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1329" w14:textId="325F455B" w:rsidR="00131048" w:rsidRPr="00131048" w:rsidRDefault="00746AE1" w:rsidP="00131048">
      <w:pPr>
        <w:jc w:val="center"/>
      </w:pPr>
      <w:r>
        <w:t xml:space="preserve"> </w:t>
      </w:r>
      <w:r w:rsidR="00FF4567" w:rsidRPr="00FF4567">
        <w:rPr>
          <w:noProof/>
        </w:rPr>
        <w:drawing>
          <wp:inline distT="0" distB="0" distL="0" distR="0" wp14:anchorId="7698FDFE" wp14:editId="2EB9C3F1">
            <wp:extent cx="1042039" cy="1260000"/>
            <wp:effectExtent l="0" t="0" r="5715"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2039" cy="1260000"/>
                    </a:xfrm>
                    <a:prstGeom prst="rect">
                      <a:avLst/>
                    </a:prstGeom>
                    <a:noFill/>
                    <a:ln>
                      <a:noFill/>
                    </a:ln>
                  </pic:spPr>
                </pic:pic>
              </a:graphicData>
            </a:graphic>
          </wp:inline>
        </w:drawing>
      </w:r>
    </w:p>
    <w:p w14:paraId="1AD0CCDE" w14:textId="7F42F392" w:rsidR="003071D6" w:rsidRPr="00B21046" w:rsidRDefault="00B21046" w:rsidP="0094540E">
      <w:pPr>
        <w:spacing w:before="360" w:after="0"/>
        <w:jc w:val="center"/>
        <w:rPr>
          <w:color w:val="808080" w:themeColor="background1" w:themeShade="80"/>
          <w:sz w:val="56"/>
          <w:szCs w:val="56"/>
        </w:rPr>
      </w:pPr>
      <w:r w:rsidRPr="00B21046">
        <w:rPr>
          <w:color w:val="808080" w:themeColor="background1" w:themeShade="80"/>
          <w:sz w:val="56"/>
          <w:szCs w:val="56"/>
        </w:rPr>
        <w:t>GRUNNVIÐMIÐ</w:t>
      </w:r>
      <w:r>
        <w:rPr>
          <w:color w:val="808080" w:themeColor="background1" w:themeShade="80"/>
          <w:sz w:val="56"/>
          <w:szCs w:val="56"/>
        </w:rPr>
        <w:t xml:space="preserve"> </w:t>
      </w:r>
      <w:r w:rsidR="00131048">
        <w:rPr>
          <w:color w:val="808080" w:themeColor="background1" w:themeShade="80"/>
          <w:sz w:val="56"/>
          <w:szCs w:val="56"/>
        </w:rPr>
        <w:t>VEGNA AÐGENGIS FYRIR</w:t>
      </w:r>
      <w:r>
        <w:rPr>
          <w:color w:val="808080" w:themeColor="background1" w:themeShade="80"/>
          <w:sz w:val="56"/>
          <w:szCs w:val="56"/>
        </w:rPr>
        <w:t xml:space="preserve"> </w:t>
      </w:r>
      <w:r w:rsidR="00E32786">
        <w:rPr>
          <w:color w:val="808080" w:themeColor="background1" w:themeShade="80"/>
          <w:sz w:val="56"/>
          <w:szCs w:val="56"/>
        </w:rPr>
        <w:t>FATLAÐ</w:t>
      </w:r>
      <w:r w:rsidR="00131048">
        <w:rPr>
          <w:color w:val="808080" w:themeColor="background1" w:themeShade="80"/>
          <w:sz w:val="56"/>
          <w:szCs w:val="56"/>
        </w:rPr>
        <w:t>A</w:t>
      </w:r>
      <w:r w:rsidR="00292E68">
        <w:rPr>
          <w:color w:val="808080" w:themeColor="background1" w:themeShade="80"/>
          <w:sz w:val="56"/>
          <w:szCs w:val="56"/>
        </w:rPr>
        <w:t>/HREYFIHAMLAÐA</w:t>
      </w:r>
    </w:p>
    <w:p w14:paraId="37A98853" w14:textId="77777777" w:rsidR="00E26ACB" w:rsidRDefault="00E26ACB" w:rsidP="0079455C">
      <w:pPr>
        <w:jc w:val="center"/>
        <w:rPr>
          <w:sz w:val="36"/>
          <w:szCs w:val="36"/>
        </w:rPr>
      </w:pPr>
    </w:p>
    <w:p w14:paraId="38B456D4" w14:textId="4871251C" w:rsidR="004B5565" w:rsidRPr="00B21046" w:rsidRDefault="005C5C4E" w:rsidP="0079455C">
      <w:pPr>
        <w:jc w:val="center"/>
        <w:rPr>
          <w:sz w:val="36"/>
          <w:szCs w:val="36"/>
        </w:rPr>
      </w:pPr>
      <w:r w:rsidRPr="00B21046">
        <w:rPr>
          <w:sz w:val="36"/>
          <w:szCs w:val="36"/>
        </w:rPr>
        <w:t>S</w:t>
      </w:r>
      <w:r w:rsidR="008E5A0F" w:rsidRPr="00B21046">
        <w:rPr>
          <w:sz w:val="36"/>
          <w:szCs w:val="36"/>
        </w:rPr>
        <w:t>JÁLFSMAT</w:t>
      </w:r>
      <w:r w:rsidR="00C162D3" w:rsidRPr="00B21046">
        <w:rPr>
          <w:sz w:val="36"/>
          <w:szCs w:val="36"/>
        </w:rPr>
        <w:t xml:space="preserve"> </w:t>
      </w:r>
    </w:p>
    <w:p w14:paraId="4241E364" w14:textId="43344CBF" w:rsidR="003071D6" w:rsidRPr="00B21046" w:rsidRDefault="004B5565" w:rsidP="0079455C">
      <w:pPr>
        <w:jc w:val="center"/>
        <w:rPr>
          <w:sz w:val="36"/>
          <w:szCs w:val="36"/>
        </w:rPr>
      </w:pPr>
      <w:r w:rsidRPr="00B21046">
        <w:rPr>
          <w:sz w:val="36"/>
          <w:szCs w:val="36"/>
        </w:rPr>
        <w:t>með leiðbeiningum</w:t>
      </w:r>
      <w:r w:rsidR="00E26ACB">
        <w:rPr>
          <w:sz w:val="36"/>
          <w:szCs w:val="36"/>
        </w:rPr>
        <w:t xml:space="preserve"> </w:t>
      </w:r>
      <w:r w:rsidR="00811453" w:rsidRPr="00B21046">
        <w:rPr>
          <w:sz w:val="36"/>
          <w:szCs w:val="36"/>
        </w:rPr>
        <w:t xml:space="preserve">fyrir </w:t>
      </w:r>
      <w:r w:rsidR="00613C47" w:rsidRPr="00A55CAB">
        <w:rPr>
          <w:sz w:val="36"/>
          <w:szCs w:val="36"/>
        </w:rPr>
        <w:t xml:space="preserve">fyrirtæki í </w:t>
      </w:r>
      <w:r w:rsidR="00811453" w:rsidRPr="00A55CAB">
        <w:rPr>
          <w:sz w:val="36"/>
          <w:szCs w:val="36"/>
        </w:rPr>
        <w:t>ferðaþjónustu</w:t>
      </w:r>
    </w:p>
    <w:p w14:paraId="3E4B5540" w14:textId="17552D0E" w:rsidR="007B5AB8" w:rsidRPr="00613E44" w:rsidRDefault="001C24E1" w:rsidP="00292E68">
      <w:pPr>
        <w:jc w:val="center"/>
        <w:rPr>
          <w:sz w:val="32"/>
          <w:szCs w:val="32"/>
        </w:rPr>
      </w:pPr>
      <w:r w:rsidRPr="00613E44">
        <w:rPr>
          <w:sz w:val="32"/>
          <w:szCs w:val="32"/>
        </w:rPr>
        <w:t>Ú</w:t>
      </w:r>
      <w:r w:rsidR="00FA25E8" w:rsidRPr="00613E44">
        <w:rPr>
          <w:sz w:val="32"/>
          <w:szCs w:val="32"/>
        </w:rPr>
        <w:t>tgáfa</w:t>
      </w:r>
      <w:r w:rsidR="00B4603E" w:rsidRPr="00613E44">
        <w:rPr>
          <w:sz w:val="32"/>
          <w:szCs w:val="32"/>
        </w:rPr>
        <w:t xml:space="preserve"> </w:t>
      </w:r>
      <w:r w:rsidR="003071D6" w:rsidRPr="00613E44">
        <w:rPr>
          <w:sz w:val="32"/>
          <w:szCs w:val="32"/>
        </w:rPr>
        <w:t>1.</w:t>
      </w:r>
      <w:r w:rsidRPr="00613E44">
        <w:rPr>
          <w:sz w:val="32"/>
          <w:szCs w:val="32"/>
        </w:rPr>
        <w:t>1.</w:t>
      </w:r>
      <w:r w:rsidR="00B4603E" w:rsidRPr="00613E44">
        <w:rPr>
          <w:sz w:val="32"/>
          <w:szCs w:val="32"/>
        </w:rPr>
        <w:t xml:space="preserve"> 2022</w:t>
      </w:r>
    </w:p>
    <w:p w14:paraId="0AF860B9" w14:textId="77777777" w:rsidR="00E26ACB" w:rsidRDefault="00E26ACB" w:rsidP="00292E68">
      <w:pPr>
        <w:ind w:right="95"/>
        <w:rPr>
          <w:rFonts w:ascii="Calibri" w:eastAsia="Times New Roman" w:hAnsi="Calibri" w:cs="Times New Roman"/>
          <w:b/>
          <w:bCs/>
          <w:sz w:val="24"/>
          <w:szCs w:val="24"/>
        </w:rPr>
      </w:pPr>
    </w:p>
    <w:p w14:paraId="2A6ADDEE" w14:textId="13FCE9B9" w:rsidR="009565DA" w:rsidRDefault="00A90E22" w:rsidP="0079455C">
      <w:pPr>
        <w:jc w:val="center"/>
        <w:rPr>
          <w:rFonts w:ascii="Calibri" w:eastAsia="Times New Roman" w:hAnsi="Calibri" w:cs="Times New Roman"/>
          <w:sz w:val="28"/>
          <w:szCs w:val="28"/>
        </w:rPr>
      </w:pPr>
      <w:r w:rsidRPr="00B4603E">
        <w:rPr>
          <w:rFonts w:ascii="Calibri" w:eastAsia="Times New Roman" w:hAnsi="Calibri" w:cs="Times New Roman"/>
          <w:sz w:val="28"/>
          <w:szCs w:val="28"/>
        </w:rPr>
        <w:t xml:space="preserve">Gott </w:t>
      </w:r>
      <w:r w:rsidR="00537327">
        <w:rPr>
          <w:rFonts w:ascii="Calibri" w:eastAsia="Times New Roman" w:hAnsi="Calibri" w:cs="Times New Roman"/>
          <w:sz w:val="28"/>
          <w:szCs w:val="28"/>
        </w:rPr>
        <w:t>a</w:t>
      </w:r>
      <w:r w:rsidRPr="00B4603E">
        <w:rPr>
          <w:rFonts w:ascii="Calibri" w:eastAsia="Times New Roman" w:hAnsi="Calibri" w:cs="Times New Roman"/>
          <w:sz w:val="28"/>
          <w:szCs w:val="28"/>
        </w:rPr>
        <w:t>ðgengi er samstarfsverkefni</w:t>
      </w:r>
    </w:p>
    <w:p w14:paraId="78152932" w14:textId="38024D19" w:rsidR="009565DA" w:rsidRDefault="00BE5D6C" w:rsidP="0079455C">
      <w:pPr>
        <w:jc w:val="center"/>
        <w:rPr>
          <w:rFonts w:ascii="Calibri" w:eastAsia="Times New Roman" w:hAnsi="Calibri" w:cs="Times New Roman"/>
          <w:b/>
          <w:bCs/>
          <w:sz w:val="24"/>
          <w:szCs w:val="24"/>
        </w:rPr>
      </w:pPr>
      <w:r>
        <w:rPr>
          <w:noProof/>
        </w:rPr>
        <w:drawing>
          <wp:inline distT="0" distB="0" distL="0" distR="0" wp14:anchorId="4B5494FE" wp14:editId="06E4B71C">
            <wp:extent cx="87820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782050" cy="809625"/>
                    </a:xfrm>
                    <a:prstGeom prst="rect">
                      <a:avLst/>
                    </a:prstGeom>
                  </pic:spPr>
                </pic:pic>
              </a:graphicData>
            </a:graphic>
          </wp:inline>
        </w:drawing>
      </w:r>
    </w:p>
    <w:sdt>
      <w:sdtPr>
        <w:rPr>
          <w:rFonts w:asciiTheme="minorHAnsi" w:eastAsiaTheme="minorEastAsia" w:hAnsiTheme="minorHAnsi" w:cstheme="minorBidi"/>
          <w:color w:val="auto"/>
          <w:sz w:val="22"/>
          <w:szCs w:val="22"/>
          <w:lang w:val="is-IS" w:eastAsia="is-IS"/>
        </w:rPr>
        <w:id w:val="104390831"/>
        <w:docPartObj>
          <w:docPartGallery w:val="Table of Contents"/>
          <w:docPartUnique/>
        </w:docPartObj>
      </w:sdtPr>
      <w:sdtEndPr>
        <w:rPr>
          <w:b/>
          <w:bCs/>
          <w:noProof/>
        </w:rPr>
      </w:sdtEndPr>
      <w:sdtContent>
        <w:p w14:paraId="32D96504" w14:textId="62612526" w:rsidR="00330811" w:rsidRPr="00DA4F24" w:rsidRDefault="00330811" w:rsidP="00E26ACB">
          <w:pPr>
            <w:pStyle w:val="TOCHeading"/>
            <w:rPr>
              <w:rFonts w:asciiTheme="minorHAnsi" w:hAnsiTheme="minorHAnsi" w:cstheme="minorHAnsi"/>
              <w:color w:val="auto"/>
            </w:rPr>
          </w:pPr>
          <w:r w:rsidRPr="00DA4F24">
            <w:rPr>
              <w:rFonts w:asciiTheme="minorHAnsi" w:hAnsiTheme="minorHAnsi" w:cstheme="minorHAnsi"/>
              <w:color w:val="auto"/>
            </w:rPr>
            <w:t>Efnisyfirlit</w:t>
          </w:r>
        </w:p>
        <w:p w14:paraId="11420DA3" w14:textId="77777777" w:rsidR="00330811" w:rsidRPr="00082409" w:rsidRDefault="00330811" w:rsidP="00330811">
          <w:pPr>
            <w:rPr>
              <w:rFonts w:cstheme="minorHAnsi"/>
              <w:sz w:val="28"/>
              <w:szCs w:val="28"/>
              <w:lang w:val="en-US" w:eastAsia="en-US"/>
            </w:rPr>
          </w:pPr>
        </w:p>
        <w:p w14:paraId="69B9EFD2" w14:textId="1EDD17B3" w:rsidR="00DD551A" w:rsidRDefault="00330811">
          <w:pPr>
            <w:pStyle w:val="TOC1"/>
            <w:tabs>
              <w:tab w:val="right" w:leader="dot" w:pos="13948"/>
            </w:tabs>
            <w:rPr>
              <w:noProof/>
            </w:rPr>
          </w:pPr>
          <w:r w:rsidRPr="00082409">
            <w:rPr>
              <w:rFonts w:cstheme="minorHAnsi"/>
              <w:sz w:val="28"/>
              <w:szCs w:val="28"/>
            </w:rPr>
            <w:fldChar w:fldCharType="begin"/>
          </w:r>
          <w:r w:rsidRPr="00082409">
            <w:rPr>
              <w:rFonts w:cstheme="minorHAnsi"/>
              <w:sz w:val="28"/>
              <w:szCs w:val="28"/>
            </w:rPr>
            <w:instrText xml:space="preserve"> TOC \o "1-3" \h \z \u </w:instrText>
          </w:r>
          <w:r w:rsidRPr="00082409">
            <w:rPr>
              <w:rFonts w:cstheme="minorHAnsi"/>
              <w:sz w:val="28"/>
              <w:szCs w:val="28"/>
            </w:rPr>
            <w:fldChar w:fldCharType="separate"/>
          </w:r>
          <w:hyperlink w:anchor="_Toc122335110" w:history="1">
            <w:r w:rsidR="00DD551A" w:rsidRPr="009325AB">
              <w:rPr>
                <w:rStyle w:val="Hyperlink"/>
                <w:rFonts w:cstheme="minorHAnsi"/>
                <w:b/>
                <w:i/>
                <w:noProof/>
              </w:rPr>
              <w:t>1.  Rekstrar- og starfsmannamál</w:t>
            </w:r>
            <w:r w:rsidR="00DD551A">
              <w:rPr>
                <w:noProof/>
                <w:webHidden/>
              </w:rPr>
              <w:tab/>
            </w:r>
            <w:r w:rsidR="00DD551A">
              <w:rPr>
                <w:noProof/>
                <w:webHidden/>
              </w:rPr>
              <w:fldChar w:fldCharType="begin"/>
            </w:r>
            <w:r w:rsidR="00DD551A">
              <w:rPr>
                <w:noProof/>
                <w:webHidden/>
              </w:rPr>
              <w:instrText xml:space="preserve"> PAGEREF _Toc122335110 \h </w:instrText>
            </w:r>
            <w:r w:rsidR="00DD551A">
              <w:rPr>
                <w:noProof/>
                <w:webHidden/>
              </w:rPr>
            </w:r>
            <w:r w:rsidR="00DD551A">
              <w:rPr>
                <w:noProof/>
                <w:webHidden/>
              </w:rPr>
              <w:fldChar w:fldCharType="separate"/>
            </w:r>
            <w:r w:rsidR="00DD551A">
              <w:rPr>
                <w:noProof/>
                <w:webHidden/>
              </w:rPr>
              <w:t>3</w:t>
            </w:r>
            <w:r w:rsidR="00DD551A">
              <w:rPr>
                <w:noProof/>
                <w:webHidden/>
              </w:rPr>
              <w:fldChar w:fldCharType="end"/>
            </w:r>
          </w:hyperlink>
        </w:p>
        <w:p w14:paraId="1D324DAB" w14:textId="39B363C9" w:rsidR="00DD551A" w:rsidRDefault="00DD551A">
          <w:pPr>
            <w:pStyle w:val="TOC1"/>
            <w:tabs>
              <w:tab w:val="right" w:leader="dot" w:pos="13948"/>
            </w:tabs>
            <w:rPr>
              <w:noProof/>
            </w:rPr>
          </w:pPr>
          <w:hyperlink w:anchor="_Toc122335111" w:history="1">
            <w:r w:rsidRPr="009325AB">
              <w:rPr>
                <w:rStyle w:val="Hyperlink"/>
                <w:rFonts w:cstheme="minorHAnsi"/>
                <w:b/>
                <w:i/>
                <w:noProof/>
              </w:rPr>
              <w:t>2. Aðkoma og bílastæði</w:t>
            </w:r>
            <w:r>
              <w:rPr>
                <w:noProof/>
                <w:webHidden/>
              </w:rPr>
              <w:tab/>
            </w:r>
            <w:r>
              <w:rPr>
                <w:noProof/>
                <w:webHidden/>
              </w:rPr>
              <w:fldChar w:fldCharType="begin"/>
            </w:r>
            <w:r>
              <w:rPr>
                <w:noProof/>
                <w:webHidden/>
              </w:rPr>
              <w:instrText xml:space="preserve"> PAGEREF _Toc122335111 \h </w:instrText>
            </w:r>
            <w:r>
              <w:rPr>
                <w:noProof/>
                <w:webHidden/>
              </w:rPr>
            </w:r>
            <w:r>
              <w:rPr>
                <w:noProof/>
                <w:webHidden/>
              </w:rPr>
              <w:fldChar w:fldCharType="separate"/>
            </w:r>
            <w:r>
              <w:rPr>
                <w:noProof/>
                <w:webHidden/>
              </w:rPr>
              <w:t>6</w:t>
            </w:r>
            <w:r>
              <w:rPr>
                <w:noProof/>
                <w:webHidden/>
              </w:rPr>
              <w:fldChar w:fldCharType="end"/>
            </w:r>
          </w:hyperlink>
        </w:p>
        <w:p w14:paraId="2DDA4EB2" w14:textId="0BF05395" w:rsidR="00DD551A" w:rsidRDefault="00DD551A">
          <w:pPr>
            <w:pStyle w:val="TOC1"/>
            <w:tabs>
              <w:tab w:val="right" w:leader="dot" w:pos="13948"/>
            </w:tabs>
            <w:rPr>
              <w:noProof/>
            </w:rPr>
          </w:pPr>
          <w:hyperlink w:anchor="_Toc122335112" w:history="1">
            <w:r w:rsidRPr="009325AB">
              <w:rPr>
                <w:rStyle w:val="Hyperlink"/>
                <w:rFonts w:cstheme="minorHAnsi"/>
                <w:b/>
                <w:i/>
                <w:noProof/>
              </w:rPr>
              <w:t>3. Inngangur og anddyri</w:t>
            </w:r>
            <w:r>
              <w:rPr>
                <w:noProof/>
                <w:webHidden/>
              </w:rPr>
              <w:tab/>
            </w:r>
            <w:r>
              <w:rPr>
                <w:noProof/>
                <w:webHidden/>
              </w:rPr>
              <w:fldChar w:fldCharType="begin"/>
            </w:r>
            <w:r>
              <w:rPr>
                <w:noProof/>
                <w:webHidden/>
              </w:rPr>
              <w:instrText xml:space="preserve"> PAGEREF _Toc122335112 \h </w:instrText>
            </w:r>
            <w:r>
              <w:rPr>
                <w:noProof/>
                <w:webHidden/>
              </w:rPr>
            </w:r>
            <w:r>
              <w:rPr>
                <w:noProof/>
                <w:webHidden/>
              </w:rPr>
              <w:fldChar w:fldCharType="separate"/>
            </w:r>
            <w:r>
              <w:rPr>
                <w:noProof/>
                <w:webHidden/>
              </w:rPr>
              <w:t>8</w:t>
            </w:r>
            <w:r>
              <w:rPr>
                <w:noProof/>
                <w:webHidden/>
              </w:rPr>
              <w:fldChar w:fldCharType="end"/>
            </w:r>
          </w:hyperlink>
        </w:p>
        <w:p w14:paraId="2B09D7A2" w14:textId="57090343" w:rsidR="00DD551A" w:rsidRDefault="00DD551A">
          <w:pPr>
            <w:pStyle w:val="TOC1"/>
            <w:tabs>
              <w:tab w:val="right" w:leader="dot" w:pos="13948"/>
            </w:tabs>
            <w:rPr>
              <w:noProof/>
            </w:rPr>
          </w:pPr>
          <w:hyperlink w:anchor="_Toc122335113" w:history="1">
            <w:r w:rsidRPr="009325AB">
              <w:rPr>
                <w:rStyle w:val="Hyperlink"/>
                <w:rFonts w:cstheme="minorHAnsi"/>
                <w:b/>
                <w:i/>
                <w:noProof/>
              </w:rPr>
              <w:t>4. Afgreiðslu- móttöku- og veitingarými</w:t>
            </w:r>
            <w:r>
              <w:rPr>
                <w:noProof/>
                <w:webHidden/>
              </w:rPr>
              <w:tab/>
            </w:r>
            <w:r>
              <w:rPr>
                <w:noProof/>
                <w:webHidden/>
              </w:rPr>
              <w:fldChar w:fldCharType="begin"/>
            </w:r>
            <w:r>
              <w:rPr>
                <w:noProof/>
                <w:webHidden/>
              </w:rPr>
              <w:instrText xml:space="preserve"> PAGEREF _Toc122335113 \h </w:instrText>
            </w:r>
            <w:r>
              <w:rPr>
                <w:noProof/>
                <w:webHidden/>
              </w:rPr>
            </w:r>
            <w:r>
              <w:rPr>
                <w:noProof/>
                <w:webHidden/>
              </w:rPr>
              <w:fldChar w:fldCharType="separate"/>
            </w:r>
            <w:r>
              <w:rPr>
                <w:noProof/>
                <w:webHidden/>
              </w:rPr>
              <w:t>10</w:t>
            </w:r>
            <w:r>
              <w:rPr>
                <w:noProof/>
                <w:webHidden/>
              </w:rPr>
              <w:fldChar w:fldCharType="end"/>
            </w:r>
          </w:hyperlink>
        </w:p>
        <w:p w14:paraId="33A23AF1" w14:textId="47FDCB64" w:rsidR="00DD551A" w:rsidRDefault="00DD551A">
          <w:pPr>
            <w:pStyle w:val="TOC1"/>
            <w:tabs>
              <w:tab w:val="right" w:leader="dot" w:pos="13948"/>
            </w:tabs>
            <w:rPr>
              <w:noProof/>
            </w:rPr>
          </w:pPr>
          <w:hyperlink w:anchor="_Toc122335114" w:history="1">
            <w:r w:rsidRPr="009325AB">
              <w:rPr>
                <w:rStyle w:val="Hyperlink"/>
                <w:rFonts w:cstheme="minorHAnsi"/>
                <w:b/>
                <w:i/>
                <w:noProof/>
              </w:rPr>
              <w:t>5.  Snyrtingar og baðherbergi</w:t>
            </w:r>
            <w:r>
              <w:rPr>
                <w:noProof/>
                <w:webHidden/>
              </w:rPr>
              <w:tab/>
            </w:r>
            <w:r>
              <w:rPr>
                <w:noProof/>
                <w:webHidden/>
              </w:rPr>
              <w:fldChar w:fldCharType="begin"/>
            </w:r>
            <w:r>
              <w:rPr>
                <w:noProof/>
                <w:webHidden/>
              </w:rPr>
              <w:instrText xml:space="preserve"> PAGEREF _Toc122335114 \h </w:instrText>
            </w:r>
            <w:r>
              <w:rPr>
                <w:noProof/>
                <w:webHidden/>
              </w:rPr>
            </w:r>
            <w:r>
              <w:rPr>
                <w:noProof/>
                <w:webHidden/>
              </w:rPr>
              <w:fldChar w:fldCharType="separate"/>
            </w:r>
            <w:r>
              <w:rPr>
                <w:noProof/>
                <w:webHidden/>
              </w:rPr>
              <w:t>10</w:t>
            </w:r>
            <w:r>
              <w:rPr>
                <w:noProof/>
                <w:webHidden/>
              </w:rPr>
              <w:fldChar w:fldCharType="end"/>
            </w:r>
          </w:hyperlink>
        </w:p>
        <w:p w14:paraId="71BC0843" w14:textId="0995148B" w:rsidR="00DD551A" w:rsidRDefault="00DD551A">
          <w:pPr>
            <w:pStyle w:val="TOC1"/>
            <w:tabs>
              <w:tab w:val="right" w:leader="dot" w:pos="13948"/>
            </w:tabs>
            <w:rPr>
              <w:noProof/>
            </w:rPr>
          </w:pPr>
          <w:hyperlink w:anchor="_Toc122335115" w:history="1">
            <w:r w:rsidRPr="009325AB">
              <w:rPr>
                <w:rStyle w:val="Hyperlink"/>
                <w:rFonts w:cstheme="minorHAnsi"/>
                <w:b/>
                <w:i/>
                <w:noProof/>
              </w:rPr>
              <w:t xml:space="preserve">6. Umferðarleiðir </w:t>
            </w:r>
            <w:r w:rsidRPr="009325AB">
              <w:rPr>
                <w:rStyle w:val="Hyperlink"/>
                <w:rFonts w:cstheme="minorHAnsi"/>
                <w:b/>
                <w:bCs/>
                <w:i/>
                <w:iCs/>
                <w:noProof/>
              </w:rPr>
              <w:t>innanhúss</w:t>
            </w:r>
            <w:r w:rsidRPr="009325AB">
              <w:rPr>
                <w:rStyle w:val="Hyperlink"/>
                <w:rFonts w:cstheme="minorHAnsi"/>
                <w:b/>
                <w:i/>
                <w:noProof/>
              </w:rPr>
              <w:t xml:space="preserve"> og innihurðir</w:t>
            </w:r>
            <w:r>
              <w:rPr>
                <w:noProof/>
                <w:webHidden/>
              </w:rPr>
              <w:tab/>
            </w:r>
            <w:r>
              <w:rPr>
                <w:noProof/>
                <w:webHidden/>
              </w:rPr>
              <w:fldChar w:fldCharType="begin"/>
            </w:r>
            <w:r>
              <w:rPr>
                <w:noProof/>
                <w:webHidden/>
              </w:rPr>
              <w:instrText xml:space="preserve"> PAGEREF _Toc122335115 \h </w:instrText>
            </w:r>
            <w:r>
              <w:rPr>
                <w:noProof/>
                <w:webHidden/>
              </w:rPr>
            </w:r>
            <w:r>
              <w:rPr>
                <w:noProof/>
                <w:webHidden/>
              </w:rPr>
              <w:fldChar w:fldCharType="separate"/>
            </w:r>
            <w:r>
              <w:rPr>
                <w:noProof/>
                <w:webHidden/>
              </w:rPr>
              <w:t>13</w:t>
            </w:r>
            <w:r>
              <w:rPr>
                <w:noProof/>
                <w:webHidden/>
              </w:rPr>
              <w:fldChar w:fldCharType="end"/>
            </w:r>
          </w:hyperlink>
        </w:p>
        <w:p w14:paraId="5595F4F0" w14:textId="400FEEC2" w:rsidR="00DD551A" w:rsidRDefault="00DD551A">
          <w:pPr>
            <w:pStyle w:val="TOC1"/>
            <w:tabs>
              <w:tab w:val="right" w:leader="dot" w:pos="13948"/>
            </w:tabs>
            <w:rPr>
              <w:noProof/>
            </w:rPr>
          </w:pPr>
          <w:hyperlink w:anchor="_Toc122335116" w:history="1">
            <w:r w:rsidRPr="009325AB">
              <w:rPr>
                <w:rStyle w:val="Hyperlink"/>
                <w:rFonts w:cstheme="minorHAnsi"/>
                <w:b/>
                <w:i/>
                <w:noProof/>
              </w:rPr>
              <w:t>7. Merkingar inni og úti</w:t>
            </w:r>
            <w:r>
              <w:rPr>
                <w:noProof/>
                <w:webHidden/>
              </w:rPr>
              <w:tab/>
            </w:r>
            <w:r>
              <w:rPr>
                <w:noProof/>
                <w:webHidden/>
              </w:rPr>
              <w:fldChar w:fldCharType="begin"/>
            </w:r>
            <w:r>
              <w:rPr>
                <w:noProof/>
                <w:webHidden/>
              </w:rPr>
              <w:instrText xml:space="preserve"> PAGEREF _Toc122335116 \h </w:instrText>
            </w:r>
            <w:r>
              <w:rPr>
                <w:noProof/>
                <w:webHidden/>
              </w:rPr>
            </w:r>
            <w:r>
              <w:rPr>
                <w:noProof/>
                <w:webHidden/>
              </w:rPr>
              <w:fldChar w:fldCharType="separate"/>
            </w:r>
            <w:r>
              <w:rPr>
                <w:noProof/>
                <w:webHidden/>
              </w:rPr>
              <w:t>15</w:t>
            </w:r>
            <w:r>
              <w:rPr>
                <w:noProof/>
                <w:webHidden/>
              </w:rPr>
              <w:fldChar w:fldCharType="end"/>
            </w:r>
          </w:hyperlink>
        </w:p>
        <w:p w14:paraId="74E28C1A" w14:textId="04BC1030" w:rsidR="00DD551A" w:rsidRDefault="00DD551A">
          <w:pPr>
            <w:pStyle w:val="TOC1"/>
            <w:tabs>
              <w:tab w:val="right" w:leader="dot" w:pos="13948"/>
            </w:tabs>
            <w:rPr>
              <w:noProof/>
            </w:rPr>
          </w:pPr>
          <w:hyperlink w:anchor="_Toc122335117" w:history="1">
            <w:r w:rsidRPr="009325AB">
              <w:rPr>
                <w:rStyle w:val="Hyperlink"/>
                <w:rFonts w:cstheme="minorHAnsi"/>
                <w:b/>
                <w:i/>
                <w:noProof/>
              </w:rPr>
              <w:t>8. Flóttaleiðir</w:t>
            </w:r>
            <w:r>
              <w:rPr>
                <w:noProof/>
                <w:webHidden/>
              </w:rPr>
              <w:tab/>
            </w:r>
            <w:r>
              <w:rPr>
                <w:noProof/>
                <w:webHidden/>
              </w:rPr>
              <w:fldChar w:fldCharType="begin"/>
            </w:r>
            <w:r>
              <w:rPr>
                <w:noProof/>
                <w:webHidden/>
              </w:rPr>
              <w:instrText xml:space="preserve"> PAGEREF _Toc122335117 \h </w:instrText>
            </w:r>
            <w:r>
              <w:rPr>
                <w:noProof/>
                <w:webHidden/>
              </w:rPr>
            </w:r>
            <w:r>
              <w:rPr>
                <w:noProof/>
                <w:webHidden/>
              </w:rPr>
              <w:fldChar w:fldCharType="separate"/>
            </w:r>
            <w:r>
              <w:rPr>
                <w:noProof/>
                <w:webHidden/>
              </w:rPr>
              <w:t>17</w:t>
            </w:r>
            <w:r>
              <w:rPr>
                <w:noProof/>
                <w:webHidden/>
              </w:rPr>
              <w:fldChar w:fldCharType="end"/>
            </w:r>
          </w:hyperlink>
        </w:p>
        <w:p w14:paraId="3225B762" w14:textId="6B6C6523" w:rsidR="00DD551A" w:rsidRDefault="00DD551A">
          <w:pPr>
            <w:pStyle w:val="TOC1"/>
            <w:tabs>
              <w:tab w:val="right" w:leader="dot" w:pos="13948"/>
            </w:tabs>
            <w:rPr>
              <w:noProof/>
            </w:rPr>
          </w:pPr>
          <w:hyperlink w:anchor="_Toc122335118" w:history="1">
            <w:r w:rsidRPr="009325AB">
              <w:rPr>
                <w:rStyle w:val="Hyperlink"/>
                <w:rFonts w:cstheme="minorHAnsi"/>
                <w:b/>
                <w:i/>
                <w:noProof/>
              </w:rPr>
              <w:t>9. Skábrautir / rampar (þar sem við á)</w:t>
            </w:r>
            <w:r>
              <w:rPr>
                <w:noProof/>
                <w:webHidden/>
              </w:rPr>
              <w:tab/>
            </w:r>
            <w:r>
              <w:rPr>
                <w:noProof/>
                <w:webHidden/>
              </w:rPr>
              <w:fldChar w:fldCharType="begin"/>
            </w:r>
            <w:r>
              <w:rPr>
                <w:noProof/>
                <w:webHidden/>
              </w:rPr>
              <w:instrText xml:space="preserve"> PAGEREF _Toc122335118 \h </w:instrText>
            </w:r>
            <w:r>
              <w:rPr>
                <w:noProof/>
                <w:webHidden/>
              </w:rPr>
            </w:r>
            <w:r>
              <w:rPr>
                <w:noProof/>
                <w:webHidden/>
              </w:rPr>
              <w:fldChar w:fldCharType="separate"/>
            </w:r>
            <w:r>
              <w:rPr>
                <w:noProof/>
                <w:webHidden/>
              </w:rPr>
              <w:t>18</w:t>
            </w:r>
            <w:r>
              <w:rPr>
                <w:noProof/>
                <w:webHidden/>
              </w:rPr>
              <w:fldChar w:fldCharType="end"/>
            </w:r>
          </w:hyperlink>
        </w:p>
        <w:p w14:paraId="6BF900D7" w14:textId="4F0CF2ED" w:rsidR="00DD551A" w:rsidRDefault="00DD551A">
          <w:pPr>
            <w:pStyle w:val="TOC1"/>
            <w:tabs>
              <w:tab w:val="right" w:leader="dot" w:pos="13948"/>
            </w:tabs>
            <w:rPr>
              <w:noProof/>
            </w:rPr>
          </w:pPr>
          <w:hyperlink w:anchor="_Toc122335119" w:history="1">
            <w:r w:rsidRPr="009325AB">
              <w:rPr>
                <w:rStyle w:val="Hyperlink"/>
                <w:rFonts w:cstheme="minorHAnsi"/>
                <w:b/>
                <w:i/>
                <w:noProof/>
              </w:rPr>
              <w:t>10. Lyftur (þar sem við á)</w:t>
            </w:r>
            <w:r>
              <w:rPr>
                <w:noProof/>
                <w:webHidden/>
              </w:rPr>
              <w:tab/>
            </w:r>
            <w:r>
              <w:rPr>
                <w:noProof/>
                <w:webHidden/>
              </w:rPr>
              <w:fldChar w:fldCharType="begin"/>
            </w:r>
            <w:r>
              <w:rPr>
                <w:noProof/>
                <w:webHidden/>
              </w:rPr>
              <w:instrText xml:space="preserve"> PAGEREF _Toc122335119 \h </w:instrText>
            </w:r>
            <w:r>
              <w:rPr>
                <w:noProof/>
                <w:webHidden/>
              </w:rPr>
            </w:r>
            <w:r>
              <w:rPr>
                <w:noProof/>
                <w:webHidden/>
              </w:rPr>
              <w:fldChar w:fldCharType="separate"/>
            </w:r>
            <w:r>
              <w:rPr>
                <w:noProof/>
                <w:webHidden/>
              </w:rPr>
              <w:t>19</w:t>
            </w:r>
            <w:r>
              <w:rPr>
                <w:noProof/>
                <w:webHidden/>
              </w:rPr>
              <w:fldChar w:fldCharType="end"/>
            </w:r>
          </w:hyperlink>
        </w:p>
        <w:p w14:paraId="4AA23AEE" w14:textId="034B89BA" w:rsidR="00DD551A" w:rsidRDefault="00DD551A">
          <w:pPr>
            <w:pStyle w:val="TOC1"/>
            <w:tabs>
              <w:tab w:val="right" w:leader="dot" w:pos="13948"/>
            </w:tabs>
            <w:rPr>
              <w:noProof/>
            </w:rPr>
          </w:pPr>
          <w:hyperlink w:anchor="_Toc122335120" w:history="1">
            <w:r w:rsidRPr="009325AB">
              <w:rPr>
                <w:rStyle w:val="Hyperlink"/>
                <w:rFonts w:cstheme="minorHAnsi"/>
                <w:b/>
                <w:i/>
                <w:noProof/>
              </w:rPr>
              <w:t>11. Stigar, stigapallar og handrið (þar sem við á)</w:t>
            </w:r>
            <w:r>
              <w:rPr>
                <w:noProof/>
                <w:webHidden/>
              </w:rPr>
              <w:tab/>
            </w:r>
            <w:r>
              <w:rPr>
                <w:noProof/>
                <w:webHidden/>
              </w:rPr>
              <w:fldChar w:fldCharType="begin"/>
            </w:r>
            <w:r>
              <w:rPr>
                <w:noProof/>
                <w:webHidden/>
              </w:rPr>
              <w:instrText xml:space="preserve"> PAGEREF _Toc122335120 \h </w:instrText>
            </w:r>
            <w:r>
              <w:rPr>
                <w:noProof/>
                <w:webHidden/>
              </w:rPr>
            </w:r>
            <w:r>
              <w:rPr>
                <w:noProof/>
                <w:webHidden/>
              </w:rPr>
              <w:fldChar w:fldCharType="separate"/>
            </w:r>
            <w:r>
              <w:rPr>
                <w:noProof/>
                <w:webHidden/>
              </w:rPr>
              <w:t>21</w:t>
            </w:r>
            <w:r>
              <w:rPr>
                <w:noProof/>
                <w:webHidden/>
              </w:rPr>
              <w:fldChar w:fldCharType="end"/>
            </w:r>
          </w:hyperlink>
        </w:p>
        <w:p w14:paraId="4CBB9BFE" w14:textId="620B5347" w:rsidR="00DD551A" w:rsidRDefault="00DD551A">
          <w:pPr>
            <w:pStyle w:val="TOC1"/>
            <w:tabs>
              <w:tab w:val="right" w:leader="dot" w:pos="13948"/>
            </w:tabs>
            <w:rPr>
              <w:noProof/>
            </w:rPr>
          </w:pPr>
          <w:hyperlink w:anchor="_Toc122335121" w:history="1">
            <w:r w:rsidRPr="009325AB">
              <w:rPr>
                <w:rStyle w:val="Hyperlink"/>
                <w:rFonts w:cstheme="minorHAnsi"/>
                <w:b/>
                <w:i/>
                <w:noProof/>
              </w:rPr>
              <w:t>12. Herbergi fyrir fatlaða/hreyfihamlaða á gististöðum</w:t>
            </w:r>
            <w:r>
              <w:rPr>
                <w:noProof/>
                <w:webHidden/>
              </w:rPr>
              <w:tab/>
            </w:r>
            <w:r>
              <w:rPr>
                <w:noProof/>
                <w:webHidden/>
              </w:rPr>
              <w:fldChar w:fldCharType="begin"/>
            </w:r>
            <w:r>
              <w:rPr>
                <w:noProof/>
                <w:webHidden/>
              </w:rPr>
              <w:instrText xml:space="preserve"> PAGEREF _Toc122335121 \h </w:instrText>
            </w:r>
            <w:r>
              <w:rPr>
                <w:noProof/>
                <w:webHidden/>
              </w:rPr>
            </w:r>
            <w:r>
              <w:rPr>
                <w:noProof/>
                <w:webHidden/>
              </w:rPr>
              <w:fldChar w:fldCharType="separate"/>
            </w:r>
            <w:r>
              <w:rPr>
                <w:noProof/>
                <w:webHidden/>
              </w:rPr>
              <w:t>23</w:t>
            </w:r>
            <w:r>
              <w:rPr>
                <w:noProof/>
                <w:webHidden/>
              </w:rPr>
              <w:fldChar w:fldCharType="end"/>
            </w:r>
          </w:hyperlink>
        </w:p>
        <w:p w14:paraId="545C4FD1" w14:textId="1DBFFD64" w:rsidR="00DD551A" w:rsidRDefault="00DD551A">
          <w:pPr>
            <w:pStyle w:val="TOC1"/>
            <w:tabs>
              <w:tab w:val="right" w:leader="dot" w:pos="13948"/>
            </w:tabs>
            <w:rPr>
              <w:noProof/>
            </w:rPr>
          </w:pPr>
          <w:hyperlink w:anchor="_Toc122335122" w:history="1">
            <w:r w:rsidRPr="009325AB">
              <w:rPr>
                <w:rStyle w:val="Hyperlink"/>
                <w:rFonts w:cstheme="minorHAnsi"/>
                <w:b/>
                <w:i/>
                <w:noProof/>
              </w:rPr>
              <w:t>13. Aðstaða fyrir fatlaða/hreyfihamlaða á bað- og sundstöðum</w:t>
            </w:r>
            <w:r>
              <w:rPr>
                <w:noProof/>
                <w:webHidden/>
              </w:rPr>
              <w:tab/>
            </w:r>
            <w:r>
              <w:rPr>
                <w:noProof/>
                <w:webHidden/>
              </w:rPr>
              <w:fldChar w:fldCharType="begin"/>
            </w:r>
            <w:r>
              <w:rPr>
                <w:noProof/>
                <w:webHidden/>
              </w:rPr>
              <w:instrText xml:space="preserve"> PAGEREF _Toc122335122 \h </w:instrText>
            </w:r>
            <w:r>
              <w:rPr>
                <w:noProof/>
                <w:webHidden/>
              </w:rPr>
            </w:r>
            <w:r>
              <w:rPr>
                <w:noProof/>
                <w:webHidden/>
              </w:rPr>
              <w:fldChar w:fldCharType="separate"/>
            </w:r>
            <w:r>
              <w:rPr>
                <w:noProof/>
                <w:webHidden/>
              </w:rPr>
              <w:t>24</w:t>
            </w:r>
            <w:r>
              <w:rPr>
                <w:noProof/>
                <w:webHidden/>
              </w:rPr>
              <w:fldChar w:fldCharType="end"/>
            </w:r>
          </w:hyperlink>
        </w:p>
        <w:p w14:paraId="590514A2" w14:textId="746ED805" w:rsidR="00330811" w:rsidRDefault="00330811">
          <w:r w:rsidRPr="00082409">
            <w:rPr>
              <w:rFonts w:cstheme="minorHAnsi"/>
              <w:noProof/>
              <w:sz w:val="28"/>
              <w:szCs w:val="28"/>
            </w:rPr>
            <w:fldChar w:fldCharType="end"/>
          </w:r>
        </w:p>
      </w:sdtContent>
    </w:sdt>
    <w:p w14:paraId="120C6F4A" w14:textId="4B0F9DCA" w:rsidR="00570253" w:rsidRDefault="00570253">
      <w:pPr>
        <w:rPr>
          <w:rFonts w:ascii="Calibri" w:eastAsia="Times New Roman" w:hAnsi="Calibri" w:cs="Times New Roman"/>
          <w:b/>
          <w:bCs/>
          <w:sz w:val="24"/>
          <w:szCs w:val="24"/>
        </w:rPr>
      </w:pPr>
    </w:p>
    <w:p w14:paraId="061BAFC5" w14:textId="77777777" w:rsidR="00C92063" w:rsidRDefault="00C92063">
      <w:pPr>
        <w:rPr>
          <w:rFonts w:ascii="Calibri" w:eastAsia="Times New Roman" w:hAnsi="Calibri" w:cs="Times New Roman"/>
          <w:b/>
          <w:bCs/>
          <w:sz w:val="24"/>
          <w:szCs w:val="24"/>
        </w:rPr>
      </w:pPr>
      <w:r>
        <w:rPr>
          <w:rFonts w:ascii="Calibri" w:eastAsia="Times New Roman" w:hAnsi="Calibri" w:cs="Times New Roman"/>
          <w:b/>
          <w:bCs/>
          <w:sz w:val="24"/>
          <w:szCs w:val="24"/>
        </w:rPr>
        <w:br w:type="page"/>
      </w:r>
    </w:p>
    <w:p w14:paraId="26808168" w14:textId="0D191019" w:rsidR="004353FD" w:rsidRDefault="00E741B6" w:rsidP="006317E9">
      <w:pPr>
        <w:rPr>
          <w:rFonts w:ascii="Calibri" w:eastAsia="Times New Roman" w:hAnsi="Calibri" w:cs="Times New Roman"/>
          <w:b/>
          <w:bCs/>
          <w:sz w:val="24"/>
          <w:szCs w:val="24"/>
        </w:rPr>
      </w:pPr>
      <w:r>
        <w:rPr>
          <w:rFonts w:ascii="Calibri" w:eastAsia="Times New Roman" w:hAnsi="Calibri" w:cs="Times New Roman"/>
          <w:b/>
          <w:bCs/>
          <w:sz w:val="24"/>
          <w:szCs w:val="24"/>
        </w:rPr>
        <w:lastRenderedPageBreak/>
        <w:t>Uppfylla þarf</w:t>
      </w:r>
      <w:r w:rsidR="00A20DB6">
        <w:rPr>
          <w:rFonts w:ascii="Calibri" w:eastAsia="Times New Roman" w:hAnsi="Calibri" w:cs="Times New Roman"/>
          <w:b/>
          <w:bCs/>
          <w:sz w:val="24"/>
          <w:szCs w:val="24"/>
        </w:rPr>
        <w:t xml:space="preserve"> </w:t>
      </w:r>
      <w:r w:rsidR="00D43E3D">
        <w:rPr>
          <w:rFonts w:ascii="Calibri" w:eastAsia="Times New Roman" w:hAnsi="Calibri" w:cs="Times New Roman"/>
          <w:b/>
          <w:bCs/>
          <w:sz w:val="24"/>
          <w:szCs w:val="24"/>
        </w:rPr>
        <w:t xml:space="preserve">allar </w:t>
      </w:r>
      <w:r w:rsidR="00A20DB6">
        <w:rPr>
          <w:rFonts w:ascii="Calibri" w:eastAsia="Times New Roman" w:hAnsi="Calibri" w:cs="Times New Roman"/>
          <w:b/>
          <w:bCs/>
          <w:sz w:val="24"/>
          <w:szCs w:val="24"/>
        </w:rPr>
        <w:t>lágmarkskröfur</w:t>
      </w:r>
      <w:r w:rsidR="00535AEC">
        <w:rPr>
          <w:rFonts w:ascii="Calibri" w:eastAsia="Times New Roman" w:hAnsi="Calibri" w:cs="Times New Roman"/>
          <w:b/>
          <w:bCs/>
          <w:sz w:val="24"/>
          <w:szCs w:val="24"/>
        </w:rPr>
        <w:t xml:space="preserve"> </w:t>
      </w:r>
      <w:r w:rsidR="00535AEC" w:rsidRPr="00583965">
        <w:rPr>
          <w:rFonts w:ascii="Calibri" w:eastAsia="Times New Roman" w:hAnsi="Calibri" w:cs="Times New Roman"/>
          <w:b/>
          <w:sz w:val="24"/>
          <w:szCs w:val="24"/>
        </w:rPr>
        <w:t>sem eiga við</w:t>
      </w:r>
      <w:r w:rsidR="00043C67">
        <w:rPr>
          <w:rFonts w:ascii="Calibri" w:eastAsia="Times New Roman" w:hAnsi="Calibri" w:cs="Times New Roman"/>
          <w:b/>
          <w:bCs/>
          <w:sz w:val="24"/>
          <w:szCs w:val="24"/>
        </w:rPr>
        <w:t xml:space="preserve"> </w:t>
      </w:r>
      <w:r>
        <w:rPr>
          <w:rFonts w:ascii="Calibri" w:eastAsia="Times New Roman" w:hAnsi="Calibri" w:cs="Times New Roman"/>
          <w:b/>
          <w:bCs/>
          <w:sz w:val="24"/>
          <w:szCs w:val="24"/>
        </w:rPr>
        <w:t xml:space="preserve">en þá telst fyrirtækið vera með gott aðgengi fyrir </w:t>
      </w:r>
      <w:r w:rsidR="00ED6A1A">
        <w:rPr>
          <w:rFonts w:ascii="Calibri" w:eastAsia="Times New Roman" w:hAnsi="Calibri" w:cs="Times New Roman"/>
          <w:b/>
          <w:bCs/>
          <w:sz w:val="24"/>
          <w:szCs w:val="24"/>
        </w:rPr>
        <w:t>fatlaða</w:t>
      </w:r>
      <w:r w:rsidR="00292E68">
        <w:rPr>
          <w:rFonts w:ascii="Calibri" w:eastAsia="Times New Roman" w:hAnsi="Calibri" w:cs="Times New Roman"/>
          <w:b/>
          <w:bCs/>
          <w:sz w:val="24"/>
          <w:szCs w:val="24"/>
        </w:rPr>
        <w:t>/hreyfihamlaða</w:t>
      </w:r>
      <w:r>
        <w:rPr>
          <w:rFonts w:ascii="Calibri" w:eastAsia="Times New Roman" w:hAnsi="Calibri" w:cs="Times New Roman"/>
          <w:b/>
          <w:bCs/>
          <w:sz w:val="24"/>
          <w:szCs w:val="24"/>
        </w:rPr>
        <w:t xml:space="preserve"> og fær viðeigandi merki. </w:t>
      </w:r>
      <w:r w:rsidR="00CA4B20">
        <w:rPr>
          <w:rFonts w:ascii="Calibri" w:eastAsia="Times New Roman" w:hAnsi="Calibri" w:cs="Times New Roman"/>
          <w:b/>
          <w:bCs/>
          <w:sz w:val="24"/>
          <w:szCs w:val="24"/>
        </w:rPr>
        <w:t>E</w:t>
      </w:r>
      <w:r w:rsidR="006F78BD">
        <w:rPr>
          <w:rFonts w:ascii="Calibri" w:eastAsia="Times New Roman" w:hAnsi="Calibri" w:cs="Times New Roman"/>
          <w:b/>
          <w:bCs/>
          <w:sz w:val="24"/>
          <w:szCs w:val="24"/>
        </w:rPr>
        <w:t xml:space="preserve">innig </w:t>
      </w:r>
      <w:r w:rsidR="006E3425">
        <w:rPr>
          <w:rFonts w:ascii="Calibri" w:eastAsia="Times New Roman" w:hAnsi="Calibri" w:cs="Times New Roman"/>
          <w:b/>
          <w:bCs/>
          <w:sz w:val="24"/>
          <w:szCs w:val="24"/>
        </w:rPr>
        <w:t xml:space="preserve">er </w:t>
      </w:r>
      <w:r>
        <w:rPr>
          <w:rFonts w:ascii="Calibri" w:eastAsia="Times New Roman" w:hAnsi="Calibri" w:cs="Times New Roman"/>
          <w:b/>
          <w:bCs/>
          <w:sz w:val="24"/>
          <w:szCs w:val="24"/>
        </w:rPr>
        <w:t xml:space="preserve">bent á </w:t>
      </w:r>
      <w:r w:rsidR="006F78BD">
        <w:rPr>
          <w:rFonts w:ascii="Calibri" w:eastAsia="Times New Roman" w:hAnsi="Calibri" w:cs="Times New Roman"/>
          <w:b/>
          <w:bCs/>
          <w:sz w:val="24"/>
          <w:szCs w:val="24"/>
        </w:rPr>
        <w:t>önnur atriði</w:t>
      </w:r>
      <w:r>
        <w:rPr>
          <w:rFonts w:ascii="Calibri" w:eastAsia="Times New Roman" w:hAnsi="Calibri" w:cs="Times New Roman"/>
          <w:b/>
          <w:bCs/>
          <w:sz w:val="24"/>
          <w:szCs w:val="24"/>
        </w:rPr>
        <w:t xml:space="preserve"> sem æskilegt er að hafa</w:t>
      </w:r>
      <w:r w:rsidR="006F78BD">
        <w:rPr>
          <w:rFonts w:ascii="Calibri" w:eastAsia="Times New Roman" w:hAnsi="Calibri" w:cs="Times New Roman"/>
          <w:b/>
          <w:bCs/>
          <w:sz w:val="24"/>
          <w:szCs w:val="24"/>
        </w:rPr>
        <w:t xml:space="preserve"> / huga að</w:t>
      </w:r>
      <w:r>
        <w:rPr>
          <w:rFonts w:ascii="Calibri" w:eastAsia="Times New Roman" w:hAnsi="Calibri" w:cs="Times New Roman"/>
          <w:b/>
          <w:bCs/>
          <w:sz w:val="24"/>
          <w:szCs w:val="24"/>
        </w:rPr>
        <w:t>.</w:t>
      </w:r>
      <w:r w:rsidR="006F78BD">
        <w:rPr>
          <w:rFonts w:ascii="Calibri" w:eastAsia="Times New Roman" w:hAnsi="Calibri" w:cs="Times New Roman"/>
          <w:b/>
          <w:bCs/>
          <w:sz w:val="24"/>
          <w:szCs w:val="24"/>
        </w:rPr>
        <w:t xml:space="preserve"> </w:t>
      </w:r>
      <w:r w:rsidR="004A570F">
        <w:rPr>
          <w:rFonts w:ascii="Calibri" w:eastAsia="Times New Roman" w:hAnsi="Calibri" w:cs="Times New Roman"/>
          <w:b/>
          <w:bCs/>
          <w:sz w:val="24"/>
          <w:szCs w:val="24"/>
        </w:rPr>
        <w:t xml:space="preserve"> </w:t>
      </w:r>
      <w:r w:rsidR="006F78BD">
        <w:rPr>
          <w:rFonts w:ascii="Calibri" w:eastAsia="Times New Roman" w:hAnsi="Calibri" w:cs="Times New Roman"/>
          <w:b/>
          <w:bCs/>
          <w:sz w:val="24"/>
          <w:szCs w:val="24"/>
        </w:rPr>
        <w:t>Mikilvægt er að kynna sér leiðbeiningar sem fylgja hverju og einu viðmiði</w:t>
      </w:r>
      <w:r w:rsidR="009A532A">
        <w:rPr>
          <w:rFonts w:ascii="Calibri" w:eastAsia="Times New Roman" w:hAnsi="Calibri" w:cs="Times New Roman"/>
          <w:b/>
          <w:bCs/>
          <w:sz w:val="24"/>
          <w:szCs w:val="24"/>
        </w:rPr>
        <w:t xml:space="preserve">. </w:t>
      </w:r>
      <w:r w:rsidR="009A532A" w:rsidRPr="00435579">
        <w:rPr>
          <w:rFonts w:ascii="Calibri" w:eastAsia="Times New Roman" w:hAnsi="Calibri" w:cs="Times New Roman"/>
          <w:b/>
          <w:bCs/>
          <w:sz w:val="24"/>
          <w:szCs w:val="24"/>
        </w:rPr>
        <w:t>Leiðbeiningar í köflum 2-12</w:t>
      </w:r>
      <w:r w:rsidR="008435C4" w:rsidRPr="00435579">
        <w:rPr>
          <w:rFonts w:ascii="Calibri" w:eastAsia="Times New Roman" w:hAnsi="Calibri" w:cs="Times New Roman"/>
          <w:b/>
          <w:bCs/>
          <w:sz w:val="24"/>
          <w:szCs w:val="24"/>
        </w:rPr>
        <w:t xml:space="preserve"> eru með tilvísun í </w:t>
      </w:r>
      <w:r w:rsidR="00F77102" w:rsidRPr="00435579">
        <w:rPr>
          <w:rFonts w:ascii="Calibri" w:eastAsia="Times New Roman" w:hAnsi="Calibri" w:cs="Times New Roman"/>
          <w:b/>
          <w:bCs/>
          <w:sz w:val="24"/>
          <w:szCs w:val="24"/>
        </w:rPr>
        <w:t>bygginga</w:t>
      </w:r>
      <w:r w:rsidR="008435C4" w:rsidRPr="00435579">
        <w:rPr>
          <w:rFonts w:ascii="Calibri" w:eastAsia="Times New Roman" w:hAnsi="Calibri" w:cs="Times New Roman"/>
          <w:b/>
          <w:bCs/>
          <w:sz w:val="24"/>
          <w:szCs w:val="24"/>
        </w:rPr>
        <w:t>reglugerð</w:t>
      </w:r>
      <w:r w:rsidR="00865D2C">
        <w:rPr>
          <w:rFonts w:ascii="Calibri" w:eastAsia="Times New Roman" w:hAnsi="Calibri" w:cs="Times New Roman"/>
          <w:b/>
          <w:bCs/>
          <w:sz w:val="24"/>
          <w:szCs w:val="24"/>
        </w:rPr>
        <w:t xml:space="preserve"> </w:t>
      </w:r>
      <w:r w:rsidR="00A508CC" w:rsidRPr="00435579">
        <w:rPr>
          <w:rFonts w:ascii="Calibri" w:eastAsia="Times New Roman" w:hAnsi="Calibri" w:cs="Times New Roman"/>
          <w:b/>
          <w:bCs/>
          <w:sz w:val="24"/>
          <w:szCs w:val="24"/>
        </w:rPr>
        <w:t>112/2012</w:t>
      </w:r>
      <w:r w:rsidR="008435C4" w:rsidRPr="00435579">
        <w:rPr>
          <w:rFonts w:ascii="Calibri" w:eastAsia="Times New Roman" w:hAnsi="Calibri" w:cs="Times New Roman"/>
          <w:b/>
          <w:bCs/>
          <w:sz w:val="24"/>
          <w:szCs w:val="24"/>
        </w:rPr>
        <w:t>.</w:t>
      </w:r>
      <w:r w:rsidR="00A27640">
        <w:rPr>
          <w:rFonts w:ascii="Calibri" w:eastAsia="Times New Roman" w:hAnsi="Calibri" w:cs="Times New Roman"/>
          <w:b/>
          <w:bCs/>
          <w:sz w:val="24"/>
          <w:szCs w:val="24"/>
        </w:rPr>
        <w:t xml:space="preserve"> </w:t>
      </w:r>
    </w:p>
    <w:p w14:paraId="57615034" w14:textId="3F0D108A" w:rsidR="0091057D" w:rsidRDefault="0091057D" w:rsidP="006317E9">
      <w:pPr>
        <w:rPr>
          <w:rFonts w:ascii="Calibri" w:eastAsia="Times New Roman" w:hAnsi="Calibri" w:cs="Times New Roman"/>
          <w:b/>
          <w:bCs/>
          <w:sz w:val="24"/>
          <w:szCs w:val="24"/>
        </w:rPr>
      </w:pPr>
      <w:r>
        <w:rPr>
          <w:rFonts w:ascii="Calibri" w:eastAsia="Times New Roman" w:hAnsi="Calibri" w:cs="Times New Roman"/>
          <w:b/>
          <w:bCs/>
          <w:sz w:val="24"/>
          <w:szCs w:val="24"/>
        </w:rPr>
        <w:t xml:space="preserve">Áður en hafist er handa er best að vista skjalið á eigin tölvu. </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814"/>
        <w:gridCol w:w="549"/>
        <w:gridCol w:w="716"/>
        <w:gridCol w:w="993"/>
        <w:gridCol w:w="3827"/>
      </w:tblGrid>
      <w:tr w:rsidR="001B2D47" w:rsidRPr="009E73EE" w14:paraId="10D258FE" w14:textId="77777777" w:rsidTr="6B70FAEB">
        <w:tc>
          <w:tcPr>
            <w:tcW w:w="7807" w:type="dxa"/>
            <w:gridSpan w:val="2"/>
            <w:shd w:val="clear" w:color="auto" w:fill="92D050"/>
          </w:tcPr>
          <w:p w14:paraId="1EB9A48B" w14:textId="4CACC560" w:rsidR="001B2D47" w:rsidRPr="00C92063" w:rsidRDefault="00205A96" w:rsidP="00C92063">
            <w:pPr>
              <w:pStyle w:val="Heading1"/>
              <w:rPr>
                <w:rFonts w:asciiTheme="minorHAnsi" w:hAnsiTheme="minorHAnsi" w:cstheme="minorHAnsi"/>
                <w:b/>
                <w:i/>
                <w:sz w:val="36"/>
                <w:szCs w:val="36"/>
              </w:rPr>
            </w:pPr>
            <w:bookmarkStart w:id="0" w:name="_Toc122335110"/>
            <w:r w:rsidRPr="00C92063">
              <w:rPr>
                <w:rFonts w:asciiTheme="minorHAnsi" w:hAnsiTheme="minorHAnsi" w:cstheme="minorHAnsi"/>
                <w:b/>
                <w:i/>
                <w:color w:val="auto"/>
                <w:sz w:val="36"/>
                <w:szCs w:val="36"/>
              </w:rPr>
              <w:t>1</w:t>
            </w:r>
            <w:r w:rsidR="001B2D47" w:rsidRPr="00C92063">
              <w:rPr>
                <w:rFonts w:asciiTheme="minorHAnsi" w:hAnsiTheme="minorHAnsi" w:cstheme="minorHAnsi"/>
                <w:b/>
                <w:i/>
                <w:color w:val="auto"/>
                <w:sz w:val="36"/>
                <w:szCs w:val="36"/>
              </w:rPr>
              <w:t xml:space="preserve">.  </w:t>
            </w:r>
            <w:r w:rsidR="00802682" w:rsidRPr="00C92063">
              <w:rPr>
                <w:rFonts w:asciiTheme="minorHAnsi" w:hAnsiTheme="minorHAnsi" w:cstheme="minorHAnsi"/>
                <w:b/>
                <w:i/>
                <w:color w:val="auto"/>
                <w:sz w:val="36"/>
                <w:szCs w:val="36"/>
              </w:rPr>
              <w:t>Rekstrar- og starfsmannamál</w:t>
            </w:r>
            <w:bookmarkEnd w:id="0"/>
          </w:p>
        </w:tc>
        <w:tc>
          <w:tcPr>
            <w:tcW w:w="549" w:type="dxa"/>
            <w:shd w:val="clear" w:color="auto" w:fill="92D050"/>
          </w:tcPr>
          <w:p w14:paraId="52EA26C3" w14:textId="77777777" w:rsidR="001B2D47" w:rsidRPr="009E73EE" w:rsidRDefault="001B2D47" w:rsidP="0093760E">
            <w:pPr>
              <w:pStyle w:val="Textitflu"/>
              <w:spacing w:before="120" w:after="120"/>
              <w:rPr>
                <w:b/>
                <w:i/>
                <w:sz w:val="28"/>
                <w:szCs w:val="28"/>
              </w:rPr>
            </w:pPr>
            <w:r>
              <w:rPr>
                <w:b/>
                <w:bCs/>
                <w:i/>
                <w:iCs/>
                <w:sz w:val="28"/>
                <w:szCs w:val="28"/>
              </w:rPr>
              <w:t>Já</w:t>
            </w:r>
          </w:p>
        </w:tc>
        <w:tc>
          <w:tcPr>
            <w:tcW w:w="716" w:type="dxa"/>
            <w:shd w:val="clear" w:color="auto" w:fill="92D050"/>
          </w:tcPr>
          <w:p w14:paraId="7BDDDE81" w14:textId="77777777" w:rsidR="001B2D47" w:rsidRPr="009E73EE" w:rsidRDefault="001B2D47" w:rsidP="0093760E">
            <w:pPr>
              <w:pStyle w:val="Textitflu"/>
              <w:spacing w:before="120" w:after="120"/>
              <w:rPr>
                <w:b/>
                <w:i/>
                <w:sz w:val="28"/>
                <w:szCs w:val="28"/>
              </w:rPr>
            </w:pPr>
            <w:r>
              <w:rPr>
                <w:b/>
                <w:i/>
                <w:sz w:val="28"/>
                <w:szCs w:val="28"/>
              </w:rPr>
              <w:t>Nei</w:t>
            </w:r>
          </w:p>
        </w:tc>
        <w:tc>
          <w:tcPr>
            <w:tcW w:w="993" w:type="dxa"/>
            <w:shd w:val="clear" w:color="auto" w:fill="92D050"/>
          </w:tcPr>
          <w:p w14:paraId="09ADE8A3" w14:textId="77777777" w:rsidR="001B2D47" w:rsidRPr="009E73EE" w:rsidRDefault="001B2D47" w:rsidP="0093760E">
            <w:pPr>
              <w:pStyle w:val="Textitflu"/>
              <w:spacing w:before="120" w:after="120"/>
              <w:rPr>
                <w:b/>
                <w:i/>
                <w:sz w:val="28"/>
                <w:szCs w:val="28"/>
              </w:rPr>
            </w:pPr>
            <w:r>
              <w:rPr>
                <w:b/>
                <w:i/>
                <w:sz w:val="28"/>
                <w:szCs w:val="28"/>
              </w:rPr>
              <w:t>Á ekki við</w:t>
            </w:r>
          </w:p>
        </w:tc>
        <w:tc>
          <w:tcPr>
            <w:tcW w:w="3827" w:type="dxa"/>
            <w:shd w:val="clear" w:color="auto" w:fill="92D050"/>
          </w:tcPr>
          <w:p w14:paraId="6FC26CBC" w14:textId="77777777" w:rsidR="001B2D47" w:rsidRPr="009E73EE" w:rsidRDefault="001B2D47" w:rsidP="0093760E">
            <w:pPr>
              <w:pStyle w:val="Textitflu"/>
              <w:spacing w:before="120" w:after="120"/>
              <w:rPr>
                <w:b/>
                <w:i/>
                <w:sz w:val="28"/>
                <w:szCs w:val="28"/>
              </w:rPr>
            </w:pPr>
            <w:r>
              <w:rPr>
                <w:b/>
                <w:bCs/>
                <w:i/>
                <w:iCs/>
                <w:sz w:val="28"/>
                <w:szCs w:val="28"/>
              </w:rPr>
              <w:t>Athugasemdir/minnisatriði</w:t>
            </w:r>
          </w:p>
        </w:tc>
      </w:tr>
      <w:tr w:rsidR="00043C67" w:rsidRPr="001608D9" w14:paraId="31F07D89" w14:textId="77777777" w:rsidTr="6B70FAEB">
        <w:trPr>
          <w:trHeight w:val="452"/>
        </w:trPr>
        <w:tc>
          <w:tcPr>
            <w:tcW w:w="7807" w:type="dxa"/>
            <w:gridSpan w:val="2"/>
            <w:tcBorders>
              <w:top w:val="nil"/>
            </w:tcBorders>
            <w:shd w:val="clear" w:color="auto" w:fill="EAF1DD" w:themeFill="accent3" w:themeFillTint="33"/>
          </w:tcPr>
          <w:p w14:paraId="677A9652" w14:textId="5E73BE8F" w:rsidR="00043C67" w:rsidRPr="00B126B3" w:rsidRDefault="00043C67" w:rsidP="5CD75F64">
            <w:pPr>
              <w:autoSpaceDE w:val="0"/>
              <w:autoSpaceDN w:val="0"/>
              <w:adjustRightInd w:val="0"/>
              <w:spacing w:before="120" w:after="120" w:line="240" w:lineRule="auto"/>
              <w:rPr>
                <w:b/>
                <w:bCs/>
                <w:i/>
                <w:iCs/>
                <w:sz w:val="24"/>
                <w:szCs w:val="24"/>
              </w:rPr>
            </w:pPr>
            <w:r w:rsidRPr="00B126B3">
              <w:rPr>
                <w:b/>
                <w:bCs/>
                <w:i/>
                <w:iCs/>
                <w:sz w:val="24"/>
                <w:szCs w:val="24"/>
              </w:rPr>
              <w:t>Lágmarkskröfur</w:t>
            </w:r>
          </w:p>
        </w:tc>
        <w:tc>
          <w:tcPr>
            <w:tcW w:w="549" w:type="dxa"/>
            <w:shd w:val="clear" w:color="auto" w:fill="EAF1DD" w:themeFill="accent3" w:themeFillTint="33"/>
          </w:tcPr>
          <w:p w14:paraId="64E5C092" w14:textId="77777777" w:rsidR="00043C67" w:rsidRDefault="00043C67" w:rsidP="5CD75F64">
            <w:pPr>
              <w:autoSpaceDE w:val="0"/>
              <w:autoSpaceDN w:val="0"/>
              <w:adjustRightInd w:val="0"/>
              <w:spacing w:before="120" w:after="120" w:line="240" w:lineRule="auto"/>
              <w:rPr>
                <w:b/>
                <w:bCs/>
                <w:i/>
                <w:iCs/>
                <w:sz w:val="28"/>
                <w:szCs w:val="28"/>
              </w:rPr>
            </w:pPr>
          </w:p>
        </w:tc>
        <w:tc>
          <w:tcPr>
            <w:tcW w:w="716" w:type="dxa"/>
            <w:shd w:val="clear" w:color="auto" w:fill="EAF1DD" w:themeFill="accent3" w:themeFillTint="33"/>
          </w:tcPr>
          <w:p w14:paraId="5D1999BF" w14:textId="77777777" w:rsidR="00043C67" w:rsidRDefault="00043C67" w:rsidP="5CD75F64">
            <w:pPr>
              <w:autoSpaceDE w:val="0"/>
              <w:autoSpaceDN w:val="0"/>
              <w:adjustRightInd w:val="0"/>
              <w:spacing w:before="120" w:after="120" w:line="240" w:lineRule="auto"/>
              <w:rPr>
                <w:b/>
                <w:bCs/>
                <w:i/>
                <w:iCs/>
                <w:sz w:val="28"/>
                <w:szCs w:val="28"/>
              </w:rPr>
            </w:pPr>
          </w:p>
        </w:tc>
        <w:tc>
          <w:tcPr>
            <w:tcW w:w="993" w:type="dxa"/>
            <w:shd w:val="clear" w:color="auto" w:fill="EAF1DD" w:themeFill="accent3" w:themeFillTint="33"/>
          </w:tcPr>
          <w:p w14:paraId="3A2C2621" w14:textId="77777777" w:rsidR="00043C67" w:rsidRDefault="00043C67" w:rsidP="5CD75F64">
            <w:pPr>
              <w:autoSpaceDE w:val="0"/>
              <w:autoSpaceDN w:val="0"/>
              <w:adjustRightInd w:val="0"/>
              <w:spacing w:before="120" w:after="120" w:line="240" w:lineRule="auto"/>
              <w:rPr>
                <w:b/>
                <w:bCs/>
                <w:i/>
                <w:iCs/>
                <w:sz w:val="28"/>
                <w:szCs w:val="28"/>
              </w:rPr>
            </w:pPr>
          </w:p>
        </w:tc>
        <w:tc>
          <w:tcPr>
            <w:tcW w:w="3827" w:type="dxa"/>
            <w:shd w:val="clear" w:color="auto" w:fill="EAF1DD" w:themeFill="accent3" w:themeFillTint="33"/>
          </w:tcPr>
          <w:p w14:paraId="4ABF8F7D" w14:textId="77777777" w:rsidR="00043C67" w:rsidRDefault="00043C67" w:rsidP="5CD75F64">
            <w:pPr>
              <w:autoSpaceDE w:val="0"/>
              <w:autoSpaceDN w:val="0"/>
              <w:adjustRightInd w:val="0"/>
              <w:spacing w:before="120" w:after="120" w:line="240" w:lineRule="auto"/>
              <w:rPr>
                <w:b/>
                <w:bCs/>
                <w:i/>
                <w:iCs/>
                <w:sz w:val="28"/>
                <w:szCs w:val="28"/>
              </w:rPr>
            </w:pPr>
          </w:p>
        </w:tc>
      </w:tr>
      <w:tr w:rsidR="000B69D9" w:rsidRPr="00341583" w14:paraId="20AC7371" w14:textId="68C00C14" w:rsidTr="6B70FAEB">
        <w:trPr>
          <w:trHeight w:val="298"/>
        </w:trPr>
        <w:tc>
          <w:tcPr>
            <w:tcW w:w="993" w:type="dxa"/>
            <w:shd w:val="clear" w:color="auto" w:fill="auto"/>
          </w:tcPr>
          <w:p w14:paraId="72683A23" w14:textId="1EE3D502" w:rsidR="000B69D9" w:rsidRPr="00A729A6" w:rsidRDefault="000B69D9" w:rsidP="00DC3542">
            <w:pPr>
              <w:pStyle w:val="Textitflu"/>
              <w:rPr>
                <w:i/>
                <w:sz w:val="24"/>
                <w:szCs w:val="24"/>
              </w:rPr>
            </w:pPr>
            <w:r w:rsidRPr="00A729A6">
              <w:rPr>
                <w:i/>
                <w:sz w:val="24"/>
                <w:szCs w:val="24"/>
              </w:rPr>
              <w:t>1.1</w:t>
            </w:r>
          </w:p>
        </w:tc>
        <w:tc>
          <w:tcPr>
            <w:tcW w:w="6814" w:type="dxa"/>
            <w:shd w:val="clear" w:color="auto" w:fill="auto"/>
          </w:tcPr>
          <w:p w14:paraId="2975956E" w14:textId="128E7042" w:rsidR="00B84BF1" w:rsidRPr="0009458C" w:rsidRDefault="00B84BF1" w:rsidP="00B84BF1">
            <w:pPr>
              <w:pStyle w:val="Textitflu"/>
              <w:spacing w:before="60" w:after="60"/>
              <w:rPr>
                <w:sz w:val="22"/>
                <w:szCs w:val="22"/>
              </w:rPr>
            </w:pPr>
            <w:r w:rsidRPr="0009458C">
              <w:rPr>
                <w:sz w:val="22"/>
                <w:szCs w:val="22"/>
              </w:rPr>
              <w:t>Greinargóðar upplýsingar og leiðbeiningar vegna aðgengis fyrir alla eru til staðar fyrir viðskiptavini</w:t>
            </w:r>
            <w:r w:rsidR="006439ED" w:rsidRPr="0009458C">
              <w:rPr>
                <w:sz w:val="22"/>
                <w:szCs w:val="22"/>
              </w:rPr>
              <w:t xml:space="preserve"> </w:t>
            </w:r>
            <w:r w:rsidRPr="0009458C">
              <w:rPr>
                <w:sz w:val="22"/>
                <w:szCs w:val="22"/>
              </w:rPr>
              <w:t xml:space="preserve">á </w:t>
            </w:r>
            <w:r w:rsidR="00071C65" w:rsidRPr="0009458C">
              <w:rPr>
                <w:sz w:val="22"/>
                <w:szCs w:val="22"/>
              </w:rPr>
              <w:t>vef</w:t>
            </w:r>
            <w:r w:rsidR="0041553E" w:rsidRPr="0009458C">
              <w:rPr>
                <w:sz w:val="22"/>
                <w:szCs w:val="22"/>
              </w:rPr>
              <w:t>síðu</w:t>
            </w:r>
            <w:r w:rsidR="00AC7588" w:rsidRPr="0009458C">
              <w:rPr>
                <w:sz w:val="22"/>
                <w:szCs w:val="22"/>
              </w:rPr>
              <w:t xml:space="preserve"> fyrirtækisins</w:t>
            </w:r>
            <w:r w:rsidR="00991162" w:rsidRPr="0009458C">
              <w:rPr>
                <w:sz w:val="22"/>
                <w:szCs w:val="22"/>
              </w:rPr>
              <w:t xml:space="preserve"> m.a. eftirfarandi:</w:t>
            </w:r>
          </w:p>
          <w:p w14:paraId="57D2311A" w14:textId="295188D4" w:rsidR="00DC767C" w:rsidRPr="0009458C" w:rsidRDefault="002674F7" w:rsidP="00991162">
            <w:pPr>
              <w:pStyle w:val="Textitflu"/>
              <w:numPr>
                <w:ilvl w:val="0"/>
                <w:numId w:val="33"/>
              </w:numPr>
              <w:spacing w:before="60" w:after="60"/>
              <w:rPr>
                <w:sz w:val="22"/>
                <w:szCs w:val="22"/>
              </w:rPr>
            </w:pPr>
            <w:r w:rsidRPr="0009458C">
              <w:rPr>
                <w:sz w:val="22"/>
                <w:szCs w:val="22"/>
              </w:rPr>
              <w:t xml:space="preserve">Lýsing á </w:t>
            </w:r>
            <w:r w:rsidR="00CB65F8" w:rsidRPr="0009458C">
              <w:rPr>
                <w:sz w:val="22"/>
                <w:szCs w:val="22"/>
              </w:rPr>
              <w:t>aðstöðu og aðbúnaði</w:t>
            </w:r>
            <w:r w:rsidR="00622989" w:rsidRPr="0009458C">
              <w:rPr>
                <w:sz w:val="22"/>
                <w:szCs w:val="22"/>
              </w:rPr>
              <w:t xml:space="preserve"> í texta og myndum</w:t>
            </w:r>
            <w:r w:rsidR="00DC767C" w:rsidRPr="0009458C">
              <w:rPr>
                <w:sz w:val="22"/>
                <w:szCs w:val="22"/>
              </w:rPr>
              <w:t>.</w:t>
            </w:r>
          </w:p>
          <w:p w14:paraId="1C70A0E7" w14:textId="77777777" w:rsidR="00CE3AE3" w:rsidRPr="0009458C" w:rsidRDefault="00CE3AE3" w:rsidP="00CE3AE3">
            <w:pPr>
              <w:pStyle w:val="Textitflu"/>
              <w:numPr>
                <w:ilvl w:val="0"/>
                <w:numId w:val="33"/>
              </w:numPr>
              <w:spacing w:before="60" w:after="60"/>
              <w:rPr>
                <w:sz w:val="22"/>
                <w:szCs w:val="22"/>
              </w:rPr>
            </w:pPr>
            <w:r w:rsidRPr="0009458C">
              <w:rPr>
                <w:sz w:val="22"/>
                <w:szCs w:val="22"/>
              </w:rPr>
              <w:t>Lýsing á þjónustu við fólk með fötlun og hreyfihömlun.</w:t>
            </w:r>
          </w:p>
          <w:p w14:paraId="16882739" w14:textId="265F6EDE" w:rsidR="00991162" w:rsidRPr="0009458C" w:rsidRDefault="00FD0BCB" w:rsidP="00991162">
            <w:pPr>
              <w:pStyle w:val="Textitflu"/>
              <w:numPr>
                <w:ilvl w:val="0"/>
                <w:numId w:val="33"/>
              </w:numPr>
              <w:spacing w:before="60" w:after="60"/>
              <w:rPr>
                <w:sz w:val="22"/>
                <w:szCs w:val="22"/>
              </w:rPr>
            </w:pPr>
            <w:r w:rsidRPr="0009458C">
              <w:rPr>
                <w:sz w:val="22"/>
                <w:szCs w:val="22"/>
              </w:rPr>
              <w:t>Upplýsingar um b</w:t>
            </w:r>
            <w:r w:rsidR="00C20605" w:rsidRPr="0009458C">
              <w:rPr>
                <w:sz w:val="22"/>
                <w:szCs w:val="22"/>
              </w:rPr>
              <w:t>únað</w:t>
            </w:r>
            <w:r w:rsidR="00702528" w:rsidRPr="0009458C">
              <w:rPr>
                <w:sz w:val="22"/>
                <w:szCs w:val="22"/>
              </w:rPr>
              <w:t xml:space="preserve"> </w:t>
            </w:r>
            <w:r w:rsidR="003C5580" w:rsidRPr="0009458C">
              <w:rPr>
                <w:sz w:val="22"/>
                <w:szCs w:val="22"/>
              </w:rPr>
              <w:t>og hjálpartæki sem eru í boði á staðnum.</w:t>
            </w:r>
          </w:p>
          <w:p w14:paraId="5169125E" w14:textId="62D21E0B" w:rsidR="00B84BF1" w:rsidRPr="0009458C" w:rsidRDefault="00FD0BCB" w:rsidP="005E6F8E">
            <w:pPr>
              <w:pStyle w:val="Textitflu"/>
              <w:numPr>
                <w:ilvl w:val="0"/>
                <w:numId w:val="33"/>
              </w:numPr>
              <w:spacing w:before="60" w:after="60"/>
              <w:rPr>
                <w:sz w:val="22"/>
                <w:szCs w:val="22"/>
              </w:rPr>
            </w:pPr>
            <w:r w:rsidRPr="0009458C">
              <w:rPr>
                <w:sz w:val="22"/>
                <w:szCs w:val="22"/>
              </w:rPr>
              <w:t xml:space="preserve">Upplýsingar um </w:t>
            </w:r>
            <w:r w:rsidR="000A5FCA" w:rsidRPr="0009458C">
              <w:rPr>
                <w:sz w:val="22"/>
                <w:szCs w:val="22"/>
              </w:rPr>
              <w:t>f</w:t>
            </w:r>
            <w:r w:rsidR="00AC2349" w:rsidRPr="0009458C">
              <w:rPr>
                <w:sz w:val="22"/>
                <w:szCs w:val="22"/>
              </w:rPr>
              <w:t>jöld</w:t>
            </w:r>
            <w:r w:rsidR="000A5FCA" w:rsidRPr="0009458C">
              <w:rPr>
                <w:sz w:val="22"/>
                <w:szCs w:val="22"/>
              </w:rPr>
              <w:t>a</w:t>
            </w:r>
            <w:r w:rsidR="00AC2349" w:rsidRPr="0009458C">
              <w:rPr>
                <w:sz w:val="22"/>
                <w:szCs w:val="22"/>
              </w:rPr>
              <w:t xml:space="preserve"> </w:t>
            </w:r>
            <w:r w:rsidR="003F01A6" w:rsidRPr="0009458C">
              <w:rPr>
                <w:sz w:val="22"/>
                <w:szCs w:val="22"/>
              </w:rPr>
              <w:t>herbergja á gististöðum</w:t>
            </w:r>
            <w:r w:rsidR="002D1F49" w:rsidRPr="0009458C">
              <w:rPr>
                <w:sz w:val="22"/>
                <w:szCs w:val="22"/>
              </w:rPr>
              <w:t xml:space="preserve"> </w:t>
            </w:r>
            <w:r w:rsidR="0022585C" w:rsidRPr="0009458C">
              <w:rPr>
                <w:sz w:val="22"/>
                <w:szCs w:val="22"/>
              </w:rPr>
              <w:t>með aðgengi fyrir alla</w:t>
            </w:r>
            <w:r w:rsidR="008A66FC" w:rsidRPr="0009458C">
              <w:rPr>
                <w:sz w:val="22"/>
                <w:szCs w:val="22"/>
              </w:rPr>
              <w:t>.</w:t>
            </w:r>
          </w:p>
          <w:p w14:paraId="0CFD33AB" w14:textId="021525F1" w:rsidR="000B69D9" w:rsidRPr="000D1C69" w:rsidRDefault="000B69D9" w:rsidP="005E6F8E">
            <w:pPr>
              <w:pStyle w:val="Textitflu"/>
              <w:spacing w:before="60" w:after="60"/>
              <w:rPr>
                <w:i/>
                <w:color w:val="7F7F7F" w:themeColor="text1" w:themeTint="80"/>
                <w:szCs w:val="20"/>
              </w:rPr>
            </w:pPr>
            <w:r w:rsidRPr="000D1C69">
              <w:rPr>
                <w:i/>
                <w:color w:val="7F7F7F" w:themeColor="text1" w:themeTint="80"/>
                <w:szCs w:val="20"/>
              </w:rPr>
              <w:t>Leiðbeiningar/útskýringar:</w:t>
            </w:r>
          </w:p>
          <w:p w14:paraId="52C149E6" w14:textId="3F213619" w:rsidR="007665A4" w:rsidRPr="000D1C69" w:rsidRDefault="0025763C" w:rsidP="009075E2">
            <w:pPr>
              <w:pStyle w:val="Textitflu"/>
              <w:spacing w:before="60" w:after="60"/>
              <w:rPr>
                <w:i/>
                <w:color w:val="7F7F7F" w:themeColor="text1" w:themeTint="80"/>
                <w:szCs w:val="20"/>
              </w:rPr>
            </w:pPr>
            <w:r w:rsidRPr="000D1C69">
              <w:rPr>
                <w:i/>
                <w:color w:val="7F7F7F" w:themeColor="text1" w:themeTint="80"/>
                <w:szCs w:val="20"/>
              </w:rPr>
              <w:t xml:space="preserve">Það er nauðsynlegt fyrir </w:t>
            </w:r>
            <w:r w:rsidR="008E385D" w:rsidRPr="000D1C69">
              <w:rPr>
                <w:i/>
                <w:color w:val="7F7F7F" w:themeColor="text1" w:themeTint="80"/>
                <w:szCs w:val="20"/>
              </w:rPr>
              <w:t xml:space="preserve">fatlaða og </w:t>
            </w:r>
            <w:r w:rsidRPr="000D1C69">
              <w:rPr>
                <w:i/>
                <w:color w:val="7F7F7F" w:themeColor="text1" w:themeTint="80"/>
                <w:szCs w:val="20"/>
              </w:rPr>
              <w:t xml:space="preserve">hreyfihamlaða </w:t>
            </w:r>
            <w:r w:rsidR="00C21E06" w:rsidRPr="000D1C69">
              <w:rPr>
                <w:i/>
                <w:color w:val="7F7F7F" w:themeColor="text1" w:themeTint="80"/>
                <w:szCs w:val="20"/>
              </w:rPr>
              <w:t xml:space="preserve">viðskiptavini </w:t>
            </w:r>
            <w:r w:rsidRPr="000D1C69">
              <w:rPr>
                <w:i/>
                <w:color w:val="7F7F7F" w:themeColor="text1" w:themeTint="80"/>
                <w:szCs w:val="20"/>
              </w:rPr>
              <w:t>að hafa aðgengi að greina</w:t>
            </w:r>
            <w:r w:rsidR="00981097" w:rsidRPr="000D1C69">
              <w:rPr>
                <w:i/>
                <w:color w:val="7F7F7F" w:themeColor="text1" w:themeTint="80"/>
                <w:szCs w:val="20"/>
              </w:rPr>
              <w:t>r</w:t>
            </w:r>
            <w:r w:rsidRPr="000D1C69">
              <w:rPr>
                <w:i/>
                <w:color w:val="7F7F7F" w:themeColor="text1" w:themeTint="80"/>
                <w:szCs w:val="20"/>
              </w:rPr>
              <w:t>góðum upplýsingum um allt er varðar aðgengi</w:t>
            </w:r>
            <w:r w:rsidR="00B126B3" w:rsidRPr="000D1C69">
              <w:rPr>
                <w:i/>
                <w:color w:val="7F7F7F" w:themeColor="text1" w:themeTint="80"/>
                <w:szCs w:val="20"/>
              </w:rPr>
              <w:t xml:space="preserve"> hjá því fyrirtæki sem þeir hyggjast heimsækja. Mikilvægast af öllu er að upplýsingar séu réttar og gefnar á hreinskilinn og heiðarlegan hátt til að viðskiptavinir </w:t>
            </w:r>
            <w:r w:rsidR="008A2EC5" w:rsidRPr="000D1C69">
              <w:rPr>
                <w:i/>
                <w:color w:val="7F7F7F" w:themeColor="text1" w:themeTint="80"/>
                <w:szCs w:val="20"/>
              </w:rPr>
              <w:t xml:space="preserve">viti að hverju þeir ganga og </w:t>
            </w:r>
            <w:r w:rsidR="00B126B3" w:rsidRPr="000D1C69">
              <w:rPr>
                <w:i/>
                <w:color w:val="7F7F7F" w:themeColor="text1" w:themeTint="80"/>
                <w:szCs w:val="20"/>
              </w:rPr>
              <w:t xml:space="preserve">geti verið sem best undirbúnir. </w:t>
            </w:r>
          </w:p>
          <w:p w14:paraId="238B3AE4" w14:textId="1B2EDD3B" w:rsidR="009075E2" w:rsidRPr="00B126B3" w:rsidRDefault="00B126B3" w:rsidP="009075E2">
            <w:pPr>
              <w:pStyle w:val="Textitflu"/>
              <w:spacing w:before="60" w:after="60"/>
              <w:rPr>
                <w:i/>
                <w:color w:val="808080" w:themeColor="background1" w:themeShade="80"/>
                <w:szCs w:val="20"/>
              </w:rPr>
            </w:pPr>
            <w:r w:rsidRPr="000D1C69">
              <w:rPr>
                <w:i/>
                <w:color w:val="7F7F7F" w:themeColor="text1" w:themeTint="80"/>
                <w:szCs w:val="20"/>
              </w:rPr>
              <w:t xml:space="preserve">Best er að slíkar upplýsingar séu að mestu leyti  fyrirliggjandi á </w:t>
            </w:r>
            <w:r w:rsidR="00735ABE" w:rsidRPr="000D1C69">
              <w:rPr>
                <w:i/>
                <w:color w:val="7F7F7F" w:themeColor="text1" w:themeTint="80"/>
                <w:szCs w:val="20"/>
              </w:rPr>
              <w:t>vef</w:t>
            </w:r>
            <w:r w:rsidRPr="000D1C69">
              <w:rPr>
                <w:i/>
                <w:color w:val="7F7F7F" w:themeColor="text1" w:themeTint="80"/>
                <w:szCs w:val="20"/>
              </w:rPr>
              <w:t>síðu fyrirtækisins</w:t>
            </w:r>
            <w:r w:rsidR="005502BF" w:rsidRPr="000D1C69">
              <w:rPr>
                <w:i/>
                <w:color w:val="7F7F7F" w:themeColor="text1" w:themeTint="80"/>
                <w:szCs w:val="20"/>
              </w:rPr>
              <w:t xml:space="preserve">, í texta </w:t>
            </w:r>
            <w:r w:rsidR="009F4285" w:rsidRPr="000D1C69">
              <w:rPr>
                <w:i/>
                <w:color w:val="7F7F7F" w:themeColor="text1" w:themeTint="80"/>
                <w:szCs w:val="20"/>
              </w:rPr>
              <w:t>og með</w:t>
            </w:r>
            <w:r w:rsidR="005502BF" w:rsidRPr="000D1C69">
              <w:rPr>
                <w:i/>
                <w:color w:val="7F7F7F" w:themeColor="text1" w:themeTint="80"/>
                <w:szCs w:val="20"/>
              </w:rPr>
              <w:t xml:space="preserve"> myndum</w:t>
            </w:r>
            <w:r w:rsidR="004543FC" w:rsidRPr="000D1C69">
              <w:rPr>
                <w:i/>
                <w:color w:val="7F7F7F" w:themeColor="text1" w:themeTint="80"/>
                <w:szCs w:val="20"/>
              </w:rPr>
              <w:t>,</w:t>
            </w:r>
            <w:r w:rsidRPr="000D1C69">
              <w:rPr>
                <w:i/>
                <w:color w:val="7F7F7F" w:themeColor="text1" w:themeTint="80"/>
                <w:szCs w:val="20"/>
              </w:rPr>
              <w:t xml:space="preserve"> </w:t>
            </w:r>
            <w:r w:rsidR="004543FC" w:rsidRPr="000D1C69">
              <w:rPr>
                <w:i/>
                <w:color w:val="7F7F7F" w:themeColor="text1" w:themeTint="80"/>
                <w:szCs w:val="20"/>
              </w:rPr>
              <w:t>m.a. af aðgengilegum herbergjum og snyrtingum</w:t>
            </w:r>
            <w:r w:rsidR="008837AB" w:rsidRPr="000D1C69">
              <w:rPr>
                <w:i/>
                <w:color w:val="7F7F7F" w:themeColor="text1" w:themeTint="80"/>
                <w:szCs w:val="20"/>
              </w:rPr>
              <w:t>.</w:t>
            </w:r>
            <w:r w:rsidR="004543FC" w:rsidRPr="000D1C69">
              <w:rPr>
                <w:i/>
                <w:color w:val="7F7F7F" w:themeColor="text1" w:themeTint="80"/>
                <w:szCs w:val="20"/>
              </w:rPr>
              <w:t xml:space="preserve"> </w:t>
            </w:r>
            <w:r w:rsidR="008837AB" w:rsidRPr="000D1C69">
              <w:rPr>
                <w:i/>
                <w:color w:val="7F7F7F" w:themeColor="text1" w:themeTint="80"/>
                <w:szCs w:val="20"/>
              </w:rPr>
              <w:t>A</w:t>
            </w:r>
            <w:r w:rsidRPr="000D1C69">
              <w:rPr>
                <w:i/>
                <w:color w:val="7F7F7F" w:themeColor="text1" w:themeTint="80"/>
                <w:szCs w:val="20"/>
              </w:rPr>
              <w:t>ð sjálfsögðu er einnig hægt að benda á að hægt sé að fá nánari upplýsingar með því að hafa samband en þá er mikilvægt að starfsmenn í framlínu geti svarað spurningum um aðgengismál.</w:t>
            </w:r>
          </w:p>
        </w:tc>
        <w:tc>
          <w:tcPr>
            <w:tcW w:w="549" w:type="dxa"/>
          </w:tcPr>
          <w:p w14:paraId="258EA668" w14:textId="77777777" w:rsidR="000B69D9" w:rsidRPr="5CD75F64" w:rsidRDefault="000B69D9" w:rsidP="005E6F8E">
            <w:pPr>
              <w:pStyle w:val="Textitflu"/>
              <w:spacing w:before="60" w:after="60"/>
              <w:rPr>
                <w:sz w:val="22"/>
                <w:szCs w:val="22"/>
              </w:rPr>
            </w:pPr>
          </w:p>
        </w:tc>
        <w:tc>
          <w:tcPr>
            <w:tcW w:w="716" w:type="dxa"/>
          </w:tcPr>
          <w:p w14:paraId="639F8378" w14:textId="77777777" w:rsidR="000B69D9" w:rsidRPr="5CD75F64" w:rsidRDefault="000B69D9" w:rsidP="005E6F8E">
            <w:pPr>
              <w:pStyle w:val="Textitflu"/>
              <w:spacing w:before="60" w:after="60"/>
              <w:rPr>
                <w:sz w:val="22"/>
                <w:szCs w:val="22"/>
              </w:rPr>
            </w:pPr>
          </w:p>
        </w:tc>
        <w:tc>
          <w:tcPr>
            <w:tcW w:w="993" w:type="dxa"/>
          </w:tcPr>
          <w:p w14:paraId="7CA84B30" w14:textId="77777777" w:rsidR="000B69D9" w:rsidRPr="5CD75F64" w:rsidRDefault="000B69D9" w:rsidP="005E6F8E">
            <w:pPr>
              <w:pStyle w:val="Textitflu"/>
              <w:spacing w:before="60" w:after="60"/>
              <w:rPr>
                <w:sz w:val="22"/>
                <w:szCs w:val="22"/>
              </w:rPr>
            </w:pPr>
          </w:p>
        </w:tc>
        <w:tc>
          <w:tcPr>
            <w:tcW w:w="3827" w:type="dxa"/>
          </w:tcPr>
          <w:p w14:paraId="2A9C376E" w14:textId="06903DB9" w:rsidR="000B69D9" w:rsidRPr="5CD75F64" w:rsidRDefault="000B69D9" w:rsidP="005E6F8E">
            <w:pPr>
              <w:pStyle w:val="Textitflu"/>
              <w:spacing w:before="60" w:after="60"/>
              <w:rPr>
                <w:sz w:val="22"/>
                <w:szCs w:val="22"/>
              </w:rPr>
            </w:pPr>
          </w:p>
        </w:tc>
      </w:tr>
    </w:tbl>
    <w:p w14:paraId="6DB03588" w14:textId="77777777" w:rsidR="00C02E69" w:rsidRDefault="00C02E69">
      <w:r>
        <w:br w:type="page"/>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814"/>
        <w:gridCol w:w="549"/>
        <w:gridCol w:w="716"/>
        <w:gridCol w:w="993"/>
        <w:gridCol w:w="3827"/>
      </w:tblGrid>
      <w:tr w:rsidR="000B69D9" w:rsidRPr="00341583" w14:paraId="1F0B0292" w14:textId="46073A79" w:rsidTr="6B70FAEB">
        <w:trPr>
          <w:trHeight w:val="298"/>
        </w:trPr>
        <w:tc>
          <w:tcPr>
            <w:tcW w:w="993" w:type="dxa"/>
            <w:shd w:val="clear" w:color="auto" w:fill="auto"/>
          </w:tcPr>
          <w:p w14:paraId="70B67939" w14:textId="3A1FB6AF" w:rsidR="000B69D9" w:rsidRPr="00E16856" w:rsidRDefault="000B69D9" w:rsidP="00DC3542">
            <w:pPr>
              <w:pStyle w:val="Textitflu"/>
              <w:rPr>
                <w:i/>
                <w:color w:val="808080" w:themeColor="background1" w:themeShade="80"/>
                <w:szCs w:val="20"/>
              </w:rPr>
            </w:pPr>
            <w:r w:rsidRPr="00824D37">
              <w:rPr>
                <w:i/>
                <w:sz w:val="24"/>
                <w:szCs w:val="24"/>
              </w:rPr>
              <w:lastRenderedPageBreak/>
              <w:t>1.2</w:t>
            </w:r>
          </w:p>
        </w:tc>
        <w:tc>
          <w:tcPr>
            <w:tcW w:w="6814" w:type="dxa"/>
            <w:shd w:val="clear" w:color="auto" w:fill="auto"/>
          </w:tcPr>
          <w:p w14:paraId="1696841F" w14:textId="6511A853" w:rsidR="000B69D9" w:rsidRPr="00E16856" w:rsidRDefault="009075E2" w:rsidP="001F0B32">
            <w:pPr>
              <w:pStyle w:val="Textitflu"/>
              <w:spacing w:before="60" w:after="60"/>
              <w:rPr>
                <w:sz w:val="22"/>
                <w:szCs w:val="22"/>
              </w:rPr>
            </w:pPr>
            <w:r w:rsidRPr="00E16856">
              <w:rPr>
                <w:sz w:val="22"/>
                <w:szCs w:val="22"/>
              </w:rPr>
              <w:t>Upplýsingar og leiðbeiningar um aðstöðu, búnað og þjónustu við fólk með fötlun eru til staðar fyrir starfsfólk, t.d. í starfsmannahandbók/gæðahandbók, í afgreiðslu/móttöku eða starfsmannaaðstöðu.</w:t>
            </w:r>
          </w:p>
          <w:p w14:paraId="654086C5" w14:textId="5D52A470" w:rsidR="009075E2" w:rsidRPr="000D1C69" w:rsidRDefault="009075E2" w:rsidP="009075E2">
            <w:pPr>
              <w:pStyle w:val="Textitflu"/>
              <w:spacing w:before="60" w:after="60"/>
              <w:rPr>
                <w:i/>
                <w:color w:val="7F7F7F" w:themeColor="text1" w:themeTint="80"/>
                <w:szCs w:val="20"/>
              </w:rPr>
            </w:pPr>
            <w:r w:rsidRPr="000D1C69">
              <w:rPr>
                <w:i/>
                <w:color w:val="7F7F7F" w:themeColor="text1" w:themeTint="80"/>
                <w:szCs w:val="20"/>
              </w:rPr>
              <w:t>Leiðbeiningar/útskýringar:</w:t>
            </w:r>
          </w:p>
          <w:p w14:paraId="23556B88" w14:textId="760CFDEF" w:rsidR="009075E2" w:rsidRPr="00E16856" w:rsidRDefault="00E16856" w:rsidP="009075E2">
            <w:pPr>
              <w:pStyle w:val="Textitflu"/>
              <w:spacing w:before="60" w:after="60"/>
              <w:rPr>
                <w:i/>
                <w:color w:val="808080" w:themeColor="background1" w:themeShade="80"/>
                <w:szCs w:val="20"/>
              </w:rPr>
            </w:pPr>
            <w:r w:rsidRPr="000D1C69">
              <w:rPr>
                <w:i/>
                <w:color w:val="7F7F7F" w:themeColor="text1" w:themeTint="80"/>
                <w:szCs w:val="20"/>
              </w:rPr>
              <w:t xml:space="preserve">Aðgengismál í fyrirtækinu eiga að vera hluti af nýliðaþjálfun hjá fyrirtækinu. Starfsmenn þurfa að vita hvernig aðgengi er háttað hjá fyrirtækinu, hvar aðgengileg herbergi, salerni eru staðsett o.frv. Einnig þarf starfsfólk að vita </w:t>
            </w:r>
            <w:r w:rsidR="00F82461" w:rsidRPr="000D1C69">
              <w:rPr>
                <w:i/>
                <w:color w:val="7F7F7F" w:themeColor="text1" w:themeTint="80"/>
                <w:szCs w:val="20"/>
              </w:rPr>
              <w:t xml:space="preserve">hvaða </w:t>
            </w:r>
            <w:r w:rsidRPr="000D1C69">
              <w:rPr>
                <w:i/>
                <w:color w:val="7F7F7F" w:themeColor="text1" w:themeTint="80"/>
                <w:szCs w:val="20"/>
              </w:rPr>
              <w:t>hjálpartæki er</w:t>
            </w:r>
            <w:r w:rsidR="002B27D6" w:rsidRPr="000D1C69">
              <w:rPr>
                <w:i/>
                <w:color w:val="7F7F7F" w:themeColor="text1" w:themeTint="80"/>
                <w:szCs w:val="20"/>
              </w:rPr>
              <w:t xml:space="preserve">u til. </w:t>
            </w:r>
            <w:r w:rsidR="0034188C" w:rsidRPr="000D1C69">
              <w:rPr>
                <w:i/>
                <w:color w:val="7F7F7F" w:themeColor="text1" w:themeTint="80"/>
                <w:szCs w:val="20"/>
              </w:rPr>
              <w:t>Umfjöllun um þetta þarf að vera til staðar t.d. í starfsmannahandbók/gæðahandbók.</w:t>
            </w:r>
            <w:r w:rsidRPr="000D1C69">
              <w:rPr>
                <w:i/>
                <w:color w:val="7F7F7F" w:themeColor="text1" w:themeTint="80"/>
                <w:szCs w:val="20"/>
              </w:rPr>
              <w:t xml:space="preserve"> </w:t>
            </w:r>
          </w:p>
        </w:tc>
        <w:tc>
          <w:tcPr>
            <w:tcW w:w="549" w:type="dxa"/>
          </w:tcPr>
          <w:p w14:paraId="527905D7" w14:textId="77777777" w:rsidR="000B69D9" w:rsidRPr="5CD75F64" w:rsidRDefault="000B69D9" w:rsidP="001F0B32">
            <w:pPr>
              <w:pStyle w:val="Textitflu"/>
              <w:spacing w:before="60"/>
              <w:rPr>
                <w:sz w:val="22"/>
                <w:szCs w:val="22"/>
              </w:rPr>
            </w:pPr>
          </w:p>
        </w:tc>
        <w:tc>
          <w:tcPr>
            <w:tcW w:w="716" w:type="dxa"/>
          </w:tcPr>
          <w:p w14:paraId="45FA00EC" w14:textId="77777777" w:rsidR="000B69D9" w:rsidRPr="5CD75F64" w:rsidRDefault="000B69D9" w:rsidP="001F0B32">
            <w:pPr>
              <w:pStyle w:val="Textitflu"/>
              <w:spacing w:before="60"/>
              <w:rPr>
                <w:sz w:val="22"/>
                <w:szCs w:val="22"/>
              </w:rPr>
            </w:pPr>
          </w:p>
        </w:tc>
        <w:tc>
          <w:tcPr>
            <w:tcW w:w="993" w:type="dxa"/>
          </w:tcPr>
          <w:p w14:paraId="048B1D9B" w14:textId="77777777" w:rsidR="000B69D9" w:rsidRPr="5CD75F64" w:rsidRDefault="000B69D9" w:rsidP="001F0B32">
            <w:pPr>
              <w:pStyle w:val="Textitflu"/>
              <w:spacing w:before="60"/>
              <w:rPr>
                <w:sz w:val="22"/>
                <w:szCs w:val="22"/>
              </w:rPr>
            </w:pPr>
          </w:p>
        </w:tc>
        <w:tc>
          <w:tcPr>
            <w:tcW w:w="3827" w:type="dxa"/>
          </w:tcPr>
          <w:p w14:paraId="1E5B00B0" w14:textId="77777777" w:rsidR="000B69D9" w:rsidRPr="5CD75F64" w:rsidRDefault="000B69D9" w:rsidP="001F0B32">
            <w:pPr>
              <w:pStyle w:val="Textitflu"/>
              <w:spacing w:before="60"/>
              <w:rPr>
                <w:sz w:val="22"/>
                <w:szCs w:val="22"/>
              </w:rPr>
            </w:pPr>
          </w:p>
        </w:tc>
      </w:tr>
      <w:tr w:rsidR="000B69D9" w:rsidRPr="00341583" w14:paraId="468B3C55" w14:textId="2436136A" w:rsidTr="6B70FAEB">
        <w:trPr>
          <w:trHeight w:val="298"/>
        </w:trPr>
        <w:tc>
          <w:tcPr>
            <w:tcW w:w="993" w:type="dxa"/>
            <w:shd w:val="clear" w:color="auto" w:fill="auto"/>
          </w:tcPr>
          <w:p w14:paraId="62FAAEED" w14:textId="43F6AAFB" w:rsidR="000B69D9" w:rsidRPr="00A729A6" w:rsidRDefault="005E7AC8" w:rsidP="00DC3542">
            <w:pPr>
              <w:pStyle w:val="Textitflu"/>
              <w:rPr>
                <w:i/>
                <w:sz w:val="24"/>
                <w:szCs w:val="24"/>
              </w:rPr>
            </w:pPr>
            <w:r>
              <w:rPr>
                <w:i/>
                <w:sz w:val="24"/>
                <w:szCs w:val="24"/>
              </w:rPr>
              <w:t xml:space="preserve"> </w:t>
            </w:r>
            <w:r w:rsidR="000B69D9" w:rsidRPr="00A729A6">
              <w:rPr>
                <w:i/>
                <w:sz w:val="24"/>
                <w:szCs w:val="24"/>
              </w:rPr>
              <w:t>1.3</w:t>
            </w:r>
          </w:p>
        </w:tc>
        <w:tc>
          <w:tcPr>
            <w:tcW w:w="6814" w:type="dxa"/>
            <w:shd w:val="clear" w:color="auto" w:fill="auto"/>
          </w:tcPr>
          <w:p w14:paraId="1EC0C6EF" w14:textId="77777777" w:rsidR="00D85688" w:rsidRDefault="00D85688" w:rsidP="00D85688">
            <w:pPr>
              <w:pStyle w:val="Textitflu"/>
              <w:spacing w:before="60" w:after="60"/>
              <w:rPr>
                <w:sz w:val="22"/>
                <w:szCs w:val="22"/>
              </w:rPr>
            </w:pPr>
            <w:r w:rsidRPr="00824D37">
              <w:rPr>
                <w:sz w:val="22"/>
                <w:szCs w:val="22"/>
              </w:rPr>
              <w:t>Til eru leiðbeiningar um uppsetningu, notkun, frágang og geymslu á búnaði, sem til staðar er fyrir fólk með fötlun, og ekki er veggfastur, s.s. lausar skábrautir, bretti til að komast milli hjólastóls og rúms, sturtu- eða baðstólar, hækkun undir rúmfætur, upphækkun á salerni o.fl.</w:t>
            </w:r>
          </w:p>
          <w:p w14:paraId="649C942A" w14:textId="77777777" w:rsidR="00D85688" w:rsidRPr="00374283" w:rsidRDefault="00D85688" w:rsidP="00D85688">
            <w:pPr>
              <w:pStyle w:val="Textitflu"/>
              <w:rPr>
                <w:i/>
                <w:color w:val="7F7F7F" w:themeColor="text1" w:themeTint="80"/>
                <w:szCs w:val="20"/>
              </w:rPr>
            </w:pPr>
            <w:r w:rsidRPr="00374283">
              <w:rPr>
                <w:i/>
                <w:color w:val="7F7F7F" w:themeColor="text1" w:themeTint="80"/>
                <w:szCs w:val="20"/>
              </w:rPr>
              <w:t>Leiðbeiningar/útskýringar:</w:t>
            </w:r>
          </w:p>
          <w:p w14:paraId="46159F40" w14:textId="2BEB8178" w:rsidR="000B69D9" w:rsidRPr="00D85688" w:rsidRDefault="00D85688" w:rsidP="00966DB5">
            <w:pPr>
              <w:pStyle w:val="Textitflu"/>
              <w:spacing w:before="60" w:after="60"/>
              <w:rPr>
                <w:sz w:val="22"/>
                <w:szCs w:val="22"/>
              </w:rPr>
            </w:pPr>
            <w:r w:rsidRPr="00374283">
              <w:rPr>
                <w:i/>
                <w:color w:val="7F7F7F" w:themeColor="text1" w:themeTint="80"/>
                <w:szCs w:val="20"/>
              </w:rPr>
              <w:t xml:space="preserve">Fyrirtæki sem eiga ýmis konar búnað til að grípa til vegna fatlaðra viðskiptavina þurfa að gæta þess að </w:t>
            </w:r>
            <w:r w:rsidRPr="00B849E6">
              <w:rPr>
                <w:i/>
                <w:color w:val="7F7F7F" w:themeColor="text1" w:themeTint="80"/>
                <w:szCs w:val="20"/>
              </w:rPr>
              <w:t xml:space="preserve">framlínustarfsfólk viti hvar búnaðurinn </w:t>
            </w:r>
            <w:r w:rsidRPr="00374283">
              <w:rPr>
                <w:i/>
                <w:color w:val="7F7F7F" w:themeColor="text1" w:themeTint="80"/>
                <w:szCs w:val="20"/>
              </w:rPr>
              <w:t>er geymdur, hvernig á að nota hann og ganga frá að notkun lokinni. Leiðbeiningar um þetta þurfa að vera aðgengilegar fyrir starfsmenn t.d. í starfsmannahandbók/gæðahandbók.</w:t>
            </w:r>
          </w:p>
        </w:tc>
        <w:tc>
          <w:tcPr>
            <w:tcW w:w="549" w:type="dxa"/>
          </w:tcPr>
          <w:p w14:paraId="024A52E1" w14:textId="77777777" w:rsidR="000B69D9" w:rsidRDefault="000B69D9" w:rsidP="00D37AC0">
            <w:pPr>
              <w:pStyle w:val="Textitflu"/>
              <w:spacing w:before="60" w:after="60"/>
              <w:rPr>
                <w:sz w:val="22"/>
                <w:szCs w:val="22"/>
              </w:rPr>
            </w:pPr>
          </w:p>
        </w:tc>
        <w:tc>
          <w:tcPr>
            <w:tcW w:w="716" w:type="dxa"/>
          </w:tcPr>
          <w:p w14:paraId="2679DB51" w14:textId="77777777" w:rsidR="000B69D9" w:rsidRDefault="000B69D9" w:rsidP="00D37AC0">
            <w:pPr>
              <w:pStyle w:val="Textitflu"/>
              <w:spacing w:before="60" w:after="60"/>
              <w:rPr>
                <w:sz w:val="22"/>
                <w:szCs w:val="22"/>
              </w:rPr>
            </w:pPr>
          </w:p>
        </w:tc>
        <w:tc>
          <w:tcPr>
            <w:tcW w:w="993" w:type="dxa"/>
          </w:tcPr>
          <w:p w14:paraId="354AEBB8" w14:textId="77777777" w:rsidR="000B69D9" w:rsidRDefault="000B69D9" w:rsidP="00D37AC0">
            <w:pPr>
              <w:pStyle w:val="Textitflu"/>
              <w:spacing w:before="60" w:after="60"/>
              <w:rPr>
                <w:sz w:val="22"/>
                <w:szCs w:val="22"/>
              </w:rPr>
            </w:pPr>
          </w:p>
        </w:tc>
        <w:tc>
          <w:tcPr>
            <w:tcW w:w="3827" w:type="dxa"/>
          </w:tcPr>
          <w:p w14:paraId="49939B2E" w14:textId="77777777" w:rsidR="000B69D9" w:rsidRDefault="000B69D9" w:rsidP="00D37AC0">
            <w:pPr>
              <w:pStyle w:val="Textitflu"/>
              <w:spacing w:before="60" w:after="60"/>
              <w:rPr>
                <w:sz w:val="22"/>
                <w:szCs w:val="22"/>
              </w:rPr>
            </w:pPr>
          </w:p>
        </w:tc>
      </w:tr>
      <w:tr w:rsidR="000B69D9" w:rsidRPr="00341583" w14:paraId="2A5369A7" w14:textId="3EB50D1A" w:rsidTr="6B70FAEB">
        <w:tc>
          <w:tcPr>
            <w:tcW w:w="993" w:type="dxa"/>
            <w:tcBorders>
              <w:top w:val="single" w:sz="4" w:space="0" w:color="auto"/>
              <w:left w:val="single" w:sz="4" w:space="0" w:color="auto"/>
              <w:bottom w:val="single" w:sz="4" w:space="0" w:color="auto"/>
              <w:right w:val="single" w:sz="4" w:space="0" w:color="auto"/>
            </w:tcBorders>
            <w:shd w:val="clear" w:color="auto" w:fill="auto"/>
          </w:tcPr>
          <w:p w14:paraId="6F687002" w14:textId="75CD6EAE" w:rsidR="000B69D9" w:rsidRPr="00A729A6" w:rsidRDefault="005E7AC8" w:rsidP="00DC3542">
            <w:pPr>
              <w:pStyle w:val="Textitflu"/>
              <w:rPr>
                <w:i/>
                <w:sz w:val="24"/>
                <w:szCs w:val="24"/>
              </w:rPr>
            </w:pPr>
            <w:r>
              <w:rPr>
                <w:i/>
                <w:sz w:val="24"/>
                <w:szCs w:val="24"/>
              </w:rPr>
              <w:t xml:space="preserve"> </w:t>
            </w:r>
            <w:r w:rsidR="000B69D9" w:rsidRPr="00A729A6">
              <w:rPr>
                <w:i/>
                <w:sz w:val="24"/>
                <w:szCs w:val="24"/>
              </w:rPr>
              <w:t>1.4</w:t>
            </w:r>
          </w:p>
        </w:tc>
        <w:tc>
          <w:tcPr>
            <w:tcW w:w="6814" w:type="dxa"/>
            <w:tcBorders>
              <w:top w:val="single" w:sz="4" w:space="0" w:color="auto"/>
              <w:left w:val="single" w:sz="4" w:space="0" w:color="auto"/>
              <w:bottom w:val="single" w:sz="4" w:space="0" w:color="auto"/>
              <w:right w:val="single" w:sz="4" w:space="0" w:color="auto"/>
            </w:tcBorders>
            <w:shd w:val="clear" w:color="auto" w:fill="auto"/>
          </w:tcPr>
          <w:p w14:paraId="3FD677B5" w14:textId="77777777" w:rsidR="00D85688" w:rsidRDefault="00D85688" w:rsidP="00D85688">
            <w:pPr>
              <w:pStyle w:val="Textitflu"/>
              <w:spacing w:before="60" w:after="60"/>
              <w:rPr>
                <w:sz w:val="22"/>
                <w:szCs w:val="22"/>
              </w:rPr>
            </w:pPr>
            <w:r w:rsidRPr="005E7AC8">
              <w:rPr>
                <w:sz w:val="22"/>
                <w:szCs w:val="22"/>
              </w:rPr>
              <w:t>Starfsfólk fær leiðbeiningar og fræðslu um þjónustu við fatlaða m. a. varðandi samskipti, sérþarfir, aðstöðu og búnað.</w:t>
            </w:r>
          </w:p>
          <w:p w14:paraId="21BB3532" w14:textId="77777777" w:rsidR="00D85688" w:rsidRPr="008C798E" w:rsidRDefault="00D85688" w:rsidP="00D85688">
            <w:pPr>
              <w:pStyle w:val="Textitflu"/>
              <w:spacing w:before="60" w:after="60"/>
              <w:rPr>
                <w:rFonts w:cstheme="minorHAnsi"/>
                <w:i/>
                <w:color w:val="7F7F7F" w:themeColor="text1" w:themeTint="80"/>
                <w:szCs w:val="20"/>
              </w:rPr>
            </w:pPr>
            <w:r w:rsidRPr="008C798E">
              <w:rPr>
                <w:rFonts w:cstheme="minorHAnsi"/>
                <w:i/>
                <w:color w:val="7F7F7F" w:themeColor="text1" w:themeTint="80"/>
                <w:szCs w:val="20"/>
              </w:rPr>
              <w:t>Leiðbeiningar/útskýringar:</w:t>
            </w:r>
          </w:p>
          <w:p w14:paraId="149DE003" w14:textId="05A702F4" w:rsidR="000B69D9" w:rsidRPr="00D85688" w:rsidRDefault="00D85688" w:rsidP="00D85688">
            <w:pPr>
              <w:pStyle w:val="Textitflu"/>
              <w:spacing w:before="60"/>
              <w:rPr>
                <w:sz w:val="22"/>
                <w:szCs w:val="22"/>
              </w:rPr>
            </w:pPr>
            <w:r w:rsidRPr="008C798E">
              <w:rPr>
                <w:rStyle w:val="cf01"/>
                <w:rFonts w:asciiTheme="minorHAnsi" w:hAnsiTheme="minorHAnsi" w:cstheme="minorHAnsi"/>
                <w:color w:val="7F7F7F" w:themeColor="text1" w:themeTint="80"/>
                <w:sz w:val="20"/>
                <w:szCs w:val="20"/>
              </w:rPr>
              <w:t>Mikilvægt er að fræða og þjálfa starfsfólk vegna þjónustu við fatlaða og hreyfihamlaða viðskiptavini. Það eru ekki allir vanir því að umgangast fólk með fötlun og því mikilvægt að starfsfólk fái fræðslu um atriði er varða samskipti, framkomu o.fl. Á vef Ferðamálastofu undir Góðu aðgengi má finna fræðslumyndbönd sem starfsfólk getur horft á og síðan er hægt að fara yfir málin saman</w:t>
            </w:r>
            <w:r w:rsidRPr="008C798E">
              <w:rPr>
                <w:rStyle w:val="cf01"/>
                <w:rFonts w:asciiTheme="minorHAnsi" w:hAnsiTheme="minorHAnsi" w:cstheme="minorHAnsi"/>
                <w:sz w:val="20"/>
                <w:szCs w:val="20"/>
              </w:rPr>
              <w:t>.</w:t>
            </w:r>
          </w:p>
        </w:tc>
        <w:tc>
          <w:tcPr>
            <w:tcW w:w="549" w:type="dxa"/>
            <w:tcBorders>
              <w:top w:val="single" w:sz="4" w:space="0" w:color="auto"/>
              <w:left w:val="single" w:sz="4" w:space="0" w:color="auto"/>
              <w:bottom w:val="single" w:sz="4" w:space="0" w:color="auto"/>
              <w:right w:val="single" w:sz="4" w:space="0" w:color="auto"/>
            </w:tcBorders>
          </w:tcPr>
          <w:p w14:paraId="38874758" w14:textId="77777777" w:rsidR="000B69D9" w:rsidRPr="5CD75F64" w:rsidRDefault="000B69D9" w:rsidP="00185F3C">
            <w:pPr>
              <w:pStyle w:val="Textitflu"/>
              <w:spacing w:before="60" w:after="60"/>
              <w:rPr>
                <w:sz w:val="22"/>
                <w:szCs w:val="22"/>
              </w:rPr>
            </w:pPr>
          </w:p>
        </w:tc>
        <w:tc>
          <w:tcPr>
            <w:tcW w:w="716" w:type="dxa"/>
            <w:tcBorders>
              <w:top w:val="single" w:sz="4" w:space="0" w:color="auto"/>
              <w:left w:val="single" w:sz="4" w:space="0" w:color="auto"/>
              <w:bottom w:val="single" w:sz="4" w:space="0" w:color="auto"/>
              <w:right w:val="single" w:sz="4" w:space="0" w:color="auto"/>
            </w:tcBorders>
          </w:tcPr>
          <w:p w14:paraId="3A1A9E1E" w14:textId="77777777" w:rsidR="000B69D9" w:rsidRPr="5CD75F64" w:rsidRDefault="000B69D9" w:rsidP="00185F3C">
            <w:pPr>
              <w:pStyle w:val="Textitflu"/>
              <w:spacing w:before="60" w:after="60"/>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7269CA30" w14:textId="77777777" w:rsidR="000B69D9" w:rsidRPr="5CD75F64" w:rsidRDefault="000B69D9" w:rsidP="00185F3C">
            <w:pPr>
              <w:pStyle w:val="Textitflu"/>
              <w:spacing w:before="60" w:after="60"/>
              <w:rPr>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2C46CAC" w14:textId="77777777" w:rsidR="000B69D9" w:rsidRPr="5CD75F64" w:rsidRDefault="000B69D9" w:rsidP="00185F3C">
            <w:pPr>
              <w:pStyle w:val="Textitflu"/>
              <w:spacing w:before="60" w:after="60"/>
              <w:rPr>
                <w:sz w:val="22"/>
                <w:szCs w:val="22"/>
              </w:rPr>
            </w:pPr>
          </w:p>
        </w:tc>
      </w:tr>
    </w:tbl>
    <w:p w14:paraId="7E22E032" w14:textId="77777777" w:rsidR="0012577B" w:rsidRDefault="0012577B">
      <w:r>
        <w:br w:type="page"/>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814"/>
        <w:gridCol w:w="549"/>
        <w:gridCol w:w="716"/>
        <w:gridCol w:w="993"/>
        <w:gridCol w:w="3827"/>
      </w:tblGrid>
      <w:tr w:rsidR="000B69D9" w:rsidRPr="00341583" w14:paraId="4201F2EF" w14:textId="0489CE3E" w:rsidTr="6B70FAEB">
        <w:tc>
          <w:tcPr>
            <w:tcW w:w="993" w:type="dxa"/>
            <w:tcBorders>
              <w:top w:val="single" w:sz="4" w:space="0" w:color="auto"/>
              <w:left w:val="single" w:sz="4" w:space="0" w:color="auto"/>
              <w:bottom w:val="single" w:sz="4" w:space="0" w:color="auto"/>
              <w:right w:val="single" w:sz="4" w:space="0" w:color="auto"/>
            </w:tcBorders>
            <w:shd w:val="clear" w:color="auto" w:fill="auto"/>
          </w:tcPr>
          <w:p w14:paraId="0C9CD26F" w14:textId="4EE68FAE" w:rsidR="000B69D9" w:rsidRPr="00D523BF" w:rsidRDefault="000B69D9" w:rsidP="00DC3542">
            <w:pPr>
              <w:pStyle w:val="Textitflu"/>
              <w:rPr>
                <w:i/>
                <w:sz w:val="24"/>
                <w:szCs w:val="24"/>
              </w:rPr>
            </w:pPr>
            <w:r w:rsidRPr="00D523BF">
              <w:rPr>
                <w:i/>
                <w:sz w:val="24"/>
                <w:szCs w:val="24"/>
              </w:rPr>
              <w:lastRenderedPageBreak/>
              <w:t>1.5</w:t>
            </w:r>
          </w:p>
          <w:p w14:paraId="690318D4" w14:textId="01B667C9" w:rsidR="000B69D9" w:rsidRPr="00A729A6" w:rsidRDefault="000B69D9" w:rsidP="00DC3542">
            <w:pPr>
              <w:pStyle w:val="Textitflu"/>
              <w:rPr>
                <w:i/>
                <w:sz w:val="24"/>
                <w:szCs w:val="24"/>
              </w:rPr>
            </w:pPr>
          </w:p>
        </w:tc>
        <w:tc>
          <w:tcPr>
            <w:tcW w:w="6814" w:type="dxa"/>
            <w:tcBorders>
              <w:top w:val="single" w:sz="4" w:space="0" w:color="auto"/>
              <w:left w:val="single" w:sz="4" w:space="0" w:color="auto"/>
              <w:bottom w:val="single" w:sz="4" w:space="0" w:color="auto"/>
              <w:right w:val="single" w:sz="4" w:space="0" w:color="auto"/>
            </w:tcBorders>
            <w:shd w:val="clear" w:color="auto" w:fill="auto"/>
          </w:tcPr>
          <w:p w14:paraId="2D7D8D9A" w14:textId="77777777" w:rsidR="00437998" w:rsidRDefault="1B8C0185" w:rsidP="00437998">
            <w:pPr>
              <w:pStyle w:val="Textitflu"/>
              <w:spacing w:before="60"/>
              <w:rPr>
                <w:sz w:val="22"/>
                <w:szCs w:val="22"/>
              </w:rPr>
            </w:pPr>
            <w:r w:rsidRPr="1EA3471B">
              <w:rPr>
                <w:sz w:val="22"/>
                <w:szCs w:val="22"/>
              </w:rPr>
              <w:t xml:space="preserve">Til er viðbragðsáætlun við hættuástandi s.s. eldsvoða m.t.t. fólks með fötlun. </w:t>
            </w:r>
          </w:p>
          <w:p w14:paraId="44AE151A" w14:textId="77777777" w:rsidR="00437998" w:rsidRPr="00F3435F" w:rsidRDefault="1B8C0185" w:rsidP="1EA3471B">
            <w:pPr>
              <w:pStyle w:val="Textitflu"/>
              <w:spacing w:before="60"/>
              <w:rPr>
                <w:i/>
                <w:color w:val="7F7F7F" w:themeColor="text1" w:themeTint="80"/>
              </w:rPr>
            </w:pPr>
            <w:r w:rsidRPr="00F3435F">
              <w:rPr>
                <w:i/>
                <w:color w:val="7F7F7F" w:themeColor="text1" w:themeTint="80"/>
                <w:szCs w:val="20"/>
              </w:rPr>
              <w:t>Leiðbeiningar/útskýringar:</w:t>
            </w:r>
          </w:p>
          <w:p w14:paraId="36DC71AE" w14:textId="6DF93E59" w:rsidR="00824D37" w:rsidRPr="00E6357C" w:rsidRDefault="1B8C0185" w:rsidP="1EA3471B">
            <w:pPr>
              <w:pStyle w:val="Textitflu"/>
              <w:spacing w:before="60" w:after="60"/>
              <w:rPr>
                <w:i/>
                <w:color w:val="808080" w:themeColor="background1" w:themeShade="80"/>
              </w:rPr>
            </w:pPr>
            <w:r w:rsidRPr="00F3435F">
              <w:rPr>
                <w:i/>
                <w:color w:val="7F7F7F" w:themeColor="text1" w:themeTint="80"/>
                <w:szCs w:val="20"/>
              </w:rPr>
              <w:t>Öll fyrirtæki í ferðaþjónustu ættu að vera með öryggisáætl</w:t>
            </w:r>
            <w:r w:rsidR="4D403308" w:rsidRPr="00F3435F">
              <w:rPr>
                <w:i/>
                <w:color w:val="7F7F7F" w:themeColor="text1" w:themeTint="80"/>
                <w:szCs w:val="20"/>
              </w:rPr>
              <w:t>anir</w:t>
            </w:r>
            <w:r w:rsidRPr="00F3435F">
              <w:rPr>
                <w:i/>
                <w:color w:val="7F7F7F" w:themeColor="text1" w:themeTint="80"/>
                <w:szCs w:val="20"/>
              </w:rPr>
              <w:t xml:space="preserve"> fyrir starfsemi sína. Öryggisáætlun er skipt í fjóra þætti; áhættumat, verklagsreglur, viðbragðsáætlanir og atvikaskýrslu. Í slíkum gögnum er nauðsynlegt  að hugað sé að þörfum fatlaðra einstaklinga sem kunna að vera meðal viðskiptavina og að starfsfólk sé ávallt meðvitað um það ef fatlaðir eða hreyfihamlaðir gestir eru á staðnum og gætu þurft sérstaka aðstoð.</w:t>
            </w:r>
          </w:p>
        </w:tc>
        <w:tc>
          <w:tcPr>
            <w:tcW w:w="549" w:type="dxa"/>
            <w:tcBorders>
              <w:top w:val="single" w:sz="4" w:space="0" w:color="auto"/>
              <w:left w:val="single" w:sz="4" w:space="0" w:color="auto"/>
              <w:bottom w:val="single" w:sz="4" w:space="0" w:color="auto"/>
              <w:right w:val="single" w:sz="4" w:space="0" w:color="auto"/>
            </w:tcBorders>
          </w:tcPr>
          <w:p w14:paraId="0AC42472" w14:textId="77777777" w:rsidR="000B69D9" w:rsidRPr="00C87EB5" w:rsidRDefault="000B69D9" w:rsidP="00DC74DA">
            <w:pPr>
              <w:pStyle w:val="Textitflu"/>
              <w:spacing w:before="60"/>
              <w:rPr>
                <w:sz w:val="22"/>
                <w:szCs w:val="22"/>
              </w:rPr>
            </w:pPr>
          </w:p>
        </w:tc>
        <w:tc>
          <w:tcPr>
            <w:tcW w:w="716" w:type="dxa"/>
            <w:tcBorders>
              <w:top w:val="single" w:sz="4" w:space="0" w:color="auto"/>
              <w:left w:val="single" w:sz="4" w:space="0" w:color="auto"/>
              <w:bottom w:val="single" w:sz="4" w:space="0" w:color="auto"/>
              <w:right w:val="single" w:sz="4" w:space="0" w:color="auto"/>
            </w:tcBorders>
          </w:tcPr>
          <w:p w14:paraId="29C4B956" w14:textId="77777777" w:rsidR="000B69D9" w:rsidRPr="00C87EB5" w:rsidRDefault="000B69D9" w:rsidP="00DC74DA">
            <w:pPr>
              <w:pStyle w:val="Textitflu"/>
              <w:spacing w:before="60"/>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13328C16" w14:textId="77777777" w:rsidR="000B69D9" w:rsidRPr="00C87EB5" w:rsidRDefault="000B69D9" w:rsidP="00DC74DA">
            <w:pPr>
              <w:pStyle w:val="Textitflu"/>
              <w:spacing w:before="60"/>
              <w:rPr>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5B9C623" w14:textId="77777777" w:rsidR="000B69D9" w:rsidRPr="00C87EB5" w:rsidRDefault="000B69D9" w:rsidP="00DC74DA">
            <w:pPr>
              <w:pStyle w:val="Textitflu"/>
              <w:spacing w:before="60"/>
              <w:rPr>
                <w:sz w:val="22"/>
                <w:szCs w:val="22"/>
              </w:rPr>
            </w:pPr>
          </w:p>
        </w:tc>
      </w:tr>
      <w:tr w:rsidR="00824D37" w:rsidRPr="00341583" w14:paraId="44A1153F" w14:textId="77777777" w:rsidTr="6B70FAEB">
        <w:tc>
          <w:tcPr>
            <w:tcW w:w="993" w:type="dxa"/>
            <w:tcBorders>
              <w:top w:val="single" w:sz="4" w:space="0" w:color="auto"/>
              <w:left w:val="single" w:sz="4" w:space="0" w:color="auto"/>
              <w:bottom w:val="single" w:sz="4" w:space="0" w:color="auto"/>
              <w:right w:val="single" w:sz="4" w:space="0" w:color="auto"/>
            </w:tcBorders>
            <w:shd w:val="clear" w:color="auto" w:fill="auto"/>
          </w:tcPr>
          <w:p w14:paraId="020DEC1F" w14:textId="055B4FC5" w:rsidR="00824D37" w:rsidRPr="00D523BF" w:rsidRDefault="00824D37" w:rsidP="00DC3542">
            <w:pPr>
              <w:pStyle w:val="Textitflu"/>
              <w:rPr>
                <w:i/>
                <w:sz w:val="24"/>
                <w:szCs w:val="24"/>
              </w:rPr>
            </w:pPr>
            <w:r>
              <w:rPr>
                <w:i/>
                <w:sz w:val="24"/>
                <w:szCs w:val="24"/>
              </w:rPr>
              <w:t>1.6</w:t>
            </w:r>
          </w:p>
        </w:tc>
        <w:tc>
          <w:tcPr>
            <w:tcW w:w="6814" w:type="dxa"/>
            <w:tcBorders>
              <w:top w:val="single" w:sz="4" w:space="0" w:color="auto"/>
              <w:left w:val="single" w:sz="4" w:space="0" w:color="auto"/>
              <w:bottom w:val="single" w:sz="4" w:space="0" w:color="auto"/>
              <w:right w:val="single" w:sz="4" w:space="0" w:color="auto"/>
            </w:tcBorders>
            <w:shd w:val="clear" w:color="auto" w:fill="auto"/>
          </w:tcPr>
          <w:p w14:paraId="2182EB85" w14:textId="0184396F" w:rsidR="00824D37" w:rsidRDefault="31B322E9" w:rsidP="00E46AE2">
            <w:pPr>
              <w:pStyle w:val="Textitflu"/>
              <w:spacing w:before="60" w:after="60"/>
              <w:rPr>
                <w:sz w:val="22"/>
                <w:szCs w:val="22"/>
              </w:rPr>
            </w:pPr>
            <w:r w:rsidRPr="1EA3471B">
              <w:rPr>
                <w:sz w:val="22"/>
                <w:szCs w:val="22"/>
              </w:rPr>
              <w:t>Rekst</w:t>
            </w:r>
            <w:r w:rsidR="7A8586B1" w:rsidRPr="1EA3471B">
              <w:rPr>
                <w:sz w:val="22"/>
                <w:szCs w:val="22"/>
              </w:rPr>
              <w:t>r</w:t>
            </w:r>
            <w:r w:rsidRPr="1EA3471B">
              <w:rPr>
                <w:sz w:val="22"/>
                <w:szCs w:val="22"/>
              </w:rPr>
              <w:t>araðili hvetur samstarfsaðila til að huga að aðgengi fyrir alla.</w:t>
            </w:r>
          </w:p>
          <w:p w14:paraId="56E9EF7E" w14:textId="77777777" w:rsidR="001561F3" w:rsidRPr="00EF32DD" w:rsidRDefault="7099C480" w:rsidP="1EA3471B">
            <w:pPr>
              <w:pStyle w:val="Textitflu"/>
              <w:spacing w:before="60" w:after="60"/>
              <w:rPr>
                <w:i/>
                <w:color w:val="7F7F7F" w:themeColor="text1" w:themeTint="80"/>
                <w:szCs w:val="20"/>
              </w:rPr>
            </w:pPr>
            <w:r w:rsidRPr="00EF32DD">
              <w:rPr>
                <w:i/>
                <w:color w:val="7F7F7F" w:themeColor="text1" w:themeTint="80"/>
                <w:szCs w:val="20"/>
              </w:rPr>
              <w:t>Leiðbeiningar/útskýringar:</w:t>
            </w:r>
          </w:p>
          <w:p w14:paraId="6B28096C" w14:textId="4BFD00FE" w:rsidR="00307474" w:rsidRPr="00824D37" w:rsidRDefault="04FE9B62" w:rsidP="00E46AE2">
            <w:pPr>
              <w:pStyle w:val="Textitflu"/>
              <w:spacing w:before="60" w:after="60"/>
              <w:rPr>
                <w:sz w:val="22"/>
                <w:szCs w:val="22"/>
              </w:rPr>
            </w:pPr>
            <w:r w:rsidRPr="00EF32DD">
              <w:rPr>
                <w:i/>
                <w:color w:val="7F7F7F" w:themeColor="text1" w:themeTint="80"/>
                <w:szCs w:val="20"/>
              </w:rPr>
              <w:t>Mikilvægt er að ferðaþjónustan taki höndum saman í því verkefni að bæta aðgengi fyrir hreyfihamlaða og fatlaða í ferðaþjónustu</w:t>
            </w:r>
            <w:r w:rsidR="7977B5A8" w:rsidRPr="00EF32DD">
              <w:rPr>
                <w:i/>
                <w:color w:val="7F7F7F" w:themeColor="text1" w:themeTint="80"/>
                <w:szCs w:val="20"/>
              </w:rPr>
              <w:t>. Að spyrja samstarfsaðila um aðgengismál og miðla þekkingu og reynslu</w:t>
            </w:r>
            <w:r w:rsidR="3546A662" w:rsidRPr="00EF32DD">
              <w:rPr>
                <w:i/>
                <w:color w:val="7F7F7F" w:themeColor="text1" w:themeTint="80"/>
                <w:szCs w:val="20"/>
              </w:rPr>
              <w:t xml:space="preserve"> </w:t>
            </w:r>
            <w:r w:rsidR="135AFE6C" w:rsidRPr="00EF32DD">
              <w:rPr>
                <w:i/>
                <w:color w:val="7F7F7F" w:themeColor="text1" w:themeTint="80"/>
                <w:szCs w:val="20"/>
              </w:rPr>
              <w:t xml:space="preserve">til þeirra </w:t>
            </w:r>
            <w:r w:rsidR="3546A662" w:rsidRPr="00EF32DD">
              <w:rPr>
                <w:i/>
                <w:color w:val="7F7F7F" w:themeColor="text1" w:themeTint="80"/>
                <w:szCs w:val="20"/>
              </w:rPr>
              <w:t>er lykilatriði í þessu stóra verkefni og þannig mun smám saman</w:t>
            </w:r>
            <w:r w:rsidR="7052A2B0" w:rsidRPr="00EF32DD">
              <w:rPr>
                <w:i/>
                <w:color w:val="7F7F7F" w:themeColor="text1" w:themeTint="80"/>
                <w:szCs w:val="20"/>
              </w:rPr>
              <w:t xml:space="preserve"> aukast skilningur </w:t>
            </w:r>
            <w:r w:rsidR="63667470" w:rsidRPr="00EF32DD">
              <w:rPr>
                <w:i/>
                <w:color w:val="7F7F7F" w:themeColor="text1" w:themeTint="80"/>
                <w:szCs w:val="20"/>
              </w:rPr>
              <w:t>og vilji til þess að hafa þessa</w:t>
            </w:r>
            <w:r w:rsidR="135AFE6C" w:rsidRPr="00EF32DD">
              <w:rPr>
                <w:i/>
                <w:color w:val="7F7F7F" w:themeColor="text1" w:themeTint="80"/>
                <w:szCs w:val="20"/>
              </w:rPr>
              <w:t xml:space="preserve"> sjálfsögðu</w:t>
            </w:r>
            <w:r w:rsidR="65F8C395" w:rsidRPr="00EF32DD">
              <w:rPr>
                <w:i/>
                <w:color w:val="7F7F7F" w:themeColor="text1" w:themeTint="80"/>
                <w:szCs w:val="20"/>
              </w:rPr>
              <w:t xml:space="preserve"> hluti</w:t>
            </w:r>
            <w:r w:rsidR="39092E34" w:rsidRPr="00EF32DD">
              <w:rPr>
                <w:i/>
                <w:color w:val="7F7F7F" w:themeColor="text1" w:themeTint="80"/>
                <w:szCs w:val="20"/>
              </w:rPr>
              <w:t xml:space="preserve"> í lagi</w:t>
            </w:r>
            <w:r w:rsidR="135AFE6C" w:rsidRPr="00EF32DD">
              <w:rPr>
                <w:i/>
                <w:color w:val="7F7F7F" w:themeColor="text1" w:themeTint="80"/>
                <w:szCs w:val="20"/>
              </w:rPr>
              <w:t>.</w:t>
            </w:r>
            <w:r w:rsidR="135AFE6C" w:rsidRPr="00EF32DD">
              <w:rPr>
                <w:color w:val="7F7F7F" w:themeColor="text1" w:themeTint="80"/>
              </w:rPr>
              <w:t xml:space="preserve"> </w:t>
            </w:r>
          </w:p>
        </w:tc>
        <w:tc>
          <w:tcPr>
            <w:tcW w:w="549" w:type="dxa"/>
            <w:tcBorders>
              <w:top w:val="single" w:sz="4" w:space="0" w:color="auto"/>
              <w:left w:val="single" w:sz="4" w:space="0" w:color="auto"/>
              <w:bottom w:val="single" w:sz="4" w:space="0" w:color="auto"/>
              <w:right w:val="single" w:sz="4" w:space="0" w:color="auto"/>
            </w:tcBorders>
          </w:tcPr>
          <w:p w14:paraId="79FE5BDC" w14:textId="77777777" w:rsidR="00824D37" w:rsidRPr="00C87EB5" w:rsidRDefault="00824D37" w:rsidP="00DC74DA">
            <w:pPr>
              <w:pStyle w:val="Textitflu"/>
              <w:spacing w:before="60"/>
              <w:rPr>
                <w:sz w:val="22"/>
                <w:szCs w:val="22"/>
              </w:rPr>
            </w:pPr>
          </w:p>
        </w:tc>
        <w:tc>
          <w:tcPr>
            <w:tcW w:w="716" w:type="dxa"/>
            <w:tcBorders>
              <w:top w:val="single" w:sz="4" w:space="0" w:color="auto"/>
              <w:left w:val="single" w:sz="4" w:space="0" w:color="auto"/>
              <w:bottom w:val="single" w:sz="4" w:space="0" w:color="auto"/>
              <w:right w:val="single" w:sz="4" w:space="0" w:color="auto"/>
            </w:tcBorders>
          </w:tcPr>
          <w:p w14:paraId="2E16FFC8" w14:textId="77777777" w:rsidR="00824D37" w:rsidRPr="00C87EB5" w:rsidRDefault="00824D37" w:rsidP="00DC74DA">
            <w:pPr>
              <w:pStyle w:val="Textitflu"/>
              <w:spacing w:before="60"/>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435F750C" w14:textId="77777777" w:rsidR="00824D37" w:rsidRPr="00C87EB5" w:rsidRDefault="00824D37" w:rsidP="00DC74DA">
            <w:pPr>
              <w:pStyle w:val="Textitflu"/>
              <w:spacing w:before="60"/>
              <w:rPr>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01A1B96" w14:textId="77777777" w:rsidR="00824D37" w:rsidRPr="00C87EB5" w:rsidRDefault="00824D37" w:rsidP="00DC74DA">
            <w:pPr>
              <w:pStyle w:val="Textitflu"/>
              <w:spacing w:before="60"/>
              <w:rPr>
                <w:sz w:val="22"/>
                <w:szCs w:val="22"/>
              </w:rPr>
            </w:pPr>
          </w:p>
        </w:tc>
      </w:tr>
      <w:tr w:rsidR="00824D37" w:rsidRPr="00341583" w14:paraId="53D72596" w14:textId="77777777" w:rsidTr="6B70FAEB">
        <w:tc>
          <w:tcPr>
            <w:tcW w:w="993" w:type="dxa"/>
            <w:tcBorders>
              <w:top w:val="single" w:sz="4" w:space="0" w:color="auto"/>
              <w:left w:val="single" w:sz="4" w:space="0" w:color="auto"/>
              <w:bottom w:val="single" w:sz="4" w:space="0" w:color="auto"/>
              <w:right w:val="single" w:sz="4" w:space="0" w:color="auto"/>
            </w:tcBorders>
            <w:shd w:val="clear" w:color="auto" w:fill="auto"/>
          </w:tcPr>
          <w:p w14:paraId="63AD2834" w14:textId="50750ED6" w:rsidR="00824D37" w:rsidRPr="00D523BF" w:rsidRDefault="00824D37" w:rsidP="00DC3542">
            <w:pPr>
              <w:pStyle w:val="Textitflu"/>
              <w:rPr>
                <w:i/>
                <w:sz w:val="24"/>
                <w:szCs w:val="24"/>
              </w:rPr>
            </w:pPr>
            <w:r>
              <w:rPr>
                <w:i/>
                <w:sz w:val="24"/>
                <w:szCs w:val="24"/>
              </w:rPr>
              <w:t>1.7</w:t>
            </w:r>
          </w:p>
        </w:tc>
        <w:tc>
          <w:tcPr>
            <w:tcW w:w="6814" w:type="dxa"/>
            <w:tcBorders>
              <w:top w:val="single" w:sz="4" w:space="0" w:color="auto"/>
              <w:left w:val="single" w:sz="4" w:space="0" w:color="auto"/>
              <w:bottom w:val="single" w:sz="4" w:space="0" w:color="auto"/>
              <w:right w:val="single" w:sz="4" w:space="0" w:color="auto"/>
            </w:tcBorders>
            <w:shd w:val="clear" w:color="auto" w:fill="auto"/>
          </w:tcPr>
          <w:p w14:paraId="30A1FEC1" w14:textId="77777777" w:rsidR="00824D37" w:rsidRDefault="00824D37" w:rsidP="00E46AE2">
            <w:pPr>
              <w:pStyle w:val="Textitflu"/>
              <w:spacing w:before="60" w:after="60"/>
              <w:rPr>
                <w:sz w:val="22"/>
                <w:szCs w:val="22"/>
              </w:rPr>
            </w:pPr>
            <w:r w:rsidRPr="00824D37">
              <w:rPr>
                <w:sz w:val="22"/>
                <w:szCs w:val="22"/>
              </w:rPr>
              <w:t>Allar nýframkvæmdir og meiriháttar breytingar á mannvirkjum fyrirtækisins fara undantekningarlaust eftir gildandi lögum, reglugerðum og leiðbeiningum Húsnæðis og mannvirkjastofnunnar m.t.t. algildrar hönnunar og aðgengis fyrir alla.</w:t>
            </w:r>
          </w:p>
          <w:p w14:paraId="454E82FC" w14:textId="77777777" w:rsidR="00F7167E" w:rsidRPr="004F3FD2" w:rsidRDefault="00F7167E" w:rsidP="00E46AE2">
            <w:pPr>
              <w:pStyle w:val="Textitflu"/>
              <w:spacing w:after="60"/>
              <w:rPr>
                <w:i/>
                <w:color w:val="7F7F7F" w:themeColor="text1" w:themeTint="80"/>
                <w:szCs w:val="20"/>
              </w:rPr>
            </w:pPr>
            <w:r w:rsidRPr="004F3FD2">
              <w:rPr>
                <w:i/>
                <w:color w:val="7F7F7F" w:themeColor="text1" w:themeTint="80"/>
                <w:szCs w:val="20"/>
              </w:rPr>
              <w:t>Leiðbeiningar/útskýringar:</w:t>
            </w:r>
          </w:p>
          <w:p w14:paraId="04EC35CD" w14:textId="578758DE" w:rsidR="009B7754" w:rsidRPr="00824D37" w:rsidRDefault="009B7754" w:rsidP="00E46AE2">
            <w:pPr>
              <w:pStyle w:val="Textitflu"/>
              <w:spacing w:after="60"/>
              <w:rPr>
                <w:sz w:val="22"/>
                <w:szCs w:val="22"/>
              </w:rPr>
            </w:pPr>
            <w:r w:rsidRPr="004F3FD2">
              <w:rPr>
                <w:i/>
                <w:color w:val="7F7F7F" w:themeColor="text1" w:themeTint="80"/>
                <w:szCs w:val="20"/>
              </w:rPr>
              <w:t>Þegar farið er í breytingar eða umbætur á aðstöðu er afar mikilvægt að kynna sér hvaða kröfur eru gerðar til mannvirkja m.t.t. laga og reglugerða.</w:t>
            </w:r>
            <w:r w:rsidR="00D40F30" w:rsidRPr="004F3FD2">
              <w:rPr>
                <w:i/>
                <w:color w:val="7F7F7F" w:themeColor="text1" w:themeTint="80"/>
                <w:szCs w:val="20"/>
              </w:rPr>
              <w:t xml:space="preserve"> </w:t>
            </w:r>
            <w:r w:rsidR="00FB2941" w:rsidRPr="004F3FD2">
              <w:rPr>
                <w:i/>
                <w:color w:val="7F7F7F" w:themeColor="text1" w:themeTint="80"/>
                <w:szCs w:val="20"/>
              </w:rPr>
              <w:t>M</w:t>
            </w:r>
            <w:r w:rsidR="00D40F30" w:rsidRPr="004F3FD2">
              <w:rPr>
                <w:i/>
                <w:color w:val="7F7F7F" w:themeColor="text1" w:themeTint="80"/>
                <w:szCs w:val="20"/>
              </w:rPr>
              <w:t>ikilvægast er að kynna sér leiðbeiningar um algilda hönnun og aðgengi fyrir alla.</w:t>
            </w:r>
          </w:p>
        </w:tc>
        <w:tc>
          <w:tcPr>
            <w:tcW w:w="549" w:type="dxa"/>
            <w:tcBorders>
              <w:top w:val="single" w:sz="4" w:space="0" w:color="auto"/>
              <w:left w:val="single" w:sz="4" w:space="0" w:color="auto"/>
              <w:bottom w:val="single" w:sz="4" w:space="0" w:color="auto"/>
              <w:right w:val="single" w:sz="4" w:space="0" w:color="auto"/>
            </w:tcBorders>
          </w:tcPr>
          <w:p w14:paraId="74D8A3F4" w14:textId="77777777" w:rsidR="00824D37" w:rsidRPr="00C87EB5" w:rsidRDefault="00824D37" w:rsidP="00DC74DA">
            <w:pPr>
              <w:pStyle w:val="Textitflu"/>
              <w:spacing w:before="60"/>
              <w:rPr>
                <w:sz w:val="22"/>
                <w:szCs w:val="22"/>
              </w:rPr>
            </w:pPr>
          </w:p>
        </w:tc>
        <w:tc>
          <w:tcPr>
            <w:tcW w:w="716" w:type="dxa"/>
            <w:tcBorders>
              <w:top w:val="single" w:sz="4" w:space="0" w:color="auto"/>
              <w:left w:val="single" w:sz="4" w:space="0" w:color="auto"/>
              <w:bottom w:val="single" w:sz="4" w:space="0" w:color="auto"/>
              <w:right w:val="single" w:sz="4" w:space="0" w:color="auto"/>
            </w:tcBorders>
          </w:tcPr>
          <w:p w14:paraId="3616C778" w14:textId="77777777" w:rsidR="00824D37" w:rsidRPr="00C87EB5" w:rsidRDefault="00824D37" w:rsidP="00DC74DA">
            <w:pPr>
              <w:pStyle w:val="Textitflu"/>
              <w:spacing w:before="60"/>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22EF1BF0" w14:textId="77777777" w:rsidR="00824D37" w:rsidRPr="00C87EB5" w:rsidRDefault="00824D37" w:rsidP="00DC74DA">
            <w:pPr>
              <w:pStyle w:val="Textitflu"/>
              <w:spacing w:before="60"/>
              <w:rPr>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A0F9BC1" w14:textId="77777777" w:rsidR="00824D37" w:rsidRPr="00C87EB5" w:rsidRDefault="00824D37" w:rsidP="00DC74DA">
            <w:pPr>
              <w:pStyle w:val="Textitflu"/>
              <w:spacing w:before="60"/>
              <w:rPr>
                <w:sz w:val="22"/>
                <w:szCs w:val="22"/>
              </w:rPr>
            </w:pPr>
          </w:p>
        </w:tc>
      </w:tr>
      <w:tr w:rsidR="00824D37" w:rsidRPr="008758BA" w14:paraId="20FA832A" w14:textId="77777777" w:rsidTr="6B70FAEB">
        <w:tc>
          <w:tcPr>
            <w:tcW w:w="7807" w:type="dxa"/>
            <w:gridSpan w:val="2"/>
            <w:shd w:val="clear" w:color="auto" w:fill="EAF1DD" w:themeFill="accent3" w:themeFillTint="33"/>
          </w:tcPr>
          <w:p w14:paraId="0066B2D1" w14:textId="1AFFE423" w:rsidR="00824D37" w:rsidRPr="009E73EE" w:rsidRDefault="00824D37" w:rsidP="00824D37">
            <w:pPr>
              <w:autoSpaceDE w:val="0"/>
              <w:autoSpaceDN w:val="0"/>
              <w:adjustRightInd w:val="0"/>
              <w:spacing w:before="120" w:after="120" w:line="240" w:lineRule="auto"/>
              <w:rPr>
                <w:b/>
                <w:i/>
                <w:sz w:val="28"/>
                <w:szCs w:val="28"/>
              </w:rPr>
            </w:pPr>
            <w:r w:rsidRPr="00824D37">
              <w:rPr>
                <w:b/>
                <w:bCs/>
                <w:i/>
                <w:iCs/>
                <w:sz w:val="24"/>
                <w:szCs w:val="24"/>
              </w:rPr>
              <w:t>Æskileg</w:t>
            </w:r>
            <w:r w:rsidR="0041742B">
              <w:rPr>
                <w:b/>
                <w:bCs/>
                <w:i/>
                <w:iCs/>
                <w:sz w:val="24"/>
                <w:szCs w:val="24"/>
              </w:rPr>
              <w:t>t</w:t>
            </w:r>
          </w:p>
        </w:tc>
        <w:tc>
          <w:tcPr>
            <w:tcW w:w="549" w:type="dxa"/>
            <w:shd w:val="clear" w:color="auto" w:fill="EAF1DD" w:themeFill="accent3" w:themeFillTint="33"/>
          </w:tcPr>
          <w:p w14:paraId="7EE6B2C5" w14:textId="77777777" w:rsidR="00824D37" w:rsidRPr="009E73EE" w:rsidRDefault="00824D37" w:rsidP="006E21AD">
            <w:pPr>
              <w:pStyle w:val="Textitflu"/>
              <w:spacing w:before="120" w:after="120"/>
              <w:rPr>
                <w:b/>
                <w:i/>
                <w:sz w:val="28"/>
                <w:szCs w:val="28"/>
              </w:rPr>
            </w:pPr>
          </w:p>
        </w:tc>
        <w:tc>
          <w:tcPr>
            <w:tcW w:w="716" w:type="dxa"/>
            <w:shd w:val="clear" w:color="auto" w:fill="EAF1DD" w:themeFill="accent3" w:themeFillTint="33"/>
          </w:tcPr>
          <w:p w14:paraId="73652E45" w14:textId="77777777" w:rsidR="00824D37" w:rsidRPr="009E73EE" w:rsidRDefault="00824D37" w:rsidP="006E21AD">
            <w:pPr>
              <w:pStyle w:val="Textitflu"/>
              <w:spacing w:before="120" w:after="120"/>
              <w:rPr>
                <w:b/>
                <w:i/>
                <w:sz w:val="28"/>
                <w:szCs w:val="28"/>
              </w:rPr>
            </w:pPr>
          </w:p>
        </w:tc>
        <w:tc>
          <w:tcPr>
            <w:tcW w:w="993" w:type="dxa"/>
            <w:shd w:val="clear" w:color="auto" w:fill="EAF1DD" w:themeFill="accent3" w:themeFillTint="33"/>
          </w:tcPr>
          <w:p w14:paraId="0BACFB4A" w14:textId="77777777" w:rsidR="00824D37" w:rsidRPr="009E73EE" w:rsidRDefault="00824D37" w:rsidP="006E21AD">
            <w:pPr>
              <w:pStyle w:val="Textitflu"/>
              <w:spacing w:before="120" w:after="120"/>
              <w:rPr>
                <w:b/>
                <w:i/>
                <w:sz w:val="28"/>
                <w:szCs w:val="28"/>
              </w:rPr>
            </w:pPr>
          </w:p>
        </w:tc>
        <w:tc>
          <w:tcPr>
            <w:tcW w:w="3827" w:type="dxa"/>
            <w:shd w:val="clear" w:color="auto" w:fill="EAF1DD" w:themeFill="accent3" w:themeFillTint="33"/>
          </w:tcPr>
          <w:p w14:paraId="063100DB" w14:textId="77777777" w:rsidR="00824D37" w:rsidRPr="009E73EE" w:rsidRDefault="00824D37" w:rsidP="006E21AD">
            <w:pPr>
              <w:pStyle w:val="Textitflu"/>
              <w:spacing w:before="120" w:after="120"/>
              <w:rPr>
                <w:b/>
                <w:i/>
                <w:sz w:val="28"/>
                <w:szCs w:val="28"/>
              </w:rPr>
            </w:pPr>
          </w:p>
        </w:tc>
      </w:tr>
      <w:tr w:rsidR="00FC3D15" w:rsidRPr="008758BA" w14:paraId="71AFE4FF" w14:textId="77777777" w:rsidTr="6B70FAEB">
        <w:tc>
          <w:tcPr>
            <w:tcW w:w="7807" w:type="dxa"/>
            <w:gridSpan w:val="2"/>
            <w:shd w:val="clear" w:color="auto" w:fill="auto"/>
          </w:tcPr>
          <w:p w14:paraId="69CBC7D7" w14:textId="0230D2EF" w:rsidR="00FC3D15" w:rsidRPr="00FC3D15" w:rsidRDefault="00FC3D15" w:rsidP="00AB396D">
            <w:pPr>
              <w:pStyle w:val="Textitflu"/>
              <w:spacing w:before="60" w:after="60"/>
              <w:rPr>
                <w:i/>
                <w:sz w:val="24"/>
                <w:szCs w:val="24"/>
              </w:rPr>
            </w:pPr>
            <w:r>
              <w:rPr>
                <w:i/>
                <w:sz w:val="24"/>
                <w:szCs w:val="24"/>
              </w:rPr>
              <w:t xml:space="preserve">Engar </w:t>
            </w:r>
            <w:r w:rsidR="00BF375F">
              <w:rPr>
                <w:i/>
                <w:sz w:val="24"/>
                <w:szCs w:val="24"/>
              </w:rPr>
              <w:t xml:space="preserve">sérstakar </w:t>
            </w:r>
            <w:r>
              <w:rPr>
                <w:i/>
                <w:sz w:val="24"/>
                <w:szCs w:val="24"/>
              </w:rPr>
              <w:t>ábendingar</w:t>
            </w:r>
          </w:p>
        </w:tc>
        <w:tc>
          <w:tcPr>
            <w:tcW w:w="549" w:type="dxa"/>
            <w:shd w:val="clear" w:color="auto" w:fill="auto"/>
          </w:tcPr>
          <w:p w14:paraId="49BE77B2" w14:textId="77777777" w:rsidR="00FC3D15" w:rsidRPr="00FC3D15" w:rsidRDefault="00FC3D15" w:rsidP="00FC3D15">
            <w:pPr>
              <w:pStyle w:val="Textitflu"/>
              <w:rPr>
                <w:i/>
                <w:sz w:val="24"/>
                <w:szCs w:val="24"/>
              </w:rPr>
            </w:pPr>
          </w:p>
        </w:tc>
        <w:tc>
          <w:tcPr>
            <w:tcW w:w="716" w:type="dxa"/>
            <w:shd w:val="clear" w:color="auto" w:fill="auto"/>
          </w:tcPr>
          <w:p w14:paraId="2B02B36B" w14:textId="77777777" w:rsidR="00FC3D15" w:rsidRPr="00FC3D15" w:rsidRDefault="00FC3D15" w:rsidP="00FC3D15">
            <w:pPr>
              <w:pStyle w:val="Textitflu"/>
              <w:rPr>
                <w:i/>
                <w:sz w:val="24"/>
                <w:szCs w:val="24"/>
              </w:rPr>
            </w:pPr>
          </w:p>
        </w:tc>
        <w:tc>
          <w:tcPr>
            <w:tcW w:w="993" w:type="dxa"/>
            <w:shd w:val="clear" w:color="auto" w:fill="auto"/>
          </w:tcPr>
          <w:p w14:paraId="21A9DBDA" w14:textId="77777777" w:rsidR="00FC3D15" w:rsidRPr="00FC3D15" w:rsidRDefault="00FC3D15" w:rsidP="00FC3D15">
            <w:pPr>
              <w:pStyle w:val="Textitflu"/>
              <w:rPr>
                <w:i/>
                <w:sz w:val="24"/>
                <w:szCs w:val="24"/>
              </w:rPr>
            </w:pPr>
          </w:p>
        </w:tc>
        <w:tc>
          <w:tcPr>
            <w:tcW w:w="3827" w:type="dxa"/>
            <w:shd w:val="clear" w:color="auto" w:fill="auto"/>
          </w:tcPr>
          <w:p w14:paraId="0C63F4B8" w14:textId="77777777" w:rsidR="00FC3D15" w:rsidRPr="00FC3D15" w:rsidRDefault="00FC3D15" w:rsidP="00FC3D15">
            <w:pPr>
              <w:pStyle w:val="Textitflu"/>
              <w:rPr>
                <w:i/>
                <w:sz w:val="24"/>
                <w:szCs w:val="24"/>
              </w:rPr>
            </w:pPr>
          </w:p>
        </w:tc>
      </w:tr>
      <w:tr w:rsidR="000B69D9" w:rsidRPr="008758BA" w14:paraId="7895F0B2" w14:textId="32F30D99" w:rsidTr="6B70FAEB">
        <w:tc>
          <w:tcPr>
            <w:tcW w:w="7807" w:type="dxa"/>
            <w:gridSpan w:val="2"/>
            <w:shd w:val="clear" w:color="auto" w:fill="92D050"/>
          </w:tcPr>
          <w:p w14:paraId="118363BC" w14:textId="039700F8" w:rsidR="000B69D9" w:rsidRPr="00CC7F9F" w:rsidRDefault="000B69D9" w:rsidP="00CC7F9F">
            <w:pPr>
              <w:pStyle w:val="Heading1"/>
              <w:rPr>
                <w:rFonts w:asciiTheme="minorHAnsi" w:hAnsiTheme="minorHAnsi" w:cstheme="minorHAnsi"/>
                <w:b/>
                <w:i/>
                <w:sz w:val="36"/>
                <w:szCs w:val="36"/>
              </w:rPr>
            </w:pPr>
            <w:bookmarkStart w:id="1" w:name="_Hlk113016479"/>
            <w:bookmarkStart w:id="2" w:name="_Toc122335111"/>
            <w:r w:rsidRPr="00CC7F9F">
              <w:rPr>
                <w:rFonts w:asciiTheme="minorHAnsi" w:hAnsiTheme="minorHAnsi" w:cstheme="minorHAnsi"/>
                <w:b/>
                <w:i/>
                <w:color w:val="auto"/>
                <w:sz w:val="36"/>
                <w:szCs w:val="36"/>
              </w:rPr>
              <w:lastRenderedPageBreak/>
              <w:t xml:space="preserve">2. </w:t>
            </w:r>
            <w:r w:rsidR="00824D37" w:rsidRPr="00CC7F9F">
              <w:rPr>
                <w:rFonts w:asciiTheme="minorHAnsi" w:hAnsiTheme="minorHAnsi" w:cstheme="minorHAnsi"/>
                <w:b/>
                <w:i/>
                <w:color w:val="auto"/>
                <w:sz w:val="36"/>
                <w:szCs w:val="36"/>
              </w:rPr>
              <w:t xml:space="preserve">Aðkoma </w:t>
            </w:r>
            <w:r w:rsidR="00FC3D15" w:rsidRPr="00CC7F9F">
              <w:rPr>
                <w:rFonts w:asciiTheme="minorHAnsi" w:hAnsiTheme="minorHAnsi" w:cstheme="minorHAnsi"/>
                <w:b/>
                <w:i/>
                <w:color w:val="auto"/>
                <w:sz w:val="36"/>
                <w:szCs w:val="36"/>
              </w:rPr>
              <w:t>og bílastæði</w:t>
            </w:r>
            <w:bookmarkEnd w:id="2"/>
          </w:p>
        </w:tc>
        <w:tc>
          <w:tcPr>
            <w:tcW w:w="549" w:type="dxa"/>
            <w:shd w:val="clear" w:color="auto" w:fill="92D050"/>
          </w:tcPr>
          <w:p w14:paraId="7EE8ECA3" w14:textId="36A0875B" w:rsidR="000B69D9" w:rsidRPr="009E73EE" w:rsidRDefault="00F7167E" w:rsidP="006E21AD">
            <w:pPr>
              <w:pStyle w:val="Textitflu"/>
              <w:spacing w:before="120" w:after="120"/>
              <w:rPr>
                <w:b/>
                <w:i/>
                <w:sz w:val="28"/>
                <w:szCs w:val="28"/>
              </w:rPr>
            </w:pPr>
            <w:r>
              <w:rPr>
                <w:b/>
                <w:bCs/>
                <w:i/>
                <w:iCs/>
                <w:sz w:val="28"/>
                <w:szCs w:val="28"/>
              </w:rPr>
              <w:t>Já</w:t>
            </w:r>
          </w:p>
        </w:tc>
        <w:tc>
          <w:tcPr>
            <w:tcW w:w="716" w:type="dxa"/>
            <w:shd w:val="clear" w:color="auto" w:fill="92D050"/>
          </w:tcPr>
          <w:p w14:paraId="515745C5" w14:textId="34827065" w:rsidR="000B69D9" w:rsidRPr="009E73EE" w:rsidRDefault="00F7167E" w:rsidP="006E21AD">
            <w:pPr>
              <w:pStyle w:val="Textitflu"/>
              <w:spacing w:before="120" w:after="120"/>
              <w:rPr>
                <w:b/>
                <w:i/>
                <w:sz w:val="28"/>
                <w:szCs w:val="28"/>
              </w:rPr>
            </w:pPr>
            <w:r>
              <w:rPr>
                <w:b/>
                <w:i/>
                <w:sz w:val="28"/>
                <w:szCs w:val="28"/>
              </w:rPr>
              <w:t>Nei</w:t>
            </w:r>
          </w:p>
        </w:tc>
        <w:tc>
          <w:tcPr>
            <w:tcW w:w="993" w:type="dxa"/>
            <w:shd w:val="clear" w:color="auto" w:fill="92D050"/>
          </w:tcPr>
          <w:p w14:paraId="2BAE4FE9" w14:textId="50DCD01F" w:rsidR="000B69D9" w:rsidRPr="009E73EE" w:rsidRDefault="00F7167E" w:rsidP="006E21AD">
            <w:pPr>
              <w:pStyle w:val="Textitflu"/>
              <w:spacing w:before="120" w:after="120"/>
              <w:rPr>
                <w:b/>
                <w:i/>
                <w:sz w:val="28"/>
                <w:szCs w:val="28"/>
              </w:rPr>
            </w:pPr>
            <w:r>
              <w:rPr>
                <w:b/>
                <w:i/>
                <w:sz w:val="28"/>
                <w:szCs w:val="28"/>
              </w:rPr>
              <w:t>Á ekki við</w:t>
            </w:r>
          </w:p>
        </w:tc>
        <w:tc>
          <w:tcPr>
            <w:tcW w:w="3827" w:type="dxa"/>
            <w:shd w:val="clear" w:color="auto" w:fill="92D050"/>
          </w:tcPr>
          <w:p w14:paraId="315D7B1A" w14:textId="0EA802F8" w:rsidR="000B69D9" w:rsidRPr="009E73EE" w:rsidRDefault="00D43E3D" w:rsidP="006E21AD">
            <w:pPr>
              <w:pStyle w:val="Textitflu"/>
              <w:spacing w:before="120" w:after="120"/>
              <w:rPr>
                <w:b/>
                <w:i/>
                <w:sz w:val="28"/>
                <w:szCs w:val="28"/>
              </w:rPr>
            </w:pPr>
            <w:r>
              <w:rPr>
                <w:b/>
                <w:bCs/>
                <w:i/>
                <w:iCs/>
                <w:sz w:val="28"/>
                <w:szCs w:val="28"/>
              </w:rPr>
              <w:t>Athugasemdir/minnisatriði</w:t>
            </w:r>
          </w:p>
        </w:tc>
      </w:tr>
      <w:bookmarkEnd w:id="1"/>
      <w:tr w:rsidR="00FC3D15" w:rsidRPr="008758BA" w14:paraId="6E93A310" w14:textId="77777777" w:rsidTr="6B70FAEB">
        <w:tc>
          <w:tcPr>
            <w:tcW w:w="7807" w:type="dxa"/>
            <w:gridSpan w:val="2"/>
            <w:shd w:val="clear" w:color="auto" w:fill="EAF1DD" w:themeFill="accent3" w:themeFillTint="33"/>
          </w:tcPr>
          <w:p w14:paraId="3A355B66" w14:textId="1B788A8D" w:rsidR="00FC3D15" w:rsidRPr="009E73EE" w:rsidRDefault="00FC3D15" w:rsidP="00FC3D15">
            <w:pPr>
              <w:autoSpaceDE w:val="0"/>
              <w:autoSpaceDN w:val="0"/>
              <w:adjustRightInd w:val="0"/>
              <w:spacing w:before="120" w:after="120" w:line="240" w:lineRule="auto"/>
              <w:rPr>
                <w:b/>
                <w:i/>
                <w:sz w:val="28"/>
                <w:szCs w:val="28"/>
              </w:rPr>
            </w:pPr>
            <w:r w:rsidRPr="00FC3D15">
              <w:rPr>
                <w:b/>
                <w:bCs/>
                <w:i/>
                <w:iCs/>
                <w:sz w:val="24"/>
                <w:szCs w:val="24"/>
              </w:rPr>
              <w:t>Lágmarkskröfur</w:t>
            </w:r>
          </w:p>
        </w:tc>
        <w:tc>
          <w:tcPr>
            <w:tcW w:w="549" w:type="dxa"/>
            <w:shd w:val="clear" w:color="auto" w:fill="EAF1DD" w:themeFill="accent3" w:themeFillTint="33"/>
          </w:tcPr>
          <w:p w14:paraId="2C0029A7" w14:textId="77777777" w:rsidR="00FC3D15" w:rsidRPr="009E73EE" w:rsidRDefault="00FC3D15" w:rsidP="006E21AD">
            <w:pPr>
              <w:pStyle w:val="Textitflu"/>
              <w:spacing w:before="120" w:after="120"/>
              <w:rPr>
                <w:b/>
                <w:i/>
                <w:sz w:val="28"/>
                <w:szCs w:val="28"/>
              </w:rPr>
            </w:pPr>
          </w:p>
        </w:tc>
        <w:tc>
          <w:tcPr>
            <w:tcW w:w="716" w:type="dxa"/>
            <w:shd w:val="clear" w:color="auto" w:fill="EAF1DD" w:themeFill="accent3" w:themeFillTint="33"/>
          </w:tcPr>
          <w:p w14:paraId="1D4ABE17" w14:textId="77777777" w:rsidR="00FC3D15" w:rsidRPr="009E73EE" w:rsidRDefault="00FC3D15" w:rsidP="006E21AD">
            <w:pPr>
              <w:pStyle w:val="Textitflu"/>
              <w:spacing w:before="120" w:after="120"/>
              <w:rPr>
                <w:b/>
                <w:i/>
                <w:sz w:val="28"/>
                <w:szCs w:val="28"/>
              </w:rPr>
            </w:pPr>
          </w:p>
        </w:tc>
        <w:tc>
          <w:tcPr>
            <w:tcW w:w="993" w:type="dxa"/>
            <w:shd w:val="clear" w:color="auto" w:fill="EAF1DD" w:themeFill="accent3" w:themeFillTint="33"/>
          </w:tcPr>
          <w:p w14:paraId="576B4AB3" w14:textId="77777777" w:rsidR="00FC3D15" w:rsidRPr="009E73EE" w:rsidRDefault="00FC3D15" w:rsidP="006E21AD">
            <w:pPr>
              <w:pStyle w:val="Textitflu"/>
              <w:spacing w:before="120" w:after="120"/>
              <w:rPr>
                <w:b/>
                <w:i/>
                <w:sz w:val="28"/>
                <w:szCs w:val="28"/>
              </w:rPr>
            </w:pPr>
          </w:p>
        </w:tc>
        <w:tc>
          <w:tcPr>
            <w:tcW w:w="3827" w:type="dxa"/>
            <w:shd w:val="clear" w:color="auto" w:fill="EAF1DD" w:themeFill="accent3" w:themeFillTint="33"/>
          </w:tcPr>
          <w:p w14:paraId="4A1DA6C5" w14:textId="77777777" w:rsidR="00FC3D15" w:rsidRPr="009E73EE" w:rsidRDefault="00FC3D15" w:rsidP="006E21AD">
            <w:pPr>
              <w:pStyle w:val="Textitflu"/>
              <w:spacing w:before="120" w:after="120"/>
              <w:rPr>
                <w:b/>
                <w:i/>
                <w:sz w:val="28"/>
                <w:szCs w:val="28"/>
              </w:rPr>
            </w:pPr>
          </w:p>
        </w:tc>
      </w:tr>
      <w:tr w:rsidR="000B69D9" w:rsidRPr="007B2A93" w14:paraId="3CCE2A02" w14:textId="6A486A16" w:rsidTr="6B70FAEB">
        <w:trPr>
          <w:trHeight w:val="227"/>
        </w:trPr>
        <w:tc>
          <w:tcPr>
            <w:tcW w:w="993" w:type="dxa"/>
            <w:shd w:val="clear" w:color="auto" w:fill="auto"/>
          </w:tcPr>
          <w:p w14:paraId="14917A68" w14:textId="3E13E25D" w:rsidR="000B69D9" w:rsidRPr="00CC509E" w:rsidRDefault="000B69D9" w:rsidP="00A739D7">
            <w:pPr>
              <w:pStyle w:val="Textitflu"/>
              <w:spacing w:before="60"/>
              <w:rPr>
                <w:i/>
                <w:sz w:val="24"/>
                <w:szCs w:val="24"/>
              </w:rPr>
            </w:pPr>
            <w:r w:rsidRPr="5CD75F64">
              <w:rPr>
                <w:i/>
                <w:iCs/>
                <w:sz w:val="24"/>
                <w:szCs w:val="24"/>
              </w:rPr>
              <w:t>2.1</w:t>
            </w:r>
          </w:p>
        </w:tc>
        <w:tc>
          <w:tcPr>
            <w:tcW w:w="6814" w:type="dxa"/>
            <w:shd w:val="clear" w:color="auto" w:fill="auto"/>
          </w:tcPr>
          <w:p w14:paraId="23DC8D08" w14:textId="71FBBA6A" w:rsidR="000B69D9" w:rsidRDefault="000101BA" w:rsidP="00286174">
            <w:pPr>
              <w:pStyle w:val="Textitflu"/>
              <w:spacing w:before="60"/>
              <w:rPr>
                <w:sz w:val="22"/>
                <w:szCs w:val="22"/>
              </w:rPr>
            </w:pPr>
            <w:r w:rsidRPr="00644D98">
              <w:rPr>
                <w:sz w:val="22"/>
                <w:szCs w:val="22"/>
              </w:rPr>
              <w:t>Umferðarleiðir</w:t>
            </w:r>
            <w:r w:rsidR="00FC3D15" w:rsidRPr="00644D98">
              <w:rPr>
                <w:sz w:val="22"/>
                <w:szCs w:val="22"/>
              </w:rPr>
              <w:t xml:space="preserve"> að </w:t>
            </w:r>
            <w:r w:rsidR="005C3D53" w:rsidRPr="00644D98">
              <w:rPr>
                <w:sz w:val="22"/>
                <w:szCs w:val="22"/>
              </w:rPr>
              <w:t>aðalinngan</w:t>
            </w:r>
            <w:r w:rsidR="001135E3" w:rsidRPr="00644D98">
              <w:rPr>
                <w:sz w:val="22"/>
                <w:szCs w:val="22"/>
              </w:rPr>
              <w:t>gi</w:t>
            </w:r>
            <w:r w:rsidR="00FC3D15" w:rsidRPr="00644D98">
              <w:rPr>
                <w:sz w:val="22"/>
                <w:szCs w:val="22"/>
              </w:rPr>
              <w:t xml:space="preserve"> er</w:t>
            </w:r>
            <w:r w:rsidR="000A4218" w:rsidRPr="00644D98">
              <w:rPr>
                <w:sz w:val="22"/>
                <w:szCs w:val="22"/>
              </w:rPr>
              <w:t>u</w:t>
            </w:r>
            <w:r w:rsidR="00154A14" w:rsidRPr="00644D98">
              <w:rPr>
                <w:sz w:val="22"/>
                <w:szCs w:val="22"/>
              </w:rPr>
              <w:t xml:space="preserve"> </w:t>
            </w:r>
            <w:r w:rsidR="0003239A" w:rsidRPr="00644D98">
              <w:rPr>
                <w:sz w:val="22"/>
                <w:szCs w:val="22"/>
              </w:rPr>
              <w:t>vel</w:t>
            </w:r>
            <w:r w:rsidR="00FC3D15" w:rsidRPr="00644D98">
              <w:rPr>
                <w:sz w:val="22"/>
                <w:szCs w:val="22"/>
              </w:rPr>
              <w:t xml:space="preserve"> </w:t>
            </w:r>
            <w:r w:rsidR="00DA56EE" w:rsidRPr="00644D98">
              <w:rPr>
                <w:sz w:val="22"/>
                <w:szCs w:val="22"/>
              </w:rPr>
              <w:t>merkt</w:t>
            </w:r>
            <w:r w:rsidR="000A4218" w:rsidRPr="00644D98">
              <w:rPr>
                <w:sz w:val="22"/>
                <w:szCs w:val="22"/>
              </w:rPr>
              <w:t>ar</w:t>
            </w:r>
            <w:r w:rsidR="00453AFB" w:rsidRPr="00644D98">
              <w:rPr>
                <w:sz w:val="22"/>
                <w:szCs w:val="22"/>
              </w:rPr>
              <w:t xml:space="preserve">, </w:t>
            </w:r>
            <w:r w:rsidR="00FC3D15" w:rsidRPr="00644D98">
              <w:rPr>
                <w:sz w:val="22"/>
                <w:szCs w:val="22"/>
              </w:rPr>
              <w:t>upplýst</w:t>
            </w:r>
            <w:r w:rsidR="000A4218" w:rsidRPr="00644D98">
              <w:rPr>
                <w:sz w:val="22"/>
                <w:szCs w:val="22"/>
              </w:rPr>
              <w:t>ar</w:t>
            </w:r>
            <w:r w:rsidR="00F64B25" w:rsidRPr="00644D98">
              <w:rPr>
                <w:sz w:val="22"/>
                <w:szCs w:val="22"/>
              </w:rPr>
              <w:t>, hindrunarlaus</w:t>
            </w:r>
            <w:r w:rsidR="000A4218" w:rsidRPr="00644D98">
              <w:rPr>
                <w:sz w:val="22"/>
                <w:szCs w:val="22"/>
              </w:rPr>
              <w:t>ar</w:t>
            </w:r>
            <w:r w:rsidR="00F64B25" w:rsidRPr="00644D98">
              <w:rPr>
                <w:sz w:val="22"/>
                <w:szCs w:val="22"/>
              </w:rPr>
              <w:t xml:space="preserve"> og</w:t>
            </w:r>
            <w:r w:rsidR="00FC3D15" w:rsidRPr="00644D98">
              <w:rPr>
                <w:sz w:val="22"/>
                <w:szCs w:val="22"/>
              </w:rPr>
              <w:t xml:space="preserve"> greiðfær</w:t>
            </w:r>
            <w:r w:rsidR="000A4218" w:rsidRPr="00644D98">
              <w:rPr>
                <w:sz w:val="22"/>
                <w:szCs w:val="22"/>
              </w:rPr>
              <w:t>ar</w:t>
            </w:r>
            <w:r w:rsidR="00BF037C" w:rsidRPr="00644D98">
              <w:rPr>
                <w:sz w:val="22"/>
                <w:szCs w:val="22"/>
              </w:rPr>
              <w:t xml:space="preserve"> notendum hjólastóla.</w:t>
            </w:r>
            <w:r w:rsidR="00FC3D15">
              <w:rPr>
                <w:sz w:val="22"/>
                <w:szCs w:val="22"/>
              </w:rPr>
              <w:t xml:space="preserve"> </w:t>
            </w:r>
            <w:r w:rsidR="000B69D9">
              <w:rPr>
                <w:sz w:val="22"/>
                <w:szCs w:val="22"/>
              </w:rPr>
              <w:t xml:space="preserve"> </w:t>
            </w:r>
            <w:r w:rsidR="00FC3D15">
              <w:rPr>
                <w:sz w:val="22"/>
                <w:szCs w:val="22"/>
              </w:rPr>
              <w:t xml:space="preserve"> </w:t>
            </w:r>
          </w:p>
          <w:p w14:paraId="25D70298" w14:textId="06D44C42" w:rsidR="000B69D9" w:rsidRPr="00136C5A" w:rsidRDefault="000B69D9" w:rsidP="00201024">
            <w:pPr>
              <w:pStyle w:val="Textitflu"/>
              <w:spacing w:before="60" w:after="60"/>
              <w:rPr>
                <w:i/>
                <w:color w:val="7F7F7F" w:themeColor="text1" w:themeTint="80"/>
                <w:szCs w:val="20"/>
              </w:rPr>
            </w:pPr>
            <w:r w:rsidRPr="00136C5A">
              <w:rPr>
                <w:i/>
                <w:color w:val="7F7F7F" w:themeColor="text1" w:themeTint="80"/>
                <w:szCs w:val="20"/>
              </w:rPr>
              <w:t>Leiðbeiningar/útskýringar:</w:t>
            </w:r>
          </w:p>
          <w:p w14:paraId="197E2478" w14:textId="70802AC6" w:rsidR="00850661" w:rsidRPr="00136C5A" w:rsidRDefault="00234D52" w:rsidP="00201024">
            <w:pPr>
              <w:pStyle w:val="Textitflu"/>
              <w:spacing w:before="60" w:after="60"/>
              <w:rPr>
                <w:i/>
                <w:color w:val="7F7F7F" w:themeColor="text1" w:themeTint="80"/>
                <w:szCs w:val="20"/>
              </w:rPr>
            </w:pPr>
            <w:r w:rsidRPr="00136C5A">
              <w:rPr>
                <w:i/>
                <w:color w:val="7F7F7F" w:themeColor="text1" w:themeTint="80"/>
                <w:szCs w:val="20"/>
              </w:rPr>
              <w:t xml:space="preserve">Sjá </w:t>
            </w:r>
            <w:hyperlink r:id="rId13" w:history="1">
              <w:r w:rsidRPr="00136C5A">
                <w:rPr>
                  <w:i/>
                  <w:color w:val="7F7F7F" w:themeColor="text1" w:themeTint="80"/>
                  <w:szCs w:val="20"/>
                </w:rPr>
                <w:t>k</w:t>
              </w:r>
              <w:r w:rsidRPr="00136C5A">
                <w:rPr>
                  <w:rStyle w:val="Hyperlink"/>
                  <w:i/>
                  <w:color w:val="7F7F7F" w:themeColor="text1" w:themeTint="80"/>
                  <w:szCs w:val="20"/>
                  <w:u w:val="none"/>
                </w:rPr>
                <w:t>afla 6.2.2</w:t>
              </w:r>
            </w:hyperlink>
            <w:r w:rsidR="004B1701" w:rsidRPr="00136C5A">
              <w:rPr>
                <w:rStyle w:val="Hyperlink"/>
                <w:i/>
                <w:color w:val="7F7F7F" w:themeColor="text1" w:themeTint="80"/>
                <w:szCs w:val="20"/>
                <w:u w:val="none"/>
              </w:rPr>
              <w:t xml:space="preserve"> </w:t>
            </w:r>
            <w:r w:rsidR="001A23B2" w:rsidRPr="00136C5A">
              <w:rPr>
                <w:rStyle w:val="Hyperlink"/>
                <w:i/>
                <w:color w:val="7F7F7F" w:themeColor="text1" w:themeTint="80"/>
                <w:szCs w:val="20"/>
                <w:u w:val="none"/>
              </w:rPr>
              <w:t xml:space="preserve"> </w:t>
            </w:r>
          </w:p>
          <w:p w14:paraId="2C11AAB2" w14:textId="03CA3D66" w:rsidR="000B69D9" w:rsidRPr="001A23B2" w:rsidRDefault="00000000" w:rsidP="001A23B2">
            <w:pPr>
              <w:pStyle w:val="Textitflu"/>
              <w:spacing w:before="60" w:after="60"/>
              <w:rPr>
                <w:i/>
                <w:color w:val="808080" w:themeColor="background1" w:themeShade="80"/>
                <w:szCs w:val="20"/>
              </w:rPr>
            </w:pPr>
            <w:hyperlink r:id="rId14" w:history="1">
              <w:r w:rsidR="000B43B3" w:rsidRPr="00136C5A">
                <w:rPr>
                  <w:rStyle w:val="Hyperlink"/>
                  <w:i/>
                  <w:color w:val="7F7F7F" w:themeColor="text1" w:themeTint="80"/>
                  <w:szCs w:val="20"/>
                </w:rPr>
                <w:t>Leiðbeiningar við byggingareglugerð 112/</w:t>
              </w:r>
              <w:r w:rsidR="00690FE7" w:rsidRPr="00136C5A">
                <w:rPr>
                  <w:rStyle w:val="Hyperlink"/>
                  <w:i/>
                  <w:color w:val="7F7F7F" w:themeColor="text1" w:themeTint="80"/>
                  <w:szCs w:val="20"/>
                </w:rPr>
                <w:t>2012</w:t>
              </w:r>
            </w:hyperlink>
            <w:r w:rsidR="000B43B3" w:rsidRPr="00B57DF3">
              <w:rPr>
                <w:i/>
                <w:color w:val="808080" w:themeColor="background1" w:themeShade="80"/>
                <w:szCs w:val="20"/>
              </w:rPr>
              <w:t xml:space="preserve"> </w:t>
            </w:r>
          </w:p>
        </w:tc>
        <w:tc>
          <w:tcPr>
            <w:tcW w:w="549" w:type="dxa"/>
          </w:tcPr>
          <w:p w14:paraId="31B3A5A4" w14:textId="77777777" w:rsidR="000B69D9" w:rsidRPr="00A729A6" w:rsidRDefault="000B69D9" w:rsidP="000E3AA1">
            <w:pPr>
              <w:pStyle w:val="Textitflu"/>
              <w:spacing w:before="120"/>
              <w:rPr>
                <w:sz w:val="22"/>
                <w:szCs w:val="22"/>
              </w:rPr>
            </w:pPr>
          </w:p>
        </w:tc>
        <w:tc>
          <w:tcPr>
            <w:tcW w:w="716" w:type="dxa"/>
          </w:tcPr>
          <w:p w14:paraId="0BAF04D5" w14:textId="77777777" w:rsidR="000B69D9" w:rsidRPr="00A729A6" w:rsidRDefault="000B69D9" w:rsidP="000E3AA1">
            <w:pPr>
              <w:pStyle w:val="Textitflu"/>
              <w:spacing w:before="120"/>
              <w:rPr>
                <w:sz w:val="22"/>
                <w:szCs w:val="22"/>
              </w:rPr>
            </w:pPr>
          </w:p>
        </w:tc>
        <w:tc>
          <w:tcPr>
            <w:tcW w:w="993" w:type="dxa"/>
          </w:tcPr>
          <w:p w14:paraId="7AD2BA7D" w14:textId="77777777" w:rsidR="000B69D9" w:rsidRPr="00A729A6" w:rsidRDefault="000B69D9" w:rsidP="000E3AA1">
            <w:pPr>
              <w:pStyle w:val="Textitflu"/>
              <w:spacing w:before="120"/>
              <w:rPr>
                <w:sz w:val="22"/>
                <w:szCs w:val="22"/>
              </w:rPr>
            </w:pPr>
          </w:p>
        </w:tc>
        <w:tc>
          <w:tcPr>
            <w:tcW w:w="3827" w:type="dxa"/>
          </w:tcPr>
          <w:p w14:paraId="771ABF6E" w14:textId="77777777" w:rsidR="000B69D9" w:rsidRPr="00A729A6" w:rsidRDefault="000B69D9" w:rsidP="000E3AA1">
            <w:pPr>
              <w:pStyle w:val="Textitflu"/>
              <w:spacing w:before="120"/>
              <w:rPr>
                <w:sz w:val="22"/>
                <w:szCs w:val="22"/>
              </w:rPr>
            </w:pPr>
          </w:p>
        </w:tc>
      </w:tr>
      <w:tr w:rsidR="000B69D9" w:rsidRPr="007B2A93" w14:paraId="082FA965" w14:textId="5C497A80" w:rsidTr="6B70FAEB">
        <w:trPr>
          <w:trHeight w:val="227"/>
        </w:trPr>
        <w:tc>
          <w:tcPr>
            <w:tcW w:w="993" w:type="dxa"/>
            <w:shd w:val="clear" w:color="auto" w:fill="auto"/>
          </w:tcPr>
          <w:p w14:paraId="52D06714" w14:textId="7DD1766C" w:rsidR="000B69D9" w:rsidRPr="00CC509E" w:rsidRDefault="000B69D9" w:rsidP="00A739D7">
            <w:pPr>
              <w:pStyle w:val="Textitflu"/>
              <w:spacing w:before="60"/>
              <w:rPr>
                <w:i/>
                <w:sz w:val="24"/>
                <w:szCs w:val="24"/>
              </w:rPr>
            </w:pPr>
            <w:r w:rsidRPr="00CC509E">
              <w:rPr>
                <w:i/>
                <w:sz w:val="24"/>
                <w:szCs w:val="24"/>
              </w:rPr>
              <w:t>2.</w:t>
            </w:r>
            <w:r w:rsidR="002F250D">
              <w:rPr>
                <w:i/>
                <w:sz w:val="24"/>
                <w:szCs w:val="24"/>
              </w:rPr>
              <w:t>2</w:t>
            </w:r>
          </w:p>
        </w:tc>
        <w:tc>
          <w:tcPr>
            <w:tcW w:w="6814" w:type="dxa"/>
            <w:shd w:val="clear" w:color="auto" w:fill="auto"/>
          </w:tcPr>
          <w:p w14:paraId="34F021E7" w14:textId="494C01EB" w:rsidR="000B69D9" w:rsidRDefault="00286174" w:rsidP="00286174">
            <w:pPr>
              <w:pStyle w:val="Textitflu"/>
              <w:spacing w:before="60" w:after="60"/>
              <w:rPr>
                <w:sz w:val="22"/>
                <w:szCs w:val="22"/>
              </w:rPr>
            </w:pPr>
            <w:r w:rsidRPr="00286174">
              <w:rPr>
                <w:sz w:val="22"/>
                <w:szCs w:val="22"/>
              </w:rPr>
              <w:t xml:space="preserve">Sérmerkt bílastæði er til staðar fyrir hreyfihamlaða, </w:t>
            </w:r>
            <w:r w:rsidR="00EA65FA" w:rsidRPr="00EE19A2">
              <w:rPr>
                <w:sz w:val="22"/>
                <w:szCs w:val="22"/>
              </w:rPr>
              <w:t>í innan</w:t>
            </w:r>
            <w:r w:rsidR="00EE19A2">
              <w:rPr>
                <w:sz w:val="22"/>
                <w:szCs w:val="22"/>
              </w:rPr>
              <w:t xml:space="preserve"> </w:t>
            </w:r>
            <w:r w:rsidR="00EA65FA" w:rsidRPr="00EE19A2">
              <w:rPr>
                <w:sz w:val="22"/>
                <w:szCs w:val="22"/>
              </w:rPr>
              <w:t>við</w:t>
            </w:r>
            <w:r w:rsidR="00EA65FA">
              <w:rPr>
                <w:sz w:val="22"/>
                <w:szCs w:val="22"/>
              </w:rPr>
              <w:t xml:space="preserve"> </w:t>
            </w:r>
            <w:r w:rsidRPr="00286174">
              <w:rPr>
                <w:sz w:val="22"/>
                <w:szCs w:val="22"/>
              </w:rPr>
              <w:t>25 metra frá inngangi.</w:t>
            </w:r>
          </w:p>
          <w:p w14:paraId="56C7BB30" w14:textId="04B75771" w:rsidR="00802682" w:rsidRPr="00E0477C" w:rsidRDefault="001878FC" w:rsidP="00286174">
            <w:pPr>
              <w:pStyle w:val="Textitflu"/>
              <w:spacing w:before="60" w:after="60"/>
              <w:rPr>
                <w:i/>
                <w:color w:val="7F7F7F" w:themeColor="text1" w:themeTint="80"/>
                <w:szCs w:val="20"/>
              </w:rPr>
            </w:pPr>
            <w:r w:rsidRPr="00E0477C">
              <w:rPr>
                <w:i/>
                <w:color w:val="7F7F7F" w:themeColor="text1" w:themeTint="80"/>
                <w:szCs w:val="20"/>
              </w:rPr>
              <w:t>Leiðbeiningar/útskýringar:</w:t>
            </w:r>
          </w:p>
          <w:p w14:paraId="4F347BD4" w14:textId="04BDD462" w:rsidR="00612993" w:rsidRDefault="00612993" w:rsidP="003B7CA1">
            <w:pPr>
              <w:pStyle w:val="Textitflu"/>
              <w:spacing w:before="60" w:after="60"/>
              <w:rPr>
                <w:i/>
                <w:color w:val="7F7F7F" w:themeColor="text1" w:themeTint="80"/>
                <w:szCs w:val="20"/>
              </w:rPr>
            </w:pPr>
            <w:r w:rsidRPr="00E0477C">
              <w:rPr>
                <w:i/>
                <w:color w:val="7F7F7F" w:themeColor="text1" w:themeTint="80"/>
                <w:szCs w:val="20"/>
              </w:rPr>
              <w:t>Sjá kafla 6.2.4</w:t>
            </w:r>
            <w:r w:rsidR="0091757D" w:rsidRPr="00E0477C">
              <w:rPr>
                <w:i/>
                <w:color w:val="7F7F7F" w:themeColor="text1" w:themeTint="80"/>
                <w:szCs w:val="20"/>
              </w:rPr>
              <w:t>,</w:t>
            </w:r>
            <w:r w:rsidRPr="00E0477C">
              <w:rPr>
                <w:i/>
                <w:color w:val="7F7F7F" w:themeColor="text1" w:themeTint="80"/>
                <w:szCs w:val="20"/>
              </w:rPr>
              <w:t xml:space="preserve"> leiðbeiningar nr. 1</w:t>
            </w:r>
          </w:p>
          <w:p w14:paraId="200F5B56" w14:textId="59D88AB6" w:rsidR="00FA645A" w:rsidRPr="00FA645A" w:rsidRDefault="00000000" w:rsidP="00FA645A">
            <w:pPr>
              <w:pStyle w:val="Textitflu"/>
              <w:spacing w:before="60" w:after="60"/>
              <w:rPr>
                <w:color w:val="7F7F7F" w:themeColor="text1" w:themeTint="80"/>
                <w:szCs w:val="20"/>
              </w:rPr>
            </w:pPr>
            <w:hyperlink r:id="rId15" w:history="1">
              <w:r w:rsidR="00FA645A" w:rsidRPr="00E0477C">
                <w:rPr>
                  <w:rStyle w:val="Hyperlink"/>
                  <w:i/>
                  <w:color w:val="7F7F7F" w:themeColor="text1" w:themeTint="80"/>
                  <w:szCs w:val="20"/>
                </w:rPr>
                <w:t>Leiðbeiningar við byggingareglugerð 112/2012</w:t>
              </w:r>
            </w:hyperlink>
          </w:p>
        </w:tc>
        <w:tc>
          <w:tcPr>
            <w:tcW w:w="549" w:type="dxa"/>
          </w:tcPr>
          <w:p w14:paraId="26C5E1F1" w14:textId="77777777" w:rsidR="000B69D9" w:rsidRPr="644B3B5A" w:rsidRDefault="000B69D9" w:rsidP="00926AD6">
            <w:pPr>
              <w:pStyle w:val="Textitflu"/>
              <w:spacing w:before="60"/>
              <w:rPr>
                <w:sz w:val="22"/>
                <w:szCs w:val="22"/>
              </w:rPr>
            </w:pPr>
          </w:p>
        </w:tc>
        <w:tc>
          <w:tcPr>
            <w:tcW w:w="716" w:type="dxa"/>
          </w:tcPr>
          <w:p w14:paraId="4E7207E3" w14:textId="77777777" w:rsidR="000B69D9" w:rsidRPr="644B3B5A" w:rsidRDefault="000B69D9" w:rsidP="00926AD6">
            <w:pPr>
              <w:pStyle w:val="Textitflu"/>
              <w:spacing w:before="60"/>
              <w:rPr>
                <w:sz w:val="22"/>
                <w:szCs w:val="22"/>
              </w:rPr>
            </w:pPr>
          </w:p>
        </w:tc>
        <w:tc>
          <w:tcPr>
            <w:tcW w:w="993" w:type="dxa"/>
          </w:tcPr>
          <w:p w14:paraId="498DC632" w14:textId="77777777" w:rsidR="000B69D9" w:rsidRPr="644B3B5A" w:rsidRDefault="000B69D9" w:rsidP="00926AD6">
            <w:pPr>
              <w:pStyle w:val="Textitflu"/>
              <w:spacing w:before="60"/>
              <w:rPr>
                <w:sz w:val="22"/>
                <w:szCs w:val="22"/>
              </w:rPr>
            </w:pPr>
          </w:p>
        </w:tc>
        <w:tc>
          <w:tcPr>
            <w:tcW w:w="3827" w:type="dxa"/>
          </w:tcPr>
          <w:p w14:paraId="09ED71B8" w14:textId="77777777" w:rsidR="000B69D9" w:rsidRPr="644B3B5A" w:rsidRDefault="000B69D9" w:rsidP="00926AD6">
            <w:pPr>
              <w:pStyle w:val="Textitflu"/>
              <w:spacing w:before="60"/>
              <w:rPr>
                <w:sz w:val="22"/>
                <w:szCs w:val="22"/>
              </w:rPr>
            </w:pPr>
          </w:p>
        </w:tc>
      </w:tr>
      <w:tr w:rsidR="000B69D9" w:rsidRPr="007B2A93" w14:paraId="73FF402D" w14:textId="753064ED" w:rsidTr="6B70FAEB">
        <w:trPr>
          <w:trHeight w:val="227"/>
        </w:trPr>
        <w:tc>
          <w:tcPr>
            <w:tcW w:w="993" w:type="dxa"/>
            <w:shd w:val="clear" w:color="auto" w:fill="auto"/>
          </w:tcPr>
          <w:p w14:paraId="241EC67E" w14:textId="7446BFEE" w:rsidR="000B69D9" w:rsidRPr="00CC509E" w:rsidRDefault="000B69D9" w:rsidP="00A739D7">
            <w:pPr>
              <w:pStyle w:val="Textitflu"/>
              <w:spacing w:before="60"/>
              <w:rPr>
                <w:i/>
                <w:sz w:val="24"/>
                <w:szCs w:val="24"/>
              </w:rPr>
            </w:pPr>
            <w:r w:rsidRPr="00CC509E">
              <w:rPr>
                <w:i/>
                <w:sz w:val="24"/>
                <w:szCs w:val="24"/>
              </w:rPr>
              <w:t>2.</w:t>
            </w:r>
            <w:r w:rsidR="002F250D">
              <w:rPr>
                <w:i/>
                <w:sz w:val="24"/>
                <w:szCs w:val="24"/>
              </w:rPr>
              <w:t>3</w:t>
            </w:r>
          </w:p>
        </w:tc>
        <w:tc>
          <w:tcPr>
            <w:tcW w:w="6814" w:type="dxa"/>
            <w:shd w:val="clear" w:color="auto" w:fill="auto"/>
          </w:tcPr>
          <w:p w14:paraId="3EA4CEF1" w14:textId="77777777" w:rsidR="000B69D9" w:rsidRDefault="00286174" w:rsidP="00201024">
            <w:pPr>
              <w:pStyle w:val="Textitflu"/>
              <w:spacing w:before="60" w:after="60"/>
              <w:rPr>
                <w:sz w:val="22"/>
                <w:szCs w:val="22"/>
              </w:rPr>
            </w:pPr>
            <w:r w:rsidRPr="00451AAB">
              <w:rPr>
                <w:sz w:val="22"/>
                <w:szCs w:val="22"/>
              </w:rPr>
              <w:t>Halli</w:t>
            </w:r>
            <w:r w:rsidRPr="00286174">
              <w:rPr>
                <w:sz w:val="22"/>
                <w:szCs w:val="22"/>
              </w:rPr>
              <w:t xml:space="preserve"> á bílastæði fyrir hreyfihamlaða er að hámarki 1:40 eða 2.5%.</w:t>
            </w:r>
          </w:p>
          <w:p w14:paraId="698D7F4F" w14:textId="77777777" w:rsidR="001878FC" w:rsidRPr="00E0477C" w:rsidRDefault="001878FC" w:rsidP="00201024">
            <w:pPr>
              <w:pStyle w:val="Textitflu"/>
              <w:spacing w:before="60" w:after="60"/>
              <w:rPr>
                <w:i/>
                <w:color w:val="7F7F7F" w:themeColor="text1" w:themeTint="80"/>
                <w:szCs w:val="20"/>
              </w:rPr>
            </w:pPr>
            <w:r w:rsidRPr="00E0477C">
              <w:rPr>
                <w:i/>
                <w:color w:val="7F7F7F" w:themeColor="text1" w:themeTint="80"/>
                <w:szCs w:val="20"/>
              </w:rPr>
              <w:t>Leiðbeiningar/útskýringar:</w:t>
            </w:r>
          </w:p>
          <w:p w14:paraId="692BD976" w14:textId="7C8E9E4F" w:rsidR="00612993" w:rsidRPr="00E0477C" w:rsidRDefault="00612993" w:rsidP="00201024">
            <w:pPr>
              <w:pStyle w:val="Textitflu"/>
              <w:spacing w:before="60" w:after="60"/>
              <w:rPr>
                <w:i/>
                <w:color w:val="7F7F7F" w:themeColor="text1" w:themeTint="80"/>
                <w:szCs w:val="20"/>
              </w:rPr>
            </w:pPr>
            <w:r w:rsidRPr="00E0477C">
              <w:rPr>
                <w:i/>
                <w:color w:val="7F7F7F" w:themeColor="text1" w:themeTint="80"/>
                <w:szCs w:val="20"/>
              </w:rPr>
              <w:t xml:space="preserve">Sjá kafla 6.2.4 leiðbeiningar nr. 10 </w:t>
            </w:r>
          </w:p>
          <w:p w14:paraId="4BB18319" w14:textId="657E5B7C" w:rsidR="00572E76" w:rsidRPr="00612993" w:rsidRDefault="00000000" w:rsidP="00612993">
            <w:pPr>
              <w:pStyle w:val="Textitflu"/>
              <w:spacing w:before="60" w:after="120"/>
              <w:rPr>
                <w:i/>
                <w:iCs/>
                <w:color w:val="808080" w:themeColor="background1" w:themeShade="80"/>
                <w:szCs w:val="20"/>
              </w:rPr>
            </w:pPr>
            <w:hyperlink r:id="rId16" w:history="1">
              <w:r w:rsidR="00D00658" w:rsidRPr="00E0477C">
                <w:rPr>
                  <w:rStyle w:val="Hyperlink"/>
                  <w:i/>
                  <w:color w:val="7F7F7F" w:themeColor="text1" w:themeTint="80"/>
                  <w:szCs w:val="20"/>
                </w:rPr>
                <w:t>Leiðbeiningar við byggingareglugerð 112/</w:t>
              </w:r>
              <w:r w:rsidR="00690FE7" w:rsidRPr="00E0477C">
                <w:rPr>
                  <w:rStyle w:val="Hyperlink"/>
                  <w:i/>
                  <w:color w:val="7F7F7F" w:themeColor="text1" w:themeTint="80"/>
                  <w:szCs w:val="20"/>
                </w:rPr>
                <w:t>2012</w:t>
              </w:r>
            </w:hyperlink>
          </w:p>
        </w:tc>
        <w:tc>
          <w:tcPr>
            <w:tcW w:w="549" w:type="dxa"/>
          </w:tcPr>
          <w:p w14:paraId="23F6C0F3" w14:textId="77777777" w:rsidR="000B69D9" w:rsidRPr="00A729A6" w:rsidRDefault="000B69D9" w:rsidP="00654227">
            <w:pPr>
              <w:pStyle w:val="Textitflu"/>
              <w:spacing w:before="60"/>
              <w:rPr>
                <w:sz w:val="22"/>
                <w:szCs w:val="22"/>
              </w:rPr>
            </w:pPr>
          </w:p>
        </w:tc>
        <w:tc>
          <w:tcPr>
            <w:tcW w:w="716" w:type="dxa"/>
          </w:tcPr>
          <w:p w14:paraId="720D2CC0" w14:textId="77777777" w:rsidR="000B69D9" w:rsidRPr="00A729A6" w:rsidRDefault="000B69D9" w:rsidP="00654227">
            <w:pPr>
              <w:pStyle w:val="Textitflu"/>
              <w:spacing w:before="60"/>
              <w:rPr>
                <w:sz w:val="22"/>
                <w:szCs w:val="22"/>
              </w:rPr>
            </w:pPr>
          </w:p>
        </w:tc>
        <w:tc>
          <w:tcPr>
            <w:tcW w:w="993" w:type="dxa"/>
          </w:tcPr>
          <w:p w14:paraId="1A81173D" w14:textId="77777777" w:rsidR="000B69D9" w:rsidRPr="00A729A6" w:rsidRDefault="000B69D9" w:rsidP="00654227">
            <w:pPr>
              <w:pStyle w:val="Textitflu"/>
              <w:spacing w:before="60"/>
              <w:rPr>
                <w:sz w:val="22"/>
                <w:szCs w:val="22"/>
              </w:rPr>
            </w:pPr>
          </w:p>
        </w:tc>
        <w:tc>
          <w:tcPr>
            <w:tcW w:w="3827" w:type="dxa"/>
          </w:tcPr>
          <w:p w14:paraId="5C9CC411" w14:textId="77777777" w:rsidR="000B69D9" w:rsidRPr="00A729A6" w:rsidRDefault="000B69D9" w:rsidP="00654227">
            <w:pPr>
              <w:pStyle w:val="Textitflu"/>
              <w:spacing w:before="60"/>
              <w:rPr>
                <w:sz w:val="22"/>
                <w:szCs w:val="22"/>
              </w:rPr>
            </w:pPr>
          </w:p>
        </w:tc>
      </w:tr>
    </w:tbl>
    <w:p w14:paraId="197763A1" w14:textId="77777777" w:rsidR="00AE32B6" w:rsidRDefault="00AE32B6">
      <w:r>
        <w:br w:type="page"/>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814"/>
        <w:gridCol w:w="549"/>
        <w:gridCol w:w="716"/>
        <w:gridCol w:w="993"/>
        <w:gridCol w:w="3827"/>
      </w:tblGrid>
      <w:tr w:rsidR="000B69D9" w:rsidRPr="007B2A93" w14:paraId="2F68E846" w14:textId="051AB6A4" w:rsidTr="6B70FAEB">
        <w:trPr>
          <w:trHeight w:val="213"/>
        </w:trPr>
        <w:tc>
          <w:tcPr>
            <w:tcW w:w="993" w:type="dxa"/>
            <w:shd w:val="clear" w:color="auto" w:fill="auto"/>
          </w:tcPr>
          <w:p w14:paraId="56A173C1" w14:textId="3BBC05BA" w:rsidR="000B69D9" w:rsidRPr="00CC509E" w:rsidRDefault="000B69D9" w:rsidP="00A739D7">
            <w:pPr>
              <w:pStyle w:val="Textitflu"/>
              <w:spacing w:before="60"/>
              <w:rPr>
                <w:i/>
                <w:sz w:val="24"/>
                <w:szCs w:val="24"/>
              </w:rPr>
            </w:pPr>
            <w:r w:rsidRPr="00CC509E">
              <w:rPr>
                <w:i/>
                <w:sz w:val="24"/>
                <w:szCs w:val="24"/>
              </w:rPr>
              <w:lastRenderedPageBreak/>
              <w:t>2.</w:t>
            </w:r>
            <w:r w:rsidR="002F250D">
              <w:rPr>
                <w:i/>
                <w:sz w:val="24"/>
                <w:szCs w:val="24"/>
              </w:rPr>
              <w:t>4</w:t>
            </w:r>
          </w:p>
        </w:tc>
        <w:tc>
          <w:tcPr>
            <w:tcW w:w="6814" w:type="dxa"/>
            <w:shd w:val="clear" w:color="auto" w:fill="auto"/>
          </w:tcPr>
          <w:p w14:paraId="16167CEB" w14:textId="10D7C09F" w:rsidR="000B69D9" w:rsidRDefault="00A851AC" w:rsidP="00201024">
            <w:pPr>
              <w:pStyle w:val="Textitflu"/>
              <w:spacing w:before="60" w:after="60"/>
              <w:rPr>
                <w:sz w:val="22"/>
                <w:szCs w:val="22"/>
              </w:rPr>
            </w:pPr>
            <w:r w:rsidRPr="005377F2">
              <w:rPr>
                <w:sz w:val="22"/>
                <w:szCs w:val="22"/>
              </w:rPr>
              <w:t>Hindrunarlaus leið er frá bílastæði hreyfihamlaðra</w:t>
            </w:r>
            <w:r w:rsidR="008D6682" w:rsidRPr="005377F2">
              <w:rPr>
                <w:sz w:val="22"/>
                <w:szCs w:val="22"/>
              </w:rPr>
              <w:t xml:space="preserve"> að inngangi</w:t>
            </w:r>
            <w:r w:rsidR="00D10434" w:rsidRPr="005377F2">
              <w:rPr>
                <w:sz w:val="22"/>
                <w:szCs w:val="22"/>
              </w:rPr>
              <w:t>.</w:t>
            </w:r>
          </w:p>
          <w:p w14:paraId="55667445" w14:textId="47464ED6" w:rsidR="005B7DF9" w:rsidRPr="00E0477C" w:rsidRDefault="005B7DF9" w:rsidP="00201024">
            <w:pPr>
              <w:pStyle w:val="Textitflu"/>
              <w:spacing w:before="60" w:after="60"/>
              <w:rPr>
                <w:i/>
                <w:color w:val="7F7F7F" w:themeColor="text1" w:themeTint="80"/>
                <w:szCs w:val="20"/>
              </w:rPr>
            </w:pPr>
            <w:r w:rsidRPr="00E0477C">
              <w:rPr>
                <w:i/>
                <w:color w:val="7F7F7F" w:themeColor="text1" w:themeTint="80"/>
                <w:szCs w:val="20"/>
              </w:rPr>
              <w:t>Leiðbeiningar/útskýringar:</w:t>
            </w:r>
          </w:p>
          <w:p w14:paraId="6F11C927" w14:textId="0189643C" w:rsidR="002E5301" w:rsidRPr="00E0477C" w:rsidRDefault="002E5301" w:rsidP="00201024">
            <w:pPr>
              <w:pStyle w:val="Textitflu"/>
              <w:spacing w:before="60" w:after="60"/>
              <w:rPr>
                <w:i/>
                <w:color w:val="7F7F7F" w:themeColor="text1" w:themeTint="80"/>
                <w:szCs w:val="20"/>
              </w:rPr>
            </w:pPr>
            <w:r w:rsidRPr="00E0477C">
              <w:rPr>
                <w:i/>
                <w:color w:val="7F7F7F" w:themeColor="text1" w:themeTint="80"/>
                <w:szCs w:val="20"/>
              </w:rPr>
              <w:t>Sjá kafla 6.2.4</w:t>
            </w:r>
            <w:r w:rsidR="0091757D" w:rsidRPr="00E0477C">
              <w:rPr>
                <w:i/>
                <w:color w:val="7F7F7F" w:themeColor="text1" w:themeTint="80"/>
                <w:szCs w:val="20"/>
              </w:rPr>
              <w:t>,</w:t>
            </w:r>
            <w:r w:rsidRPr="00E0477C">
              <w:rPr>
                <w:i/>
                <w:color w:val="7F7F7F" w:themeColor="text1" w:themeTint="80"/>
                <w:szCs w:val="20"/>
              </w:rPr>
              <w:t xml:space="preserve"> leiðbeiningar nr. 1</w:t>
            </w:r>
          </w:p>
          <w:p w14:paraId="0AE28730" w14:textId="43008559" w:rsidR="00321636" w:rsidRPr="00A57716" w:rsidRDefault="00000000" w:rsidP="00321636">
            <w:pPr>
              <w:pStyle w:val="Textitflu"/>
              <w:spacing w:before="60" w:after="120"/>
            </w:pPr>
            <w:hyperlink r:id="rId17" w:history="1">
              <w:r w:rsidR="00321636" w:rsidRPr="00E0477C">
                <w:rPr>
                  <w:rStyle w:val="Hyperlink"/>
                  <w:i/>
                  <w:color w:val="7F7F7F" w:themeColor="text1" w:themeTint="80"/>
                  <w:szCs w:val="20"/>
                </w:rPr>
                <w:t>Leiðbeiningar við byggingareglugerð 112/</w:t>
              </w:r>
              <w:r w:rsidR="00690FE7" w:rsidRPr="00E0477C">
                <w:rPr>
                  <w:rStyle w:val="Hyperlink"/>
                  <w:i/>
                  <w:color w:val="7F7F7F" w:themeColor="text1" w:themeTint="80"/>
                  <w:szCs w:val="20"/>
                </w:rPr>
                <w:t>2012</w:t>
              </w:r>
            </w:hyperlink>
          </w:p>
        </w:tc>
        <w:tc>
          <w:tcPr>
            <w:tcW w:w="549" w:type="dxa"/>
          </w:tcPr>
          <w:p w14:paraId="6EB227F2" w14:textId="77777777" w:rsidR="000B69D9" w:rsidRPr="00A57716" w:rsidRDefault="000B69D9" w:rsidP="00654227">
            <w:pPr>
              <w:pStyle w:val="Textitflu"/>
              <w:spacing w:before="60"/>
              <w:rPr>
                <w:rFonts w:cstheme="minorHAnsi"/>
                <w:sz w:val="22"/>
                <w:szCs w:val="22"/>
              </w:rPr>
            </w:pPr>
          </w:p>
        </w:tc>
        <w:tc>
          <w:tcPr>
            <w:tcW w:w="716" w:type="dxa"/>
          </w:tcPr>
          <w:p w14:paraId="477AD349" w14:textId="77777777" w:rsidR="000B69D9" w:rsidRPr="00A57716" w:rsidRDefault="000B69D9" w:rsidP="00654227">
            <w:pPr>
              <w:pStyle w:val="Textitflu"/>
              <w:spacing w:before="60"/>
              <w:rPr>
                <w:rFonts w:cstheme="minorHAnsi"/>
                <w:sz w:val="22"/>
                <w:szCs w:val="22"/>
              </w:rPr>
            </w:pPr>
          </w:p>
        </w:tc>
        <w:tc>
          <w:tcPr>
            <w:tcW w:w="993" w:type="dxa"/>
          </w:tcPr>
          <w:p w14:paraId="77E9B6A6" w14:textId="77777777" w:rsidR="000B69D9" w:rsidRPr="00A57716" w:rsidRDefault="000B69D9" w:rsidP="00654227">
            <w:pPr>
              <w:pStyle w:val="Textitflu"/>
              <w:spacing w:before="60"/>
              <w:rPr>
                <w:rFonts w:cstheme="minorHAnsi"/>
                <w:sz w:val="22"/>
                <w:szCs w:val="22"/>
              </w:rPr>
            </w:pPr>
          </w:p>
        </w:tc>
        <w:tc>
          <w:tcPr>
            <w:tcW w:w="3827" w:type="dxa"/>
          </w:tcPr>
          <w:p w14:paraId="6CDD6BB8" w14:textId="77777777" w:rsidR="000B69D9" w:rsidRPr="00A57716" w:rsidRDefault="000B69D9" w:rsidP="00654227">
            <w:pPr>
              <w:pStyle w:val="Textitflu"/>
              <w:spacing w:before="60"/>
              <w:rPr>
                <w:rFonts w:cstheme="minorHAnsi"/>
                <w:sz w:val="22"/>
                <w:szCs w:val="22"/>
              </w:rPr>
            </w:pPr>
          </w:p>
        </w:tc>
      </w:tr>
      <w:tr w:rsidR="000B69D9" w:rsidRPr="007B2A93" w14:paraId="4E949AF8" w14:textId="057A7040" w:rsidTr="6B70FAEB">
        <w:trPr>
          <w:trHeight w:val="227"/>
        </w:trPr>
        <w:tc>
          <w:tcPr>
            <w:tcW w:w="993" w:type="dxa"/>
            <w:shd w:val="clear" w:color="auto" w:fill="auto"/>
          </w:tcPr>
          <w:p w14:paraId="0E25964C" w14:textId="7258F639" w:rsidR="000B69D9" w:rsidRPr="00CC509E" w:rsidRDefault="000B69D9" w:rsidP="000D5257">
            <w:pPr>
              <w:pStyle w:val="Textitflu"/>
              <w:spacing w:before="60"/>
              <w:rPr>
                <w:i/>
                <w:sz w:val="24"/>
                <w:szCs w:val="24"/>
              </w:rPr>
            </w:pPr>
            <w:r w:rsidRPr="5CD75F64">
              <w:rPr>
                <w:i/>
                <w:iCs/>
                <w:sz w:val="24"/>
                <w:szCs w:val="24"/>
              </w:rPr>
              <w:t>2.</w:t>
            </w:r>
            <w:r w:rsidR="002F250D">
              <w:rPr>
                <w:i/>
                <w:iCs/>
                <w:sz w:val="24"/>
                <w:szCs w:val="24"/>
              </w:rPr>
              <w:t>5</w:t>
            </w:r>
          </w:p>
        </w:tc>
        <w:tc>
          <w:tcPr>
            <w:tcW w:w="6814" w:type="dxa"/>
            <w:shd w:val="clear" w:color="auto" w:fill="auto"/>
          </w:tcPr>
          <w:p w14:paraId="6469A8B3" w14:textId="692B1C70" w:rsidR="000B69D9" w:rsidRDefault="000B2E7A" w:rsidP="00201024">
            <w:pPr>
              <w:pStyle w:val="Textitflu"/>
              <w:spacing w:before="60" w:after="60"/>
              <w:rPr>
                <w:sz w:val="22"/>
                <w:szCs w:val="22"/>
              </w:rPr>
            </w:pPr>
            <w:r w:rsidRPr="00451AAB">
              <w:rPr>
                <w:sz w:val="22"/>
                <w:szCs w:val="22"/>
              </w:rPr>
              <w:t xml:space="preserve">Flái </w:t>
            </w:r>
            <w:r w:rsidR="001C586A">
              <w:rPr>
                <w:sz w:val="22"/>
                <w:szCs w:val="22"/>
              </w:rPr>
              <w:t xml:space="preserve">að upphækkuðu </w:t>
            </w:r>
            <w:r w:rsidRPr="00451AAB">
              <w:rPr>
                <w:sz w:val="22"/>
                <w:szCs w:val="22"/>
              </w:rPr>
              <w:t xml:space="preserve">bílastæði hreyfihamlaðra og/eða </w:t>
            </w:r>
            <w:r w:rsidR="0079475A">
              <w:rPr>
                <w:sz w:val="22"/>
                <w:szCs w:val="22"/>
              </w:rPr>
              <w:t xml:space="preserve">upp á </w:t>
            </w:r>
            <w:r w:rsidRPr="00451AAB">
              <w:rPr>
                <w:sz w:val="22"/>
                <w:szCs w:val="22"/>
              </w:rPr>
              <w:t>gangstétt er að hámarki 1:10 eða 10% halli.</w:t>
            </w:r>
            <w:r w:rsidR="0048179E">
              <w:rPr>
                <w:sz w:val="22"/>
                <w:szCs w:val="22"/>
              </w:rPr>
              <w:t xml:space="preserve"> </w:t>
            </w:r>
          </w:p>
          <w:p w14:paraId="4479BB76" w14:textId="77777777" w:rsidR="001E0C9A" w:rsidRPr="00E0477C" w:rsidRDefault="001E0C9A" w:rsidP="001E0C9A">
            <w:pPr>
              <w:pStyle w:val="Textitflu"/>
              <w:spacing w:before="60" w:after="60"/>
              <w:rPr>
                <w:i/>
                <w:color w:val="7F7F7F" w:themeColor="text1" w:themeTint="80"/>
                <w:szCs w:val="20"/>
              </w:rPr>
            </w:pPr>
            <w:r w:rsidRPr="00E0477C">
              <w:rPr>
                <w:i/>
                <w:color w:val="7F7F7F" w:themeColor="text1" w:themeTint="80"/>
                <w:szCs w:val="20"/>
              </w:rPr>
              <w:t>Leiðbeiningar/útskýringar:</w:t>
            </w:r>
          </w:p>
          <w:p w14:paraId="2596B8A0" w14:textId="1E8C02CA" w:rsidR="001E0C9A" w:rsidRPr="00E0477C" w:rsidRDefault="00776DAA" w:rsidP="00201024">
            <w:pPr>
              <w:pStyle w:val="Textitflu"/>
              <w:spacing w:before="60" w:after="60"/>
              <w:rPr>
                <w:i/>
                <w:color w:val="7F7F7F" w:themeColor="text1" w:themeTint="80"/>
                <w:szCs w:val="20"/>
              </w:rPr>
            </w:pPr>
            <w:r w:rsidRPr="00E0477C">
              <w:rPr>
                <w:i/>
                <w:color w:val="7F7F7F" w:themeColor="text1" w:themeTint="80"/>
                <w:szCs w:val="20"/>
              </w:rPr>
              <w:t>Sjá kafla 6.2.4</w:t>
            </w:r>
            <w:r w:rsidR="0091757D" w:rsidRPr="00E0477C">
              <w:rPr>
                <w:i/>
                <w:color w:val="7F7F7F" w:themeColor="text1" w:themeTint="80"/>
                <w:szCs w:val="20"/>
              </w:rPr>
              <w:t>,</w:t>
            </w:r>
            <w:r w:rsidRPr="00E0477C">
              <w:rPr>
                <w:i/>
                <w:color w:val="7F7F7F" w:themeColor="text1" w:themeTint="80"/>
                <w:szCs w:val="20"/>
              </w:rPr>
              <w:t xml:space="preserve"> leiðbeiningar nr. 13, mynd nr. 6</w:t>
            </w:r>
          </w:p>
          <w:p w14:paraId="5303A9C4" w14:textId="61032685" w:rsidR="00776DAA" w:rsidRPr="000B2E7A" w:rsidRDefault="00000000" w:rsidP="00776DAA">
            <w:pPr>
              <w:pStyle w:val="Textitflu"/>
              <w:spacing w:before="60" w:after="120"/>
              <w:rPr>
                <w:sz w:val="22"/>
                <w:szCs w:val="22"/>
              </w:rPr>
            </w:pPr>
            <w:hyperlink r:id="rId18" w:history="1">
              <w:r w:rsidR="00776DAA" w:rsidRPr="00E0477C">
                <w:rPr>
                  <w:rStyle w:val="Hyperlink"/>
                  <w:i/>
                  <w:color w:val="7F7F7F" w:themeColor="text1" w:themeTint="80"/>
                  <w:szCs w:val="20"/>
                </w:rPr>
                <w:t>Leiðbeiningar við byggingareglugerð 112/</w:t>
              </w:r>
              <w:r w:rsidR="00690FE7" w:rsidRPr="00E0477C">
                <w:rPr>
                  <w:rStyle w:val="Hyperlink"/>
                  <w:i/>
                  <w:color w:val="7F7F7F" w:themeColor="text1" w:themeTint="80"/>
                  <w:szCs w:val="20"/>
                </w:rPr>
                <w:t>2012</w:t>
              </w:r>
            </w:hyperlink>
          </w:p>
        </w:tc>
        <w:tc>
          <w:tcPr>
            <w:tcW w:w="549" w:type="dxa"/>
          </w:tcPr>
          <w:p w14:paraId="5578868B" w14:textId="77777777" w:rsidR="000B69D9" w:rsidRPr="00A729A6" w:rsidRDefault="000B69D9" w:rsidP="00DD5E12">
            <w:pPr>
              <w:pStyle w:val="Textitflu"/>
              <w:spacing w:before="60"/>
              <w:rPr>
                <w:rFonts w:cstheme="minorHAnsi"/>
                <w:sz w:val="22"/>
                <w:szCs w:val="22"/>
              </w:rPr>
            </w:pPr>
          </w:p>
        </w:tc>
        <w:tc>
          <w:tcPr>
            <w:tcW w:w="716" w:type="dxa"/>
          </w:tcPr>
          <w:p w14:paraId="34F1A818" w14:textId="77777777" w:rsidR="000B69D9" w:rsidRPr="00A729A6" w:rsidRDefault="000B69D9" w:rsidP="00DD5E12">
            <w:pPr>
              <w:pStyle w:val="Textitflu"/>
              <w:spacing w:before="60"/>
              <w:rPr>
                <w:rFonts w:cstheme="minorHAnsi"/>
                <w:sz w:val="22"/>
                <w:szCs w:val="22"/>
              </w:rPr>
            </w:pPr>
          </w:p>
        </w:tc>
        <w:tc>
          <w:tcPr>
            <w:tcW w:w="993" w:type="dxa"/>
          </w:tcPr>
          <w:p w14:paraId="1217BD87" w14:textId="77777777" w:rsidR="000B69D9" w:rsidRPr="00A729A6" w:rsidRDefault="000B69D9" w:rsidP="00DD5E12">
            <w:pPr>
              <w:pStyle w:val="Textitflu"/>
              <w:spacing w:before="60"/>
              <w:rPr>
                <w:rFonts w:cstheme="minorHAnsi"/>
                <w:sz w:val="22"/>
                <w:szCs w:val="22"/>
              </w:rPr>
            </w:pPr>
          </w:p>
        </w:tc>
        <w:tc>
          <w:tcPr>
            <w:tcW w:w="3827" w:type="dxa"/>
          </w:tcPr>
          <w:p w14:paraId="45310B36" w14:textId="77777777" w:rsidR="000B69D9" w:rsidRPr="00A729A6" w:rsidRDefault="000B69D9" w:rsidP="00DD5E12">
            <w:pPr>
              <w:pStyle w:val="Textitflu"/>
              <w:spacing w:before="60"/>
              <w:rPr>
                <w:rFonts w:cstheme="minorHAnsi"/>
                <w:sz w:val="22"/>
                <w:szCs w:val="22"/>
              </w:rPr>
            </w:pPr>
          </w:p>
        </w:tc>
      </w:tr>
      <w:tr w:rsidR="000B69D9" w:rsidRPr="007B2A93" w14:paraId="2B732B44" w14:textId="0587E6CB" w:rsidTr="6B70FAEB">
        <w:trPr>
          <w:trHeight w:val="227"/>
        </w:trPr>
        <w:tc>
          <w:tcPr>
            <w:tcW w:w="993" w:type="dxa"/>
            <w:shd w:val="clear" w:color="auto" w:fill="auto"/>
          </w:tcPr>
          <w:p w14:paraId="0933A9C4" w14:textId="2357EB6E" w:rsidR="000B69D9" w:rsidRPr="00CC509E" w:rsidRDefault="000B69D9" w:rsidP="000D5257">
            <w:pPr>
              <w:pStyle w:val="Textitflu"/>
              <w:spacing w:before="60"/>
              <w:rPr>
                <w:i/>
                <w:sz w:val="24"/>
                <w:szCs w:val="24"/>
              </w:rPr>
            </w:pPr>
            <w:r w:rsidRPr="5CD75F64">
              <w:rPr>
                <w:i/>
                <w:iCs/>
                <w:sz w:val="24"/>
                <w:szCs w:val="24"/>
              </w:rPr>
              <w:t>2.</w:t>
            </w:r>
            <w:r w:rsidR="002F250D">
              <w:rPr>
                <w:i/>
                <w:iCs/>
                <w:sz w:val="24"/>
                <w:szCs w:val="24"/>
              </w:rPr>
              <w:t>6</w:t>
            </w:r>
          </w:p>
        </w:tc>
        <w:tc>
          <w:tcPr>
            <w:tcW w:w="6814" w:type="dxa"/>
            <w:shd w:val="clear" w:color="auto" w:fill="auto"/>
          </w:tcPr>
          <w:p w14:paraId="5F10C5C7" w14:textId="33EDBBA3" w:rsidR="000B69D9" w:rsidRDefault="00A61A3B" w:rsidP="00396BDF">
            <w:pPr>
              <w:pStyle w:val="Textitflu"/>
              <w:spacing w:before="40" w:after="60"/>
              <w:rPr>
                <w:rFonts w:cstheme="minorHAnsi"/>
                <w:sz w:val="22"/>
                <w:szCs w:val="22"/>
              </w:rPr>
            </w:pPr>
            <w:r w:rsidRPr="00A61A3B">
              <w:rPr>
                <w:rFonts w:cstheme="minorHAnsi"/>
                <w:sz w:val="22"/>
                <w:szCs w:val="22"/>
              </w:rPr>
              <w:t>A.m.k. eitt bílastæði fyrir hreyfihamlaða er að lágmarki 4,5 x 5,0 m að stærð (</w:t>
            </w:r>
            <w:r w:rsidR="002910FB" w:rsidRPr="002910FB">
              <w:rPr>
                <w:rFonts w:cstheme="minorHAnsi"/>
                <w:sz w:val="22"/>
                <w:szCs w:val="22"/>
              </w:rPr>
              <w:t xml:space="preserve">síðan </w:t>
            </w:r>
            <w:r w:rsidRPr="00A61A3B">
              <w:rPr>
                <w:rFonts w:cstheme="minorHAnsi"/>
                <w:sz w:val="22"/>
                <w:szCs w:val="22"/>
              </w:rPr>
              <w:t>eitt af hverjum fimm</w:t>
            </w:r>
            <w:r w:rsidR="000142B3">
              <w:rPr>
                <w:rFonts w:cstheme="minorHAnsi"/>
                <w:sz w:val="22"/>
                <w:szCs w:val="22"/>
              </w:rPr>
              <w:t xml:space="preserve"> bílastæðum</w:t>
            </w:r>
            <w:r w:rsidRPr="00A61A3B">
              <w:rPr>
                <w:rFonts w:cstheme="minorHAnsi"/>
                <w:sz w:val="22"/>
                <w:szCs w:val="22"/>
              </w:rPr>
              <w:t>).</w:t>
            </w:r>
          </w:p>
          <w:p w14:paraId="2180526A" w14:textId="77777777" w:rsidR="001E0C9A" w:rsidRPr="004918DE" w:rsidRDefault="001E0C9A" w:rsidP="001E0C9A">
            <w:pPr>
              <w:pStyle w:val="Textitflu"/>
              <w:spacing w:before="60" w:after="60"/>
              <w:rPr>
                <w:i/>
                <w:color w:val="7F7F7F" w:themeColor="text1" w:themeTint="80"/>
                <w:szCs w:val="20"/>
              </w:rPr>
            </w:pPr>
            <w:r w:rsidRPr="004918DE">
              <w:rPr>
                <w:i/>
                <w:color w:val="7F7F7F" w:themeColor="text1" w:themeTint="80"/>
                <w:szCs w:val="20"/>
              </w:rPr>
              <w:t>Leiðbeiningar/útskýringar:</w:t>
            </w:r>
          </w:p>
          <w:p w14:paraId="6261F920" w14:textId="34E4325C" w:rsidR="00B21B69" w:rsidRPr="004918DE" w:rsidRDefault="00B546EA" w:rsidP="001E0C9A">
            <w:pPr>
              <w:pStyle w:val="Textitflu"/>
              <w:spacing w:before="60" w:after="60"/>
              <w:rPr>
                <w:i/>
                <w:color w:val="7F7F7F" w:themeColor="text1" w:themeTint="80"/>
                <w:szCs w:val="20"/>
              </w:rPr>
            </w:pPr>
            <w:r w:rsidRPr="004918DE">
              <w:rPr>
                <w:i/>
                <w:color w:val="7F7F7F" w:themeColor="text1" w:themeTint="80"/>
                <w:szCs w:val="20"/>
              </w:rPr>
              <w:t xml:space="preserve">Sjá kafla </w:t>
            </w:r>
            <w:r w:rsidR="00B21B69" w:rsidRPr="004918DE">
              <w:rPr>
                <w:i/>
                <w:color w:val="7F7F7F" w:themeColor="text1" w:themeTint="80"/>
                <w:szCs w:val="20"/>
              </w:rPr>
              <w:t>6.2.4</w:t>
            </w:r>
            <w:r w:rsidR="0091757D" w:rsidRPr="004918DE">
              <w:rPr>
                <w:i/>
                <w:color w:val="7F7F7F" w:themeColor="text1" w:themeTint="80"/>
                <w:szCs w:val="20"/>
              </w:rPr>
              <w:t>,</w:t>
            </w:r>
            <w:r w:rsidR="00B21B69" w:rsidRPr="004918DE">
              <w:rPr>
                <w:i/>
                <w:color w:val="7F7F7F" w:themeColor="text1" w:themeTint="80"/>
                <w:szCs w:val="20"/>
              </w:rPr>
              <w:t xml:space="preserve"> leiðbeiningar nr. 6</w:t>
            </w:r>
          </w:p>
          <w:p w14:paraId="1E047116" w14:textId="50E99D59" w:rsidR="001E0C9A" w:rsidRPr="00B546EA" w:rsidRDefault="00000000" w:rsidP="00B546EA">
            <w:pPr>
              <w:pStyle w:val="Textitflu"/>
              <w:spacing w:before="60" w:after="120"/>
              <w:rPr>
                <w:i/>
                <w:iCs/>
                <w:color w:val="808080" w:themeColor="background1" w:themeShade="80"/>
                <w:szCs w:val="20"/>
              </w:rPr>
            </w:pPr>
            <w:hyperlink r:id="rId19" w:history="1">
              <w:r w:rsidR="00B546EA" w:rsidRPr="004918DE">
                <w:rPr>
                  <w:rStyle w:val="Hyperlink"/>
                  <w:i/>
                  <w:color w:val="7F7F7F" w:themeColor="text1" w:themeTint="80"/>
                  <w:szCs w:val="20"/>
                </w:rPr>
                <w:t>Leiðbeiningar við byggingareglugerð 112/</w:t>
              </w:r>
              <w:r w:rsidR="00690FE7" w:rsidRPr="004918DE">
                <w:rPr>
                  <w:rStyle w:val="Hyperlink"/>
                  <w:i/>
                  <w:color w:val="7F7F7F" w:themeColor="text1" w:themeTint="80"/>
                  <w:szCs w:val="20"/>
                </w:rPr>
                <w:t>2012</w:t>
              </w:r>
            </w:hyperlink>
          </w:p>
        </w:tc>
        <w:tc>
          <w:tcPr>
            <w:tcW w:w="549" w:type="dxa"/>
          </w:tcPr>
          <w:p w14:paraId="095CA287" w14:textId="77777777" w:rsidR="000B69D9" w:rsidRPr="00A729A6" w:rsidRDefault="000B69D9" w:rsidP="004140D3">
            <w:pPr>
              <w:pStyle w:val="Textitflu"/>
              <w:spacing w:before="60"/>
              <w:rPr>
                <w:rFonts w:cstheme="minorHAnsi"/>
                <w:sz w:val="22"/>
                <w:szCs w:val="22"/>
              </w:rPr>
            </w:pPr>
          </w:p>
        </w:tc>
        <w:tc>
          <w:tcPr>
            <w:tcW w:w="716" w:type="dxa"/>
          </w:tcPr>
          <w:p w14:paraId="33BB5266" w14:textId="77777777" w:rsidR="000B69D9" w:rsidRPr="00A729A6" w:rsidRDefault="000B69D9" w:rsidP="004140D3">
            <w:pPr>
              <w:pStyle w:val="Textitflu"/>
              <w:spacing w:before="60"/>
              <w:rPr>
                <w:rFonts w:cstheme="minorHAnsi"/>
                <w:sz w:val="22"/>
                <w:szCs w:val="22"/>
              </w:rPr>
            </w:pPr>
          </w:p>
        </w:tc>
        <w:tc>
          <w:tcPr>
            <w:tcW w:w="993" w:type="dxa"/>
          </w:tcPr>
          <w:p w14:paraId="17E53780" w14:textId="77777777" w:rsidR="000B69D9" w:rsidRPr="00A729A6" w:rsidRDefault="000B69D9" w:rsidP="004140D3">
            <w:pPr>
              <w:pStyle w:val="Textitflu"/>
              <w:spacing w:before="60"/>
              <w:rPr>
                <w:rFonts w:cstheme="minorHAnsi"/>
                <w:sz w:val="22"/>
                <w:szCs w:val="22"/>
              </w:rPr>
            </w:pPr>
          </w:p>
        </w:tc>
        <w:tc>
          <w:tcPr>
            <w:tcW w:w="3827" w:type="dxa"/>
          </w:tcPr>
          <w:p w14:paraId="49ADBADC" w14:textId="77777777" w:rsidR="000B69D9" w:rsidRPr="00A729A6" w:rsidRDefault="000B69D9" w:rsidP="004140D3">
            <w:pPr>
              <w:pStyle w:val="Textitflu"/>
              <w:spacing w:before="60"/>
              <w:rPr>
                <w:rFonts w:cstheme="minorHAnsi"/>
                <w:sz w:val="22"/>
                <w:szCs w:val="22"/>
              </w:rPr>
            </w:pPr>
          </w:p>
        </w:tc>
      </w:tr>
      <w:tr w:rsidR="000B69D9" w:rsidRPr="007B2A93" w14:paraId="033B83A1" w14:textId="28E65DD8" w:rsidTr="6B70FAEB">
        <w:trPr>
          <w:trHeight w:val="227"/>
        </w:trPr>
        <w:tc>
          <w:tcPr>
            <w:tcW w:w="993" w:type="dxa"/>
            <w:shd w:val="clear" w:color="auto" w:fill="auto"/>
          </w:tcPr>
          <w:p w14:paraId="2B3FCEDB" w14:textId="4C5F9500" w:rsidR="000B69D9" w:rsidRPr="00CC509E" w:rsidRDefault="000B69D9" w:rsidP="000D5257">
            <w:pPr>
              <w:pStyle w:val="Textitflu"/>
              <w:spacing w:before="60"/>
              <w:rPr>
                <w:i/>
                <w:sz w:val="24"/>
                <w:szCs w:val="24"/>
              </w:rPr>
            </w:pPr>
            <w:r w:rsidRPr="00CC509E">
              <w:rPr>
                <w:i/>
                <w:sz w:val="24"/>
                <w:szCs w:val="24"/>
              </w:rPr>
              <w:t>2.</w:t>
            </w:r>
            <w:r w:rsidR="002F250D">
              <w:rPr>
                <w:i/>
                <w:sz w:val="24"/>
                <w:szCs w:val="24"/>
              </w:rPr>
              <w:t>7</w:t>
            </w:r>
          </w:p>
        </w:tc>
        <w:tc>
          <w:tcPr>
            <w:tcW w:w="6814" w:type="dxa"/>
            <w:shd w:val="clear" w:color="auto" w:fill="auto"/>
          </w:tcPr>
          <w:p w14:paraId="511FF6D9" w14:textId="46688081" w:rsidR="000B69D9" w:rsidRDefault="000B2E7A" w:rsidP="00396BDF">
            <w:pPr>
              <w:pStyle w:val="Textitflu"/>
              <w:spacing w:before="40" w:after="60"/>
              <w:rPr>
                <w:sz w:val="22"/>
                <w:szCs w:val="22"/>
              </w:rPr>
            </w:pPr>
            <w:r w:rsidRPr="00CC5E34">
              <w:rPr>
                <w:sz w:val="22"/>
                <w:szCs w:val="22"/>
              </w:rPr>
              <w:t xml:space="preserve">Bílastæði hreyfihamlaðra eru að lágmarki 3,8 x 5,0 m að stærð (fjögur af hverjum fimm stæðum </w:t>
            </w:r>
            <w:r w:rsidR="00C10517">
              <w:rPr>
                <w:sz w:val="22"/>
                <w:szCs w:val="22"/>
              </w:rPr>
              <w:t xml:space="preserve">eru </w:t>
            </w:r>
            <w:r w:rsidRPr="00CC5E34">
              <w:rPr>
                <w:sz w:val="22"/>
                <w:szCs w:val="22"/>
              </w:rPr>
              <w:t>af þessari stærð).</w:t>
            </w:r>
          </w:p>
          <w:p w14:paraId="524DD240" w14:textId="77777777" w:rsidR="001E0C9A" w:rsidRPr="00F57EF6" w:rsidRDefault="001E0C9A" w:rsidP="001E0C9A">
            <w:pPr>
              <w:pStyle w:val="Textitflu"/>
              <w:spacing w:before="60" w:after="60"/>
              <w:rPr>
                <w:i/>
                <w:color w:val="7F7F7F" w:themeColor="text1" w:themeTint="80"/>
                <w:szCs w:val="20"/>
              </w:rPr>
            </w:pPr>
            <w:r w:rsidRPr="00F57EF6">
              <w:rPr>
                <w:i/>
                <w:color w:val="7F7F7F" w:themeColor="text1" w:themeTint="80"/>
                <w:szCs w:val="20"/>
              </w:rPr>
              <w:t>Leiðbeiningar/útskýringar:</w:t>
            </w:r>
          </w:p>
          <w:p w14:paraId="5D4C6B8A" w14:textId="327EFDE1" w:rsidR="001E0C9A" w:rsidRPr="00F57EF6" w:rsidRDefault="00491F0A" w:rsidP="00396BDF">
            <w:pPr>
              <w:pStyle w:val="Textitflu"/>
              <w:spacing w:before="40" w:after="60"/>
              <w:rPr>
                <w:i/>
                <w:color w:val="7F7F7F" w:themeColor="text1" w:themeTint="80"/>
                <w:szCs w:val="20"/>
              </w:rPr>
            </w:pPr>
            <w:r w:rsidRPr="00F57EF6">
              <w:rPr>
                <w:i/>
                <w:color w:val="7F7F7F" w:themeColor="text1" w:themeTint="80"/>
                <w:szCs w:val="20"/>
              </w:rPr>
              <w:t>Sjá kafla 6.2.4</w:t>
            </w:r>
            <w:r w:rsidR="0091757D" w:rsidRPr="00F57EF6">
              <w:rPr>
                <w:i/>
                <w:color w:val="7F7F7F" w:themeColor="text1" w:themeTint="80"/>
                <w:szCs w:val="20"/>
              </w:rPr>
              <w:t>,</w:t>
            </w:r>
            <w:r w:rsidRPr="00F57EF6">
              <w:rPr>
                <w:i/>
                <w:color w:val="7F7F7F" w:themeColor="text1" w:themeTint="80"/>
                <w:szCs w:val="20"/>
              </w:rPr>
              <w:t xml:space="preserve"> leiðbeiningar nr. 6</w:t>
            </w:r>
          </w:p>
          <w:p w14:paraId="49EF7A81" w14:textId="7DA2D0F4" w:rsidR="00491F0A" w:rsidRPr="00CC5E34" w:rsidRDefault="00000000" w:rsidP="00491F0A">
            <w:pPr>
              <w:pStyle w:val="Textitflu"/>
              <w:spacing w:before="40" w:after="120"/>
              <w:rPr>
                <w:sz w:val="22"/>
                <w:szCs w:val="22"/>
              </w:rPr>
            </w:pPr>
            <w:hyperlink r:id="rId20" w:history="1">
              <w:r w:rsidR="00491F0A" w:rsidRPr="00F57EF6">
                <w:rPr>
                  <w:rStyle w:val="Hyperlink"/>
                  <w:i/>
                  <w:color w:val="7F7F7F" w:themeColor="text1" w:themeTint="80"/>
                  <w:szCs w:val="20"/>
                </w:rPr>
                <w:t>Leiðbeiningar við byggingareglugerð 112/</w:t>
              </w:r>
              <w:r w:rsidR="00690FE7" w:rsidRPr="00F57EF6">
                <w:rPr>
                  <w:rStyle w:val="Hyperlink"/>
                  <w:i/>
                  <w:color w:val="7F7F7F" w:themeColor="text1" w:themeTint="80"/>
                  <w:szCs w:val="20"/>
                </w:rPr>
                <w:t>2012</w:t>
              </w:r>
            </w:hyperlink>
          </w:p>
        </w:tc>
        <w:tc>
          <w:tcPr>
            <w:tcW w:w="549" w:type="dxa"/>
          </w:tcPr>
          <w:p w14:paraId="7347D8ED" w14:textId="77777777" w:rsidR="000B69D9" w:rsidRPr="00F74033" w:rsidRDefault="000B69D9" w:rsidP="00F41ACD">
            <w:pPr>
              <w:pStyle w:val="Textitflu"/>
              <w:spacing w:before="60" w:after="60"/>
              <w:rPr>
                <w:rFonts w:cstheme="minorHAnsi"/>
                <w:sz w:val="22"/>
                <w:szCs w:val="22"/>
              </w:rPr>
            </w:pPr>
          </w:p>
        </w:tc>
        <w:tc>
          <w:tcPr>
            <w:tcW w:w="716" w:type="dxa"/>
          </w:tcPr>
          <w:p w14:paraId="36F4772D" w14:textId="77777777" w:rsidR="000B69D9" w:rsidRPr="00F74033" w:rsidRDefault="000B69D9" w:rsidP="00F41ACD">
            <w:pPr>
              <w:pStyle w:val="Textitflu"/>
              <w:spacing w:before="60" w:after="60"/>
              <w:rPr>
                <w:rFonts w:cstheme="minorHAnsi"/>
                <w:sz w:val="22"/>
                <w:szCs w:val="22"/>
              </w:rPr>
            </w:pPr>
          </w:p>
        </w:tc>
        <w:tc>
          <w:tcPr>
            <w:tcW w:w="993" w:type="dxa"/>
          </w:tcPr>
          <w:p w14:paraId="37418EAC" w14:textId="77777777" w:rsidR="000B69D9" w:rsidRPr="00F74033" w:rsidRDefault="000B69D9" w:rsidP="00F41ACD">
            <w:pPr>
              <w:pStyle w:val="Textitflu"/>
              <w:spacing w:before="60" w:after="60"/>
              <w:rPr>
                <w:rFonts w:cstheme="minorHAnsi"/>
                <w:sz w:val="22"/>
                <w:szCs w:val="22"/>
              </w:rPr>
            </w:pPr>
          </w:p>
        </w:tc>
        <w:tc>
          <w:tcPr>
            <w:tcW w:w="3827" w:type="dxa"/>
          </w:tcPr>
          <w:p w14:paraId="28AAEBBB" w14:textId="77777777" w:rsidR="000B69D9" w:rsidRPr="00F74033" w:rsidRDefault="000B69D9" w:rsidP="00F41ACD">
            <w:pPr>
              <w:pStyle w:val="Textitflu"/>
              <w:spacing w:before="60" w:after="60"/>
              <w:rPr>
                <w:rFonts w:cstheme="minorHAnsi"/>
                <w:sz w:val="22"/>
                <w:szCs w:val="22"/>
              </w:rPr>
            </w:pPr>
          </w:p>
        </w:tc>
      </w:tr>
      <w:tr w:rsidR="00952654" w:rsidRPr="00B6670F" w14:paraId="42713334" w14:textId="77777777" w:rsidTr="6B70FAEB">
        <w:trPr>
          <w:trHeight w:val="283"/>
        </w:trPr>
        <w:tc>
          <w:tcPr>
            <w:tcW w:w="993" w:type="dxa"/>
            <w:shd w:val="clear" w:color="auto" w:fill="auto"/>
          </w:tcPr>
          <w:p w14:paraId="4DD26F78" w14:textId="393E007B" w:rsidR="00952654" w:rsidRPr="5CD75F64" w:rsidRDefault="00282962" w:rsidP="000D5257">
            <w:pPr>
              <w:pStyle w:val="Textitflu"/>
              <w:spacing w:before="60"/>
              <w:rPr>
                <w:i/>
                <w:iCs/>
                <w:sz w:val="24"/>
                <w:szCs w:val="24"/>
              </w:rPr>
            </w:pPr>
            <w:r>
              <w:rPr>
                <w:i/>
                <w:iCs/>
                <w:sz w:val="24"/>
                <w:szCs w:val="24"/>
              </w:rPr>
              <w:t>2.</w:t>
            </w:r>
            <w:r w:rsidR="004A7A11">
              <w:rPr>
                <w:i/>
                <w:iCs/>
                <w:sz w:val="24"/>
                <w:szCs w:val="24"/>
              </w:rPr>
              <w:t>8</w:t>
            </w:r>
          </w:p>
        </w:tc>
        <w:tc>
          <w:tcPr>
            <w:tcW w:w="6814" w:type="dxa"/>
            <w:shd w:val="clear" w:color="auto" w:fill="auto"/>
          </w:tcPr>
          <w:p w14:paraId="3F8FFF65" w14:textId="77777777" w:rsidR="00952654" w:rsidRDefault="00282962" w:rsidP="00190EF6">
            <w:pPr>
              <w:pStyle w:val="NoSpacing"/>
              <w:spacing w:after="60"/>
            </w:pPr>
            <w:r w:rsidRPr="00282962">
              <w:t>Snjóbræðslukerfi er í bílastæði, gangstétt og að inngangi, þar sem því verður við komið.</w:t>
            </w:r>
          </w:p>
          <w:p w14:paraId="46A7B466" w14:textId="77777777" w:rsidR="003A5BDC" w:rsidRPr="00FD2781" w:rsidRDefault="003A5BDC" w:rsidP="003A5BDC">
            <w:pPr>
              <w:pStyle w:val="Textitflu"/>
              <w:spacing w:before="60" w:after="60"/>
              <w:rPr>
                <w:i/>
                <w:color w:val="7F7F7F" w:themeColor="text1" w:themeTint="80"/>
                <w:szCs w:val="20"/>
              </w:rPr>
            </w:pPr>
            <w:r w:rsidRPr="00FD2781">
              <w:rPr>
                <w:i/>
                <w:color w:val="7F7F7F" w:themeColor="text1" w:themeTint="80"/>
                <w:szCs w:val="20"/>
              </w:rPr>
              <w:t>Leiðbeiningar/útskýringar:</w:t>
            </w:r>
          </w:p>
          <w:p w14:paraId="6E4A094D" w14:textId="7864A60D" w:rsidR="00282962" w:rsidRPr="00FD2781" w:rsidRDefault="00685AC2" w:rsidP="00730D5A">
            <w:pPr>
              <w:pStyle w:val="Textitflu"/>
              <w:spacing w:before="60" w:after="60"/>
              <w:rPr>
                <w:i/>
                <w:color w:val="7F7F7F" w:themeColor="text1" w:themeTint="80"/>
                <w:szCs w:val="20"/>
              </w:rPr>
            </w:pPr>
            <w:r w:rsidRPr="00FD2781">
              <w:rPr>
                <w:i/>
                <w:color w:val="7F7F7F" w:themeColor="text1" w:themeTint="80"/>
                <w:szCs w:val="20"/>
              </w:rPr>
              <w:t xml:space="preserve">Sjá kafla </w:t>
            </w:r>
            <w:r w:rsidR="003A5BDC" w:rsidRPr="00FD2781">
              <w:rPr>
                <w:i/>
                <w:color w:val="7F7F7F" w:themeColor="text1" w:themeTint="80"/>
                <w:szCs w:val="20"/>
              </w:rPr>
              <w:t>6.2.4</w:t>
            </w:r>
            <w:r w:rsidR="00670F53" w:rsidRPr="00FD2781">
              <w:rPr>
                <w:i/>
                <w:color w:val="7F7F7F" w:themeColor="text1" w:themeTint="80"/>
                <w:szCs w:val="20"/>
              </w:rPr>
              <w:t>,</w:t>
            </w:r>
            <w:r w:rsidR="003A5BDC" w:rsidRPr="00FD2781">
              <w:rPr>
                <w:i/>
                <w:color w:val="7F7F7F" w:themeColor="text1" w:themeTint="80"/>
                <w:szCs w:val="20"/>
              </w:rPr>
              <w:t xml:space="preserve"> leiðb</w:t>
            </w:r>
            <w:r w:rsidR="00730D5A" w:rsidRPr="00FD2781">
              <w:rPr>
                <w:i/>
                <w:color w:val="7F7F7F" w:themeColor="text1" w:themeTint="80"/>
                <w:szCs w:val="20"/>
              </w:rPr>
              <w:t>einingar nr.</w:t>
            </w:r>
            <w:r w:rsidR="003A5BDC" w:rsidRPr="00FD2781">
              <w:rPr>
                <w:i/>
                <w:color w:val="7F7F7F" w:themeColor="text1" w:themeTint="80"/>
                <w:szCs w:val="20"/>
              </w:rPr>
              <w:t xml:space="preserve"> 3</w:t>
            </w:r>
          </w:p>
          <w:p w14:paraId="1D0B267D" w14:textId="061B7F7E" w:rsidR="00730D5A" w:rsidRPr="00CC5E34" w:rsidRDefault="00000000" w:rsidP="00730D5A">
            <w:pPr>
              <w:pStyle w:val="Textitflu"/>
              <w:spacing w:before="60" w:after="60"/>
            </w:pPr>
            <w:hyperlink r:id="rId21" w:history="1">
              <w:r w:rsidR="00730D5A" w:rsidRPr="00FD2781">
                <w:rPr>
                  <w:rStyle w:val="Hyperlink"/>
                  <w:i/>
                  <w:color w:val="7F7F7F" w:themeColor="text1" w:themeTint="80"/>
                  <w:szCs w:val="20"/>
                </w:rPr>
                <w:t>Leiðbeiningar við byggingareglugerð 112/</w:t>
              </w:r>
              <w:r w:rsidR="00690FE7" w:rsidRPr="00FD2781">
                <w:rPr>
                  <w:rStyle w:val="Hyperlink"/>
                  <w:i/>
                  <w:color w:val="7F7F7F" w:themeColor="text1" w:themeTint="80"/>
                  <w:szCs w:val="20"/>
                </w:rPr>
                <w:t>2012</w:t>
              </w:r>
            </w:hyperlink>
          </w:p>
        </w:tc>
        <w:tc>
          <w:tcPr>
            <w:tcW w:w="549" w:type="dxa"/>
          </w:tcPr>
          <w:p w14:paraId="4FD03F5C" w14:textId="77777777" w:rsidR="00952654" w:rsidRPr="644B3B5A" w:rsidRDefault="00952654" w:rsidP="007D357E">
            <w:pPr>
              <w:pStyle w:val="NoSpacing"/>
              <w:spacing w:before="60"/>
            </w:pPr>
          </w:p>
        </w:tc>
        <w:tc>
          <w:tcPr>
            <w:tcW w:w="716" w:type="dxa"/>
          </w:tcPr>
          <w:p w14:paraId="031B7DDF" w14:textId="77777777" w:rsidR="00952654" w:rsidRPr="644B3B5A" w:rsidRDefault="00952654" w:rsidP="007D357E">
            <w:pPr>
              <w:pStyle w:val="NoSpacing"/>
              <w:spacing w:before="60"/>
            </w:pPr>
          </w:p>
        </w:tc>
        <w:tc>
          <w:tcPr>
            <w:tcW w:w="993" w:type="dxa"/>
          </w:tcPr>
          <w:p w14:paraId="50B8987F" w14:textId="77777777" w:rsidR="00952654" w:rsidRPr="644B3B5A" w:rsidRDefault="00952654" w:rsidP="007D357E">
            <w:pPr>
              <w:pStyle w:val="NoSpacing"/>
              <w:spacing w:before="60"/>
            </w:pPr>
          </w:p>
        </w:tc>
        <w:tc>
          <w:tcPr>
            <w:tcW w:w="3827" w:type="dxa"/>
          </w:tcPr>
          <w:p w14:paraId="54BF1ABA" w14:textId="77777777" w:rsidR="00952654" w:rsidRPr="644B3B5A" w:rsidRDefault="00952654" w:rsidP="007D357E">
            <w:pPr>
              <w:pStyle w:val="NoSpacing"/>
              <w:spacing w:before="60"/>
            </w:pPr>
          </w:p>
        </w:tc>
      </w:tr>
      <w:tr w:rsidR="00537007" w:rsidRPr="00B6670F" w14:paraId="37317673" w14:textId="77777777" w:rsidTr="6B70FAEB">
        <w:trPr>
          <w:trHeight w:val="283"/>
        </w:trPr>
        <w:tc>
          <w:tcPr>
            <w:tcW w:w="7807" w:type="dxa"/>
            <w:gridSpan w:val="2"/>
            <w:shd w:val="clear" w:color="auto" w:fill="EAF1DD" w:themeFill="accent3" w:themeFillTint="33"/>
          </w:tcPr>
          <w:p w14:paraId="1AAF6FBD" w14:textId="0271D4D6" w:rsidR="00537007" w:rsidRPr="00C45A12" w:rsidRDefault="00537007" w:rsidP="00C45A12">
            <w:pPr>
              <w:autoSpaceDE w:val="0"/>
              <w:autoSpaceDN w:val="0"/>
              <w:adjustRightInd w:val="0"/>
              <w:spacing w:before="120" w:after="120" w:line="240" w:lineRule="auto"/>
              <w:rPr>
                <w:b/>
                <w:bCs/>
                <w:i/>
                <w:iCs/>
                <w:sz w:val="24"/>
                <w:szCs w:val="24"/>
              </w:rPr>
            </w:pPr>
            <w:bookmarkStart w:id="3" w:name="_Hlk113020713"/>
            <w:r w:rsidRPr="00824D37">
              <w:rPr>
                <w:b/>
                <w:bCs/>
                <w:i/>
                <w:iCs/>
                <w:sz w:val="24"/>
                <w:szCs w:val="24"/>
              </w:rPr>
              <w:t>Æskilegt</w:t>
            </w:r>
          </w:p>
        </w:tc>
        <w:tc>
          <w:tcPr>
            <w:tcW w:w="549" w:type="dxa"/>
            <w:shd w:val="clear" w:color="auto" w:fill="EAF1DD" w:themeFill="accent3" w:themeFillTint="33"/>
          </w:tcPr>
          <w:p w14:paraId="575E55B0" w14:textId="77777777" w:rsidR="00537007" w:rsidRPr="00C45A12" w:rsidRDefault="00537007" w:rsidP="00C45A12">
            <w:pPr>
              <w:autoSpaceDE w:val="0"/>
              <w:autoSpaceDN w:val="0"/>
              <w:adjustRightInd w:val="0"/>
              <w:spacing w:before="120" w:after="120" w:line="240" w:lineRule="auto"/>
              <w:rPr>
                <w:b/>
                <w:bCs/>
                <w:i/>
                <w:iCs/>
                <w:sz w:val="24"/>
                <w:szCs w:val="24"/>
              </w:rPr>
            </w:pPr>
          </w:p>
        </w:tc>
        <w:tc>
          <w:tcPr>
            <w:tcW w:w="716" w:type="dxa"/>
            <w:shd w:val="clear" w:color="auto" w:fill="EAF1DD" w:themeFill="accent3" w:themeFillTint="33"/>
          </w:tcPr>
          <w:p w14:paraId="590A2B56" w14:textId="77777777" w:rsidR="00537007" w:rsidRPr="00C45A12" w:rsidRDefault="00537007" w:rsidP="00C45A12">
            <w:pPr>
              <w:autoSpaceDE w:val="0"/>
              <w:autoSpaceDN w:val="0"/>
              <w:adjustRightInd w:val="0"/>
              <w:spacing w:before="120" w:after="120" w:line="240" w:lineRule="auto"/>
              <w:rPr>
                <w:b/>
                <w:bCs/>
                <w:i/>
                <w:iCs/>
                <w:sz w:val="24"/>
                <w:szCs w:val="24"/>
              </w:rPr>
            </w:pPr>
          </w:p>
        </w:tc>
        <w:tc>
          <w:tcPr>
            <w:tcW w:w="993" w:type="dxa"/>
            <w:shd w:val="clear" w:color="auto" w:fill="EAF1DD" w:themeFill="accent3" w:themeFillTint="33"/>
          </w:tcPr>
          <w:p w14:paraId="762D5961" w14:textId="77777777" w:rsidR="00537007" w:rsidRPr="00C45A12" w:rsidRDefault="00537007" w:rsidP="00C45A12">
            <w:pPr>
              <w:autoSpaceDE w:val="0"/>
              <w:autoSpaceDN w:val="0"/>
              <w:adjustRightInd w:val="0"/>
              <w:spacing w:before="120" w:after="120" w:line="240" w:lineRule="auto"/>
              <w:rPr>
                <w:b/>
                <w:bCs/>
                <w:i/>
                <w:iCs/>
                <w:sz w:val="24"/>
                <w:szCs w:val="24"/>
              </w:rPr>
            </w:pPr>
          </w:p>
        </w:tc>
        <w:tc>
          <w:tcPr>
            <w:tcW w:w="3827" w:type="dxa"/>
            <w:shd w:val="clear" w:color="auto" w:fill="EAF1DD" w:themeFill="accent3" w:themeFillTint="33"/>
          </w:tcPr>
          <w:p w14:paraId="44CAE7F5" w14:textId="77777777" w:rsidR="00537007" w:rsidRPr="00C45A12" w:rsidRDefault="00537007" w:rsidP="00C45A12">
            <w:pPr>
              <w:autoSpaceDE w:val="0"/>
              <w:autoSpaceDN w:val="0"/>
              <w:adjustRightInd w:val="0"/>
              <w:spacing w:before="120" w:after="120" w:line="240" w:lineRule="auto"/>
              <w:rPr>
                <w:b/>
                <w:bCs/>
                <w:i/>
                <w:iCs/>
                <w:sz w:val="24"/>
                <w:szCs w:val="24"/>
              </w:rPr>
            </w:pPr>
          </w:p>
        </w:tc>
      </w:tr>
      <w:bookmarkEnd w:id="3"/>
      <w:tr w:rsidR="00743738" w14:paraId="57D9B0DB" w14:textId="1848EA17" w:rsidTr="6B70FAEB">
        <w:trPr>
          <w:trHeight w:val="283"/>
        </w:trPr>
        <w:tc>
          <w:tcPr>
            <w:tcW w:w="993" w:type="dxa"/>
            <w:shd w:val="clear" w:color="auto" w:fill="auto"/>
          </w:tcPr>
          <w:p w14:paraId="29DD6125" w14:textId="32280DAF" w:rsidR="00743738" w:rsidRPr="00CC509E" w:rsidRDefault="00743738" w:rsidP="00743738">
            <w:pPr>
              <w:pStyle w:val="Textitflu"/>
              <w:spacing w:before="60"/>
              <w:rPr>
                <w:i/>
                <w:iCs/>
                <w:sz w:val="24"/>
                <w:szCs w:val="24"/>
              </w:rPr>
            </w:pPr>
            <w:r w:rsidRPr="5CD75F64">
              <w:rPr>
                <w:i/>
                <w:iCs/>
                <w:sz w:val="24"/>
                <w:szCs w:val="24"/>
              </w:rPr>
              <w:t>2.</w:t>
            </w:r>
            <w:r w:rsidR="00B5546E">
              <w:rPr>
                <w:i/>
                <w:iCs/>
                <w:sz w:val="24"/>
                <w:szCs w:val="24"/>
              </w:rPr>
              <w:t>9</w:t>
            </w:r>
          </w:p>
        </w:tc>
        <w:tc>
          <w:tcPr>
            <w:tcW w:w="6814" w:type="dxa"/>
            <w:shd w:val="clear" w:color="auto" w:fill="auto"/>
          </w:tcPr>
          <w:p w14:paraId="2CE4929F" w14:textId="18AB3EF4" w:rsidR="00743738" w:rsidRPr="00253ED0" w:rsidRDefault="00E23C28" w:rsidP="005A6EF1">
            <w:pPr>
              <w:pStyle w:val="NoSpacing"/>
              <w:spacing w:before="60" w:after="60"/>
            </w:pPr>
            <w:r w:rsidRPr="00253ED0">
              <w:t>Merkingar utanhúss eru skýrar og greinilegar.</w:t>
            </w:r>
          </w:p>
        </w:tc>
        <w:tc>
          <w:tcPr>
            <w:tcW w:w="549" w:type="dxa"/>
          </w:tcPr>
          <w:p w14:paraId="4EEFBCFF" w14:textId="77777777" w:rsidR="00743738" w:rsidRPr="5CD75F64" w:rsidRDefault="00743738" w:rsidP="00743738">
            <w:pPr>
              <w:pStyle w:val="Textitflu"/>
              <w:spacing w:before="60"/>
              <w:rPr>
                <w:sz w:val="22"/>
                <w:szCs w:val="22"/>
              </w:rPr>
            </w:pPr>
          </w:p>
        </w:tc>
        <w:tc>
          <w:tcPr>
            <w:tcW w:w="716" w:type="dxa"/>
          </w:tcPr>
          <w:p w14:paraId="59FF49A5" w14:textId="77777777" w:rsidR="00743738" w:rsidRPr="5CD75F64" w:rsidRDefault="00743738" w:rsidP="00743738">
            <w:pPr>
              <w:pStyle w:val="Textitflu"/>
              <w:spacing w:before="60"/>
              <w:rPr>
                <w:sz w:val="22"/>
                <w:szCs w:val="22"/>
              </w:rPr>
            </w:pPr>
          </w:p>
        </w:tc>
        <w:tc>
          <w:tcPr>
            <w:tcW w:w="993" w:type="dxa"/>
          </w:tcPr>
          <w:p w14:paraId="2F9AD974" w14:textId="77777777" w:rsidR="00743738" w:rsidRPr="5CD75F64" w:rsidRDefault="00743738" w:rsidP="00743738">
            <w:pPr>
              <w:pStyle w:val="Textitflu"/>
              <w:spacing w:before="60"/>
              <w:rPr>
                <w:sz w:val="22"/>
                <w:szCs w:val="22"/>
              </w:rPr>
            </w:pPr>
          </w:p>
        </w:tc>
        <w:tc>
          <w:tcPr>
            <w:tcW w:w="3827" w:type="dxa"/>
          </w:tcPr>
          <w:p w14:paraId="40492C7A" w14:textId="77777777" w:rsidR="00743738" w:rsidRPr="5CD75F64" w:rsidRDefault="00743738" w:rsidP="00743738">
            <w:pPr>
              <w:pStyle w:val="Textitflu"/>
              <w:spacing w:before="60"/>
              <w:rPr>
                <w:sz w:val="22"/>
                <w:szCs w:val="22"/>
              </w:rPr>
            </w:pPr>
          </w:p>
        </w:tc>
      </w:tr>
      <w:tr w:rsidR="00743738" w14:paraId="51722D06" w14:textId="523C2008" w:rsidTr="6B70FAEB">
        <w:trPr>
          <w:trHeight w:val="283"/>
        </w:trPr>
        <w:tc>
          <w:tcPr>
            <w:tcW w:w="993" w:type="dxa"/>
            <w:shd w:val="clear" w:color="auto" w:fill="auto"/>
          </w:tcPr>
          <w:p w14:paraId="6829BE1B" w14:textId="6E967507" w:rsidR="00743738" w:rsidRPr="00CC509E" w:rsidRDefault="00743738" w:rsidP="00743738">
            <w:pPr>
              <w:pStyle w:val="Textitflu"/>
              <w:spacing w:before="60"/>
              <w:rPr>
                <w:i/>
                <w:iCs/>
                <w:sz w:val="24"/>
                <w:szCs w:val="24"/>
              </w:rPr>
            </w:pPr>
            <w:r w:rsidRPr="5CD75F64">
              <w:rPr>
                <w:i/>
                <w:iCs/>
                <w:sz w:val="24"/>
                <w:szCs w:val="24"/>
              </w:rPr>
              <w:lastRenderedPageBreak/>
              <w:t>2.1</w:t>
            </w:r>
            <w:r w:rsidR="00B5546E">
              <w:rPr>
                <w:i/>
                <w:iCs/>
                <w:sz w:val="24"/>
                <w:szCs w:val="24"/>
              </w:rPr>
              <w:t>0</w:t>
            </w:r>
          </w:p>
        </w:tc>
        <w:tc>
          <w:tcPr>
            <w:tcW w:w="6814" w:type="dxa"/>
            <w:shd w:val="clear" w:color="auto" w:fill="auto"/>
          </w:tcPr>
          <w:p w14:paraId="246F007B" w14:textId="7C9ADA39" w:rsidR="00743738" w:rsidRPr="00253ED0" w:rsidRDefault="00F66F11" w:rsidP="005A6EF1">
            <w:pPr>
              <w:pStyle w:val="NoSpacing"/>
              <w:spacing w:before="60" w:after="60"/>
            </w:pPr>
            <w:r w:rsidRPr="00253ED0">
              <w:t>Bílastæði er í sömu hæð og gangstétt.</w:t>
            </w:r>
          </w:p>
        </w:tc>
        <w:tc>
          <w:tcPr>
            <w:tcW w:w="549" w:type="dxa"/>
          </w:tcPr>
          <w:p w14:paraId="500963D9" w14:textId="77777777" w:rsidR="00743738" w:rsidRPr="644B3B5A" w:rsidRDefault="00743738" w:rsidP="00743738">
            <w:pPr>
              <w:pStyle w:val="Textitflu"/>
              <w:spacing w:before="60" w:after="120"/>
              <w:rPr>
                <w:sz w:val="22"/>
                <w:szCs w:val="22"/>
              </w:rPr>
            </w:pPr>
          </w:p>
        </w:tc>
        <w:tc>
          <w:tcPr>
            <w:tcW w:w="716" w:type="dxa"/>
          </w:tcPr>
          <w:p w14:paraId="296ACF1E" w14:textId="77777777" w:rsidR="00743738" w:rsidRPr="644B3B5A" w:rsidRDefault="00743738" w:rsidP="00743738">
            <w:pPr>
              <w:pStyle w:val="Textitflu"/>
              <w:spacing w:before="60" w:after="120"/>
              <w:rPr>
                <w:sz w:val="22"/>
                <w:szCs w:val="22"/>
              </w:rPr>
            </w:pPr>
          </w:p>
        </w:tc>
        <w:tc>
          <w:tcPr>
            <w:tcW w:w="993" w:type="dxa"/>
          </w:tcPr>
          <w:p w14:paraId="0BF59C25" w14:textId="77777777" w:rsidR="00743738" w:rsidRPr="644B3B5A" w:rsidRDefault="00743738" w:rsidP="00743738">
            <w:pPr>
              <w:pStyle w:val="Textitflu"/>
              <w:spacing w:before="60" w:after="120"/>
              <w:rPr>
                <w:sz w:val="22"/>
                <w:szCs w:val="22"/>
              </w:rPr>
            </w:pPr>
          </w:p>
        </w:tc>
        <w:tc>
          <w:tcPr>
            <w:tcW w:w="3827" w:type="dxa"/>
          </w:tcPr>
          <w:p w14:paraId="67A5B955" w14:textId="77777777" w:rsidR="00743738" w:rsidRPr="644B3B5A" w:rsidRDefault="00743738" w:rsidP="00743738">
            <w:pPr>
              <w:pStyle w:val="Textitflu"/>
              <w:spacing w:before="60" w:after="120"/>
              <w:rPr>
                <w:sz w:val="22"/>
                <w:szCs w:val="22"/>
              </w:rPr>
            </w:pPr>
          </w:p>
        </w:tc>
      </w:tr>
      <w:tr w:rsidR="00743738" w14:paraId="15DC02B1" w14:textId="77777777" w:rsidTr="6B70FAEB">
        <w:trPr>
          <w:trHeight w:val="283"/>
        </w:trPr>
        <w:tc>
          <w:tcPr>
            <w:tcW w:w="993" w:type="dxa"/>
            <w:shd w:val="clear" w:color="auto" w:fill="auto"/>
          </w:tcPr>
          <w:p w14:paraId="1F1B9E71" w14:textId="33EB7F9F" w:rsidR="00743738" w:rsidRPr="5CD75F64" w:rsidRDefault="00F66F11" w:rsidP="00743738">
            <w:pPr>
              <w:pStyle w:val="Textitflu"/>
              <w:spacing w:before="60"/>
              <w:rPr>
                <w:i/>
                <w:iCs/>
                <w:sz w:val="24"/>
                <w:szCs w:val="24"/>
              </w:rPr>
            </w:pPr>
            <w:r w:rsidRPr="5CD75F64">
              <w:rPr>
                <w:i/>
                <w:iCs/>
                <w:sz w:val="24"/>
                <w:szCs w:val="24"/>
              </w:rPr>
              <w:t>2.1</w:t>
            </w:r>
            <w:r w:rsidR="00B5546E">
              <w:rPr>
                <w:i/>
                <w:iCs/>
                <w:sz w:val="24"/>
                <w:szCs w:val="24"/>
              </w:rPr>
              <w:t>1</w:t>
            </w:r>
          </w:p>
        </w:tc>
        <w:tc>
          <w:tcPr>
            <w:tcW w:w="6814" w:type="dxa"/>
            <w:shd w:val="clear" w:color="auto" w:fill="auto"/>
          </w:tcPr>
          <w:p w14:paraId="019A1CE9" w14:textId="6E4E9CEC" w:rsidR="00743738" w:rsidRPr="00253ED0" w:rsidRDefault="00F66F11" w:rsidP="005A6EF1">
            <w:pPr>
              <w:pStyle w:val="NoSpacing"/>
              <w:spacing w:before="60" w:after="60"/>
            </w:pPr>
            <w:r w:rsidRPr="00253ED0">
              <w:t>Skyggni er yfir inng</w:t>
            </w:r>
            <w:r w:rsidR="00A22224">
              <w:t>angs</w:t>
            </w:r>
            <w:r w:rsidRPr="00253ED0">
              <w:t>dyrum.</w:t>
            </w:r>
          </w:p>
        </w:tc>
        <w:tc>
          <w:tcPr>
            <w:tcW w:w="549" w:type="dxa"/>
          </w:tcPr>
          <w:p w14:paraId="1053D18B" w14:textId="77777777" w:rsidR="00743738" w:rsidRPr="644B3B5A" w:rsidRDefault="00743738" w:rsidP="00743738">
            <w:pPr>
              <w:pStyle w:val="Textitflu"/>
              <w:spacing w:before="60" w:after="120"/>
              <w:rPr>
                <w:sz w:val="22"/>
                <w:szCs w:val="22"/>
              </w:rPr>
            </w:pPr>
          </w:p>
        </w:tc>
        <w:tc>
          <w:tcPr>
            <w:tcW w:w="716" w:type="dxa"/>
          </w:tcPr>
          <w:p w14:paraId="7A9A6C21" w14:textId="77777777" w:rsidR="00743738" w:rsidRPr="644B3B5A" w:rsidRDefault="00743738" w:rsidP="00743738">
            <w:pPr>
              <w:pStyle w:val="Textitflu"/>
              <w:spacing w:before="60" w:after="120"/>
              <w:rPr>
                <w:sz w:val="22"/>
                <w:szCs w:val="22"/>
              </w:rPr>
            </w:pPr>
          </w:p>
        </w:tc>
        <w:tc>
          <w:tcPr>
            <w:tcW w:w="993" w:type="dxa"/>
          </w:tcPr>
          <w:p w14:paraId="113320E5" w14:textId="77777777" w:rsidR="00743738" w:rsidRPr="644B3B5A" w:rsidRDefault="00743738" w:rsidP="00743738">
            <w:pPr>
              <w:pStyle w:val="Textitflu"/>
              <w:spacing w:before="60" w:after="120"/>
              <w:rPr>
                <w:sz w:val="22"/>
                <w:szCs w:val="22"/>
              </w:rPr>
            </w:pPr>
          </w:p>
        </w:tc>
        <w:tc>
          <w:tcPr>
            <w:tcW w:w="3827" w:type="dxa"/>
          </w:tcPr>
          <w:p w14:paraId="7181A676" w14:textId="77777777" w:rsidR="00743738" w:rsidRPr="644B3B5A" w:rsidRDefault="00743738" w:rsidP="00743738">
            <w:pPr>
              <w:pStyle w:val="Textitflu"/>
              <w:spacing w:before="60" w:after="120"/>
              <w:rPr>
                <w:sz w:val="22"/>
                <w:szCs w:val="22"/>
              </w:rPr>
            </w:pPr>
          </w:p>
        </w:tc>
      </w:tr>
      <w:tr w:rsidR="00F66F11" w14:paraId="452E21FF" w14:textId="77777777" w:rsidTr="6B70FAEB">
        <w:trPr>
          <w:trHeight w:val="283"/>
        </w:trPr>
        <w:tc>
          <w:tcPr>
            <w:tcW w:w="993" w:type="dxa"/>
            <w:shd w:val="clear" w:color="auto" w:fill="auto"/>
          </w:tcPr>
          <w:p w14:paraId="5BB86632" w14:textId="492DA85F" w:rsidR="00F66F11" w:rsidRPr="5CD75F64" w:rsidRDefault="00F66F11" w:rsidP="00743738">
            <w:pPr>
              <w:pStyle w:val="Textitflu"/>
              <w:spacing w:before="60"/>
              <w:rPr>
                <w:i/>
                <w:iCs/>
                <w:sz w:val="24"/>
                <w:szCs w:val="24"/>
              </w:rPr>
            </w:pPr>
            <w:r w:rsidRPr="5CD75F64">
              <w:rPr>
                <w:i/>
                <w:iCs/>
                <w:sz w:val="24"/>
                <w:szCs w:val="24"/>
              </w:rPr>
              <w:t>2.1</w:t>
            </w:r>
            <w:r w:rsidR="00B5546E">
              <w:rPr>
                <w:i/>
                <w:iCs/>
                <w:sz w:val="24"/>
                <w:szCs w:val="24"/>
              </w:rPr>
              <w:t>2</w:t>
            </w:r>
          </w:p>
        </w:tc>
        <w:tc>
          <w:tcPr>
            <w:tcW w:w="6814" w:type="dxa"/>
            <w:shd w:val="clear" w:color="auto" w:fill="auto"/>
          </w:tcPr>
          <w:p w14:paraId="4C35821A" w14:textId="4DE9AA8B" w:rsidR="00F66F11" w:rsidRPr="00F66F11" w:rsidRDefault="00F66F11" w:rsidP="005A6EF1">
            <w:pPr>
              <w:pStyle w:val="NoSpacing"/>
              <w:spacing w:before="60" w:after="60"/>
            </w:pPr>
            <w:r w:rsidRPr="00F66F11">
              <w:t>Skjól er við inng</w:t>
            </w:r>
            <w:r w:rsidR="00A22224">
              <w:t>angs</w:t>
            </w:r>
            <w:r w:rsidRPr="00F66F11">
              <w:t>dyr.</w:t>
            </w:r>
          </w:p>
        </w:tc>
        <w:tc>
          <w:tcPr>
            <w:tcW w:w="549" w:type="dxa"/>
          </w:tcPr>
          <w:p w14:paraId="3BCCF58A" w14:textId="77777777" w:rsidR="00F66F11" w:rsidRPr="644B3B5A" w:rsidRDefault="00F66F11" w:rsidP="00743738">
            <w:pPr>
              <w:pStyle w:val="Textitflu"/>
              <w:spacing w:before="60" w:after="120"/>
              <w:rPr>
                <w:sz w:val="22"/>
                <w:szCs w:val="22"/>
              </w:rPr>
            </w:pPr>
          </w:p>
        </w:tc>
        <w:tc>
          <w:tcPr>
            <w:tcW w:w="716" w:type="dxa"/>
          </w:tcPr>
          <w:p w14:paraId="40F47DA8" w14:textId="77777777" w:rsidR="00F66F11" w:rsidRPr="644B3B5A" w:rsidRDefault="00F66F11" w:rsidP="00743738">
            <w:pPr>
              <w:pStyle w:val="Textitflu"/>
              <w:spacing w:before="60" w:after="120"/>
              <w:rPr>
                <w:sz w:val="22"/>
                <w:szCs w:val="22"/>
              </w:rPr>
            </w:pPr>
          </w:p>
        </w:tc>
        <w:tc>
          <w:tcPr>
            <w:tcW w:w="993" w:type="dxa"/>
          </w:tcPr>
          <w:p w14:paraId="7E857DA7" w14:textId="77777777" w:rsidR="00F66F11" w:rsidRPr="644B3B5A" w:rsidRDefault="00F66F11" w:rsidP="00743738">
            <w:pPr>
              <w:pStyle w:val="Textitflu"/>
              <w:spacing w:before="60" w:after="120"/>
              <w:rPr>
                <w:sz w:val="22"/>
                <w:szCs w:val="22"/>
              </w:rPr>
            </w:pPr>
          </w:p>
        </w:tc>
        <w:tc>
          <w:tcPr>
            <w:tcW w:w="3827" w:type="dxa"/>
          </w:tcPr>
          <w:p w14:paraId="623277E3" w14:textId="77777777" w:rsidR="00F66F11" w:rsidRPr="644B3B5A" w:rsidRDefault="00F66F11" w:rsidP="00743738">
            <w:pPr>
              <w:pStyle w:val="Textitflu"/>
              <w:spacing w:before="60" w:after="120"/>
              <w:rPr>
                <w:sz w:val="22"/>
                <w:szCs w:val="22"/>
              </w:rPr>
            </w:pPr>
          </w:p>
        </w:tc>
      </w:tr>
      <w:tr w:rsidR="00743738" w:rsidRPr="009A1E57" w14:paraId="5614E85C" w14:textId="5BC3D755" w:rsidTr="6B70FAEB">
        <w:tc>
          <w:tcPr>
            <w:tcW w:w="7807" w:type="dxa"/>
            <w:gridSpan w:val="2"/>
            <w:shd w:val="clear" w:color="auto" w:fill="92D050"/>
          </w:tcPr>
          <w:p w14:paraId="7979F0B9" w14:textId="081A32A5" w:rsidR="00743738" w:rsidRPr="000D2D48" w:rsidRDefault="00743738" w:rsidP="00330811">
            <w:pPr>
              <w:pStyle w:val="Heading1"/>
              <w:rPr>
                <w:rFonts w:asciiTheme="minorHAnsi" w:hAnsiTheme="minorHAnsi" w:cstheme="minorHAnsi"/>
                <w:b/>
                <w:i/>
              </w:rPr>
            </w:pPr>
            <w:bookmarkStart w:id="4" w:name="_Toc122335112"/>
            <w:r w:rsidRPr="002206CA">
              <w:rPr>
                <w:rFonts w:asciiTheme="minorHAnsi" w:hAnsiTheme="minorHAnsi" w:cstheme="minorHAnsi"/>
                <w:b/>
                <w:i/>
                <w:color w:val="auto"/>
                <w:sz w:val="36"/>
                <w:szCs w:val="36"/>
              </w:rPr>
              <w:t xml:space="preserve">3. </w:t>
            </w:r>
            <w:r w:rsidRPr="003C5476">
              <w:rPr>
                <w:rFonts w:asciiTheme="minorHAnsi" w:hAnsiTheme="minorHAnsi" w:cstheme="minorHAnsi"/>
                <w:b/>
                <w:i/>
                <w:color w:val="auto"/>
                <w:sz w:val="36"/>
                <w:szCs w:val="36"/>
              </w:rPr>
              <w:t>Inngangur og anddyri</w:t>
            </w:r>
            <w:bookmarkEnd w:id="4"/>
          </w:p>
        </w:tc>
        <w:tc>
          <w:tcPr>
            <w:tcW w:w="549" w:type="dxa"/>
            <w:shd w:val="clear" w:color="auto" w:fill="92D050"/>
          </w:tcPr>
          <w:p w14:paraId="5CA90F83" w14:textId="6BE33DB3" w:rsidR="00743738" w:rsidRPr="000B3C5D" w:rsidRDefault="00CF7E73" w:rsidP="00743738">
            <w:pPr>
              <w:pStyle w:val="CommentText"/>
              <w:spacing w:before="120" w:after="120"/>
              <w:rPr>
                <w:b/>
                <w:bCs/>
                <w:i/>
                <w:iCs/>
                <w:sz w:val="28"/>
                <w:szCs w:val="28"/>
              </w:rPr>
            </w:pPr>
            <w:r>
              <w:rPr>
                <w:b/>
                <w:bCs/>
                <w:i/>
                <w:iCs/>
                <w:sz w:val="28"/>
                <w:szCs w:val="28"/>
              </w:rPr>
              <w:t>Já</w:t>
            </w:r>
          </w:p>
        </w:tc>
        <w:tc>
          <w:tcPr>
            <w:tcW w:w="716" w:type="dxa"/>
            <w:shd w:val="clear" w:color="auto" w:fill="92D050"/>
          </w:tcPr>
          <w:p w14:paraId="510B07CD" w14:textId="669E1B08" w:rsidR="00743738" w:rsidRPr="000B3C5D" w:rsidRDefault="00CF7E73" w:rsidP="00743738">
            <w:pPr>
              <w:pStyle w:val="CommentText"/>
              <w:spacing w:before="120" w:after="120"/>
              <w:rPr>
                <w:b/>
                <w:bCs/>
                <w:i/>
                <w:iCs/>
                <w:sz w:val="28"/>
                <w:szCs w:val="28"/>
              </w:rPr>
            </w:pPr>
            <w:r>
              <w:rPr>
                <w:b/>
                <w:bCs/>
                <w:i/>
                <w:iCs/>
                <w:sz w:val="28"/>
                <w:szCs w:val="28"/>
              </w:rPr>
              <w:t>Nei</w:t>
            </w:r>
          </w:p>
        </w:tc>
        <w:tc>
          <w:tcPr>
            <w:tcW w:w="993" w:type="dxa"/>
            <w:shd w:val="clear" w:color="auto" w:fill="92D050"/>
          </w:tcPr>
          <w:p w14:paraId="407E3CC3" w14:textId="6ADA7BCE" w:rsidR="00743738" w:rsidRPr="000B3C5D" w:rsidRDefault="00CF7E73" w:rsidP="00743738">
            <w:pPr>
              <w:pStyle w:val="CommentText"/>
              <w:spacing w:before="120" w:after="120"/>
              <w:rPr>
                <w:b/>
                <w:bCs/>
                <w:i/>
                <w:iCs/>
                <w:sz w:val="28"/>
                <w:szCs w:val="28"/>
              </w:rPr>
            </w:pPr>
            <w:r>
              <w:rPr>
                <w:b/>
                <w:bCs/>
                <w:i/>
                <w:iCs/>
                <w:sz w:val="28"/>
                <w:szCs w:val="28"/>
              </w:rPr>
              <w:t>Á ekki við</w:t>
            </w:r>
          </w:p>
        </w:tc>
        <w:tc>
          <w:tcPr>
            <w:tcW w:w="3827" w:type="dxa"/>
            <w:shd w:val="clear" w:color="auto" w:fill="92D050"/>
          </w:tcPr>
          <w:p w14:paraId="0328AF79" w14:textId="0BDD914F" w:rsidR="00743738" w:rsidRPr="000B3C5D" w:rsidRDefault="00CF7E73" w:rsidP="00743738">
            <w:pPr>
              <w:pStyle w:val="CommentText"/>
              <w:spacing w:before="120" w:after="120"/>
              <w:rPr>
                <w:b/>
                <w:bCs/>
                <w:i/>
                <w:iCs/>
                <w:sz w:val="28"/>
                <w:szCs w:val="28"/>
              </w:rPr>
            </w:pPr>
            <w:r>
              <w:rPr>
                <w:b/>
                <w:bCs/>
                <w:i/>
                <w:iCs/>
                <w:sz w:val="28"/>
                <w:szCs w:val="28"/>
              </w:rPr>
              <w:t>Athugasemdir/minnisatriði</w:t>
            </w:r>
          </w:p>
        </w:tc>
      </w:tr>
      <w:tr w:rsidR="009B3BD2" w:rsidRPr="009A1E57" w14:paraId="645FC992" w14:textId="77777777" w:rsidTr="6B70FAEB">
        <w:tc>
          <w:tcPr>
            <w:tcW w:w="7807" w:type="dxa"/>
            <w:gridSpan w:val="2"/>
            <w:shd w:val="clear" w:color="auto" w:fill="D6E3BC" w:themeFill="accent3" w:themeFillTint="66"/>
          </w:tcPr>
          <w:p w14:paraId="6395D89E" w14:textId="26AD3DC6" w:rsidR="009B3BD2" w:rsidRPr="009B3BD2" w:rsidRDefault="009B3BD2" w:rsidP="00743738">
            <w:pPr>
              <w:pStyle w:val="Textitflu"/>
              <w:spacing w:before="120" w:after="120"/>
              <w:rPr>
                <w:b/>
                <w:bCs/>
                <w:i/>
                <w:iCs/>
                <w:sz w:val="24"/>
                <w:szCs w:val="24"/>
              </w:rPr>
            </w:pPr>
            <w:r w:rsidRPr="009B3BD2">
              <w:rPr>
                <w:b/>
                <w:bCs/>
                <w:i/>
                <w:iCs/>
                <w:sz w:val="24"/>
                <w:szCs w:val="24"/>
              </w:rPr>
              <w:t>Lágmarkskröfur</w:t>
            </w:r>
          </w:p>
        </w:tc>
        <w:tc>
          <w:tcPr>
            <w:tcW w:w="549" w:type="dxa"/>
            <w:shd w:val="clear" w:color="auto" w:fill="D6E3BC" w:themeFill="accent3" w:themeFillTint="66"/>
          </w:tcPr>
          <w:p w14:paraId="06A40F80" w14:textId="77777777" w:rsidR="009B3BD2" w:rsidRDefault="009B3BD2" w:rsidP="00743738">
            <w:pPr>
              <w:pStyle w:val="CommentText"/>
              <w:spacing w:before="120" w:after="120"/>
              <w:rPr>
                <w:b/>
                <w:bCs/>
                <w:i/>
                <w:iCs/>
                <w:sz w:val="28"/>
                <w:szCs w:val="28"/>
              </w:rPr>
            </w:pPr>
          </w:p>
        </w:tc>
        <w:tc>
          <w:tcPr>
            <w:tcW w:w="716" w:type="dxa"/>
            <w:shd w:val="clear" w:color="auto" w:fill="D6E3BC" w:themeFill="accent3" w:themeFillTint="66"/>
          </w:tcPr>
          <w:p w14:paraId="5EF35CC4" w14:textId="77777777" w:rsidR="009B3BD2" w:rsidRDefault="009B3BD2" w:rsidP="00743738">
            <w:pPr>
              <w:pStyle w:val="CommentText"/>
              <w:spacing w:before="120" w:after="120"/>
              <w:rPr>
                <w:b/>
                <w:bCs/>
                <w:i/>
                <w:iCs/>
                <w:sz w:val="28"/>
                <w:szCs w:val="28"/>
              </w:rPr>
            </w:pPr>
          </w:p>
        </w:tc>
        <w:tc>
          <w:tcPr>
            <w:tcW w:w="993" w:type="dxa"/>
            <w:shd w:val="clear" w:color="auto" w:fill="D6E3BC" w:themeFill="accent3" w:themeFillTint="66"/>
          </w:tcPr>
          <w:p w14:paraId="393ABF0B" w14:textId="77777777" w:rsidR="009B3BD2" w:rsidRDefault="009B3BD2" w:rsidP="00743738">
            <w:pPr>
              <w:pStyle w:val="CommentText"/>
              <w:spacing w:before="120" w:after="120"/>
              <w:rPr>
                <w:b/>
                <w:bCs/>
                <w:i/>
                <w:iCs/>
                <w:sz w:val="28"/>
                <w:szCs w:val="28"/>
              </w:rPr>
            </w:pPr>
          </w:p>
        </w:tc>
        <w:tc>
          <w:tcPr>
            <w:tcW w:w="3827" w:type="dxa"/>
            <w:shd w:val="clear" w:color="auto" w:fill="D6E3BC" w:themeFill="accent3" w:themeFillTint="66"/>
          </w:tcPr>
          <w:p w14:paraId="1DBFDBCB" w14:textId="77777777" w:rsidR="009B3BD2" w:rsidRDefault="009B3BD2" w:rsidP="00743738">
            <w:pPr>
              <w:pStyle w:val="CommentText"/>
              <w:spacing w:before="120" w:after="120"/>
              <w:rPr>
                <w:b/>
                <w:bCs/>
                <w:i/>
                <w:iCs/>
                <w:sz w:val="28"/>
                <w:szCs w:val="28"/>
              </w:rPr>
            </w:pPr>
          </w:p>
        </w:tc>
      </w:tr>
      <w:tr w:rsidR="004A7A11" w:rsidRPr="003D158C" w14:paraId="36C00CA9" w14:textId="77777777" w:rsidTr="6B70FAEB">
        <w:tc>
          <w:tcPr>
            <w:tcW w:w="993" w:type="dxa"/>
            <w:shd w:val="clear" w:color="auto" w:fill="auto"/>
          </w:tcPr>
          <w:p w14:paraId="063CEDD1" w14:textId="337FD032" w:rsidR="004A7A11" w:rsidRPr="00CC509E" w:rsidRDefault="003E17E1" w:rsidP="00DD1231">
            <w:pPr>
              <w:pStyle w:val="Textitflu"/>
              <w:spacing w:before="60"/>
              <w:rPr>
                <w:i/>
                <w:sz w:val="24"/>
                <w:szCs w:val="24"/>
              </w:rPr>
            </w:pPr>
            <w:r w:rsidRPr="00CC509E">
              <w:rPr>
                <w:i/>
                <w:sz w:val="24"/>
                <w:szCs w:val="24"/>
              </w:rPr>
              <w:t>3.1</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C255E" w14:textId="00B27EAC" w:rsidR="004A7A11" w:rsidRPr="000D0422" w:rsidRDefault="004A7A11" w:rsidP="00DD1231">
            <w:pPr>
              <w:pStyle w:val="CommentText"/>
              <w:spacing w:before="60" w:after="60"/>
              <w:rPr>
                <w:rFonts w:ascii="Calibri" w:hAnsi="Calibri" w:cs="Calibri"/>
                <w:color w:val="000000"/>
                <w:sz w:val="22"/>
                <w:szCs w:val="22"/>
              </w:rPr>
            </w:pPr>
            <w:r w:rsidRPr="004A7A11">
              <w:rPr>
                <w:rFonts w:ascii="Calibri" w:hAnsi="Calibri" w:cs="Calibri"/>
                <w:color w:val="000000"/>
                <w:sz w:val="22"/>
                <w:szCs w:val="22"/>
              </w:rPr>
              <w:t>A.m.k. 1,5 x 1,5 m láréttur flötur er fyrir framan inngangsdyr, fyrir utan opnunarsvið hurðarinnar</w:t>
            </w:r>
            <w:r w:rsidRPr="00CC5E34">
              <w:t>.</w:t>
            </w:r>
          </w:p>
        </w:tc>
        <w:tc>
          <w:tcPr>
            <w:tcW w:w="549" w:type="dxa"/>
          </w:tcPr>
          <w:p w14:paraId="37B27B10" w14:textId="77777777" w:rsidR="004A7A11" w:rsidRPr="00C46A06" w:rsidRDefault="004A7A11" w:rsidP="00DD1231">
            <w:pPr>
              <w:pStyle w:val="Textitflu"/>
              <w:spacing w:before="60"/>
              <w:rPr>
                <w:color w:val="000000" w:themeColor="text1"/>
                <w:sz w:val="22"/>
                <w:szCs w:val="22"/>
              </w:rPr>
            </w:pPr>
          </w:p>
        </w:tc>
        <w:tc>
          <w:tcPr>
            <w:tcW w:w="716" w:type="dxa"/>
          </w:tcPr>
          <w:p w14:paraId="5527EE93" w14:textId="77777777" w:rsidR="004A7A11" w:rsidRPr="00C46A06" w:rsidRDefault="004A7A11" w:rsidP="00DD1231">
            <w:pPr>
              <w:pStyle w:val="Textitflu"/>
              <w:spacing w:before="60"/>
              <w:rPr>
                <w:color w:val="000000" w:themeColor="text1"/>
                <w:sz w:val="22"/>
                <w:szCs w:val="22"/>
              </w:rPr>
            </w:pPr>
          </w:p>
        </w:tc>
        <w:tc>
          <w:tcPr>
            <w:tcW w:w="993" w:type="dxa"/>
          </w:tcPr>
          <w:p w14:paraId="77F86E77" w14:textId="77777777" w:rsidR="004A7A11" w:rsidRPr="00C46A06" w:rsidRDefault="004A7A11" w:rsidP="00DD1231">
            <w:pPr>
              <w:pStyle w:val="Textitflu"/>
              <w:spacing w:before="60"/>
              <w:rPr>
                <w:color w:val="000000" w:themeColor="text1"/>
                <w:sz w:val="22"/>
                <w:szCs w:val="22"/>
              </w:rPr>
            </w:pPr>
          </w:p>
        </w:tc>
        <w:tc>
          <w:tcPr>
            <w:tcW w:w="3827" w:type="dxa"/>
          </w:tcPr>
          <w:p w14:paraId="10B2CF1C" w14:textId="77777777" w:rsidR="004A7A11" w:rsidRPr="00C46A06" w:rsidRDefault="004A7A11" w:rsidP="00DD1231">
            <w:pPr>
              <w:pStyle w:val="Textitflu"/>
              <w:spacing w:before="60"/>
              <w:rPr>
                <w:color w:val="000000" w:themeColor="text1"/>
                <w:sz w:val="22"/>
                <w:szCs w:val="22"/>
              </w:rPr>
            </w:pPr>
          </w:p>
        </w:tc>
      </w:tr>
      <w:tr w:rsidR="00DD1231" w:rsidRPr="003D158C" w14:paraId="77E3394C" w14:textId="4AE07565" w:rsidTr="6B70FAEB">
        <w:tc>
          <w:tcPr>
            <w:tcW w:w="993" w:type="dxa"/>
            <w:shd w:val="clear" w:color="auto" w:fill="auto"/>
          </w:tcPr>
          <w:p w14:paraId="38A0EF2E" w14:textId="14517624" w:rsidR="00DD1231" w:rsidRPr="00CC509E" w:rsidRDefault="00DD1231" w:rsidP="00DD1231">
            <w:pPr>
              <w:pStyle w:val="Textitflu"/>
              <w:spacing w:before="60"/>
              <w:rPr>
                <w:i/>
                <w:sz w:val="24"/>
                <w:szCs w:val="24"/>
              </w:rPr>
            </w:pPr>
            <w:r w:rsidRPr="00CC509E">
              <w:rPr>
                <w:i/>
                <w:sz w:val="24"/>
                <w:szCs w:val="24"/>
              </w:rPr>
              <w:t>3.</w:t>
            </w:r>
            <w:r w:rsidR="003E17E1" w:rsidRPr="00CC509E">
              <w:rPr>
                <w:i/>
                <w:sz w:val="24"/>
                <w:szCs w:val="24"/>
              </w:rPr>
              <w:t>2</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3CAB8" w14:textId="77777777" w:rsidR="00DD1231" w:rsidRPr="000D0422" w:rsidRDefault="00DD1231" w:rsidP="00DD1231">
            <w:pPr>
              <w:pStyle w:val="CommentText"/>
              <w:spacing w:before="60" w:after="60"/>
              <w:rPr>
                <w:rFonts w:ascii="Calibri" w:hAnsi="Calibri" w:cs="Calibri"/>
                <w:color w:val="000000"/>
                <w:sz w:val="22"/>
                <w:szCs w:val="22"/>
              </w:rPr>
            </w:pPr>
            <w:r w:rsidRPr="000D0422">
              <w:rPr>
                <w:rFonts w:ascii="Calibri" w:hAnsi="Calibri" w:cs="Calibri"/>
                <w:color w:val="000000"/>
                <w:sz w:val="22"/>
                <w:szCs w:val="22"/>
              </w:rPr>
              <w:t xml:space="preserve">Góð lýsing er við anddyri og aðalinngang. </w:t>
            </w:r>
          </w:p>
          <w:p w14:paraId="57F1EDCD" w14:textId="77777777" w:rsidR="005C4E61" w:rsidRPr="000D0422" w:rsidRDefault="005C4E61" w:rsidP="005C4E61">
            <w:pPr>
              <w:pStyle w:val="Textitflu"/>
              <w:spacing w:before="60" w:after="60"/>
              <w:rPr>
                <w:i/>
                <w:color w:val="7F7F7F" w:themeColor="text1" w:themeTint="80"/>
                <w:szCs w:val="20"/>
              </w:rPr>
            </w:pPr>
            <w:r w:rsidRPr="000D0422">
              <w:rPr>
                <w:i/>
                <w:color w:val="7F7F7F" w:themeColor="text1" w:themeTint="80"/>
                <w:szCs w:val="20"/>
              </w:rPr>
              <w:t>Leiðbeiningar/útskýringar:</w:t>
            </w:r>
          </w:p>
          <w:p w14:paraId="773CAFF4" w14:textId="0E81D166" w:rsidR="005C4E61" w:rsidRPr="000D0422" w:rsidRDefault="005C4E61" w:rsidP="005C4E61">
            <w:pPr>
              <w:pStyle w:val="Textitflu"/>
              <w:spacing w:before="60" w:after="60"/>
              <w:rPr>
                <w:i/>
                <w:color w:val="7F7F7F" w:themeColor="text1" w:themeTint="80"/>
                <w:szCs w:val="20"/>
              </w:rPr>
            </w:pPr>
            <w:r w:rsidRPr="000D0422">
              <w:rPr>
                <w:i/>
                <w:color w:val="7F7F7F" w:themeColor="text1" w:themeTint="80"/>
                <w:szCs w:val="20"/>
              </w:rPr>
              <w:t>Sjá kafla 6.2.4, liður nr. 4</w:t>
            </w:r>
          </w:p>
          <w:p w14:paraId="11049560" w14:textId="0FEA3DD2" w:rsidR="005C4E61" w:rsidRPr="005C4E61" w:rsidRDefault="00000000" w:rsidP="00DD1231">
            <w:pPr>
              <w:pStyle w:val="CommentText"/>
              <w:spacing w:before="60" w:after="60"/>
              <w:rPr>
                <w:rFonts w:ascii="Calibri" w:hAnsi="Calibri" w:cs="Calibri"/>
                <w:color w:val="000000"/>
              </w:rPr>
            </w:pPr>
            <w:hyperlink r:id="rId22" w:history="1">
              <w:r w:rsidR="005C4E61" w:rsidRPr="000D0422">
                <w:rPr>
                  <w:rStyle w:val="Hyperlink"/>
                  <w:i/>
                  <w:color w:val="7F7F7F" w:themeColor="text1" w:themeTint="80"/>
                </w:rPr>
                <w:t>Leiðbeiningar við byggingareglugerð 112/</w:t>
              </w:r>
              <w:r w:rsidR="00690FE7" w:rsidRPr="000D0422">
                <w:rPr>
                  <w:rStyle w:val="Hyperlink"/>
                  <w:i/>
                  <w:color w:val="7F7F7F" w:themeColor="text1" w:themeTint="80"/>
                </w:rPr>
                <w:t>2012</w:t>
              </w:r>
            </w:hyperlink>
          </w:p>
        </w:tc>
        <w:tc>
          <w:tcPr>
            <w:tcW w:w="549" w:type="dxa"/>
          </w:tcPr>
          <w:p w14:paraId="0C462941" w14:textId="77777777" w:rsidR="00DD1231" w:rsidRPr="00C46A06" w:rsidRDefault="00DD1231" w:rsidP="00DD1231">
            <w:pPr>
              <w:pStyle w:val="Textitflu"/>
              <w:spacing w:before="60"/>
              <w:rPr>
                <w:color w:val="000000" w:themeColor="text1"/>
                <w:sz w:val="22"/>
                <w:szCs w:val="22"/>
              </w:rPr>
            </w:pPr>
          </w:p>
        </w:tc>
        <w:tc>
          <w:tcPr>
            <w:tcW w:w="716" w:type="dxa"/>
          </w:tcPr>
          <w:p w14:paraId="720A5093" w14:textId="77777777" w:rsidR="00DD1231" w:rsidRPr="00C46A06" w:rsidRDefault="00DD1231" w:rsidP="00DD1231">
            <w:pPr>
              <w:pStyle w:val="Textitflu"/>
              <w:spacing w:before="60"/>
              <w:rPr>
                <w:color w:val="000000" w:themeColor="text1"/>
                <w:sz w:val="22"/>
                <w:szCs w:val="22"/>
              </w:rPr>
            </w:pPr>
          </w:p>
        </w:tc>
        <w:tc>
          <w:tcPr>
            <w:tcW w:w="993" w:type="dxa"/>
          </w:tcPr>
          <w:p w14:paraId="4FD27E69" w14:textId="77777777" w:rsidR="00DD1231" w:rsidRPr="00C46A06" w:rsidRDefault="00DD1231" w:rsidP="00DD1231">
            <w:pPr>
              <w:pStyle w:val="Textitflu"/>
              <w:spacing w:before="60"/>
              <w:rPr>
                <w:color w:val="000000" w:themeColor="text1"/>
                <w:sz w:val="22"/>
                <w:szCs w:val="22"/>
              </w:rPr>
            </w:pPr>
          </w:p>
        </w:tc>
        <w:tc>
          <w:tcPr>
            <w:tcW w:w="3827" w:type="dxa"/>
          </w:tcPr>
          <w:p w14:paraId="200485A1" w14:textId="77777777" w:rsidR="00DD1231" w:rsidRPr="00C46A06" w:rsidRDefault="00DD1231" w:rsidP="00DD1231">
            <w:pPr>
              <w:pStyle w:val="Textitflu"/>
              <w:spacing w:before="60"/>
              <w:rPr>
                <w:color w:val="000000" w:themeColor="text1"/>
                <w:sz w:val="22"/>
                <w:szCs w:val="22"/>
              </w:rPr>
            </w:pPr>
          </w:p>
        </w:tc>
      </w:tr>
      <w:tr w:rsidR="00DD1231" w:rsidRPr="003D158C" w14:paraId="0738DC42" w14:textId="6887251D" w:rsidTr="6B70FAEB">
        <w:trPr>
          <w:trHeight w:val="444"/>
        </w:trPr>
        <w:tc>
          <w:tcPr>
            <w:tcW w:w="993" w:type="dxa"/>
            <w:shd w:val="clear" w:color="auto" w:fill="auto"/>
          </w:tcPr>
          <w:p w14:paraId="11C633EF" w14:textId="5A6FDC6F" w:rsidR="00DD1231" w:rsidRPr="005D420C" w:rsidRDefault="00DD1231" w:rsidP="00DD1231">
            <w:pPr>
              <w:pStyle w:val="Textitflu"/>
              <w:spacing w:before="60"/>
              <w:rPr>
                <w:i/>
                <w:sz w:val="24"/>
                <w:szCs w:val="24"/>
              </w:rPr>
            </w:pPr>
            <w:r w:rsidRPr="00CC509E">
              <w:rPr>
                <w:i/>
                <w:sz w:val="24"/>
                <w:szCs w:val="24"/>
              </w:rPr>
              <w:t>3.</w:t>
            </w:r>
            <w:r w:rsidR="003E17E1" w:rsidRPr="00CC509E">
              <w:rPr>
                <w:i/>
                <w:sz w:val="24"/>
                <w:szCs w:val="24"/>
              </w:rPr>
              <w:t>3</w:t>
            </w:r>
          </w:p>
        </w:tc>
        <w:tc>
          <w:tcPr>
            <w:tcW w:w="6814" w:type="dxa"/>
            <w:tcBorders>
              <w:top w:val="nil"/>
              <w:left w:val="single" w:sz="4" w:space="0" w:color="auto"/>
              <w:bottom w:val="single" w:sz="4" w:space="0" w:color="auto"/>
              <w:right w:val="single" w:sz="4" w:space="0" w:color="auto"/>
            </w:tcBorders>
            <w:shd w:val="clear" w:color="auto" w:fill="auto"/>
            <w:vAlign w:val="center"/>
          </w:tcPr>
          <w:p w14:paraId="1CCDA23E" w14:textId="1D463433" w:rsidR="00DD1231" w:rsidRPr="000D0422" w:rsidRDefault="00DD1231" w:rsidP="00DD1231">
            <w:pPr>
              <w:pStyle w:val="CommentText"/>
              <w:spacing w:before="60" w:after="60"/>
              <w:rPr>
                <w:rFonts w:ascii="Calibri" w:hAnsi="Calibri" w:cs="Calibri"/>
                <w:color w:val="000000"/>
                <w:sz w:val="22"/>
                <w:szCs w:val="22"/>
              </w:rPr>
            </w:pPr>
            <w:r w:rsidRPr="000D0422">
              <w:rPr>
                <w:rFonts w:ascii="Calibri" w:hAnsi="Calibri" w:cs="Calibri"/>
                <w:color w:val="000000"/>
                <w:sz w:val="22"/>
                <w:szCs w:val="22"/>
              </w:rPr>
              <w:t>Umferðabreidd dyra í aðalanddyri er a.m.k. 83 cm</w:t>
            </w:r>
            <w:r w:rsidR="007419CE">
              <w:rPr>
                <w:rFonts w:ascii="Calibri" w:hAnsi="Calibri" w:cs="Calibri"/>
                <w:color w:val="000000"/>
                <w:sz w:val="22"/>
                <w:szCs w:val="22"/>
              </w:rPr>
              <w:t>.</w:t>
            </w:r>
          </w:p>
          <w:p w14:paraId="4A3F8493" w14:textId="77777777" w:rsidR="005C4E61" w:rsidRPr="004004C8" w:rsidRDefault="005C4E61" w:rsidP="005C4E61">
            <w:pPr>
              <w:pStyle w:val="Textitflu"/>
              <w:spacing w:before="60" w:after="60"/>
              <w:rPr>
                <w:i/>
                <w:color w:val="7F7F7F" w:themeColor="text1" w:themeTint="80"/>
                <w:szCs w:val="20"/>
              </w:rPr>
            </w:pPr>
            <w:r w:rsidRPr="004004C8">
              <w:rPr>
                <w:i/>
                <w:color w:val="7F7F7F" w:themeColor="text1" w:themeTint="80"/>
                <w:szCs w:val="20"/>
              </w:rPr>
              <w:t>Leiðbeiningar/útskýringar:</w:t>
            </w:r>
          </w:p>
          <w:p w14:paraId="01CDCA4E" w14:textId="25350483" w:rsidR="005C4E61" w:rsidRPr="004004C8" w:rsidRDefault="005C4E61" w:rsidP="005C4E61">
            <w:pPr>
              <w:pStyle w:val="Textitflu"/>
              <w:spacing w:before="60" w:after="60"/>
              <w:rPr>
                <w:i/>
                <w:color w:val="7F7F7F" w:themeColor="text1" w:themeTint="80"/>
                <w:szCs w:val="20"/>
              </w:rPr>
            </w:pPr>
            <w:r w:rsidRPr="004004C8">
              <w:rPr>
                <w:i/>
                <w:color w:val="7F7F7F" w:themeColor="text1" w:themeTint="80"/>
                <w:szCs w:val="20"/>
              </w:rPr>
              <w:t>Sjá kafla 6.</w:t>
            </w:r>
            <w:r w:rsidR="007E2D83" w:rsidRPr="004004C8">
              <w:rPr>
                <w:i/>
                <w:color w:val="7F7F7F" w:themeColor="text1" w:themeTint="80"/>
                <w:szCs w:val="20"/>
              </w:rPr>
              <w:t>2.2</w:t>
            </w:r>
            <w:r w:rsidRPr="004004C8">
              <w:rPr>
                <w:i/>
                <w:color w:val="7F7F7F" w:themeColor="text1" w:themeTint="80"/>
                <w:szCs w:val="20"/>
              </w:rPr>
              <w:t xml:space="preserve">, </w:t>
            </w:r>
            <w:r w:rsidR="00D61339" w:rsidRPr="004004C8">
              <w:rPr>
                <w:i/>
                <w:color w:val="7F7F7F" w:themeColor="text1" w:themeTint="80"/>
                <w:szCs w:val="20"/>
              </w:rPr>
              <w:t>málsgrein 2, mynd 1 og 2</w:t>
            </w:r>
          </w:p>
          <w:p w14:paraId="7BC31CE8" w14:textId="38F487B6" w:rsidR="005C4E61" w:rsidRPr="00BA55ED" w:rsidRDefault="00000000" w:rsidP="005C4E61">
            <w:pPr>
              <w:pStyle w:val="CommentText"/>
              <w:spacing w:before="60" w:after="60"/>
              <w:rPr>
                <w:i/>
                <w:iCs/>
                <w:color w:val="808080" w:themeColor="background1" w:themeShade="80"/>
              </w:rPr>
            </w:pPr>
            <w:hyperlink r:id="rId23" w:history="1">
              <w:r w:rsidR="005C4E61" w:rsidRPr="004004C8">
                <w:rPr>
                  <w:rStyle w:val="Hyperlink"/>
                  <w:i/>
                  <w:color w:val="7F7F7F" w:themeColor="text1" w:themeTint="80"/>
                </w:rPr>
                <w:t>Leiðbeiningar við byggingareglugerð 112/</w:t>
              </w:r>
              <w:r w:rsidR="00690FE7" w:rsidRPr="004004C8">
                <w:rPr>
                  <w:rStyle w:val="Hyperlink"/>
                  <w:i/>
                  <w:color w:val="7F7F7F" w:themeColor="text1" w:themeTint="80"/>
                </w:rPr>
                <w:t>2012</w:t>
              </w:r>
            </w:hyperlink>
          </w:p>
        </w:tc>
        <w:tc>
          <w:tcPr>
            <w:tcW w:w="549" w:type="dxa"/>
          </w:tcPr>
          <w:p w14:paraId="4DC5BD1D" w14:textId="77777777" w:rsidR="00DD1231" w:rsidRPr="5CD75F64" w:rsidRDefault="00DD1231" w:rsidP="00DD1231">
            <w:pPr>
              <w:pStyle w:val="Textitflu"/>
              <w:spacing w:before="60" w:after="60"/>
              <w:rPr>
                <w:sz w:val="22"/>
                <w:szCs w:val="22"/>
              </w:rPr>
            </w:pPr>
          </w:p>
        </w:tc>
        <w:tc>
          <w:tcPr>
            <w:tcW w:w="716" w:type="dxa"/>
          </w:tcPr>
          <w:p w14:paraId="7D19B4C7" w14:textId="77777777" w:rsidR="00DD1231" w:rsidRPr="5CD75F64" w:rsidRDefault="00DD1231" w:rsidP="00DD1231">
            <w:pPr>
              <w:pStyle w:val="Textitflu"/>
              <w:spacing w:before="60" w:after="60"/>
              <w:rPr>
                <w:sz w:val="22"/>
                <w:szCs w:val="22"/>
              </w:rPr>
            </w:pPr>
          </w:p>
        </w:tc>
        <w:tc>
          <w:tcPr>
            <w:tcW w:w="993" w:type="dxa"/>
          </w:tcPr>
          <w:p w14:paraId="49313661" w14:textId="77777777" w:rsidR="00DD1231" w:rsidRPr="5CD75F64" w:rsidRDefault="00DD1231" w:rsidP="00DD1231">
            <w:pPr>
              <w:pStyle w:val="Textitflu"/>
              <w:spacing w:before="60" w:after="60"/>
              <w:rPr>
                <w:sz w:val="22"/>
                <w:szCs w:val="22"/>
              </w:rPr>
            </w:pPr>
          </w:p>
        </w:tc>
        <w:tc>
          <w:tcPr>
            <w:tcW w:w="3827" w:type="dxa"/>
          </w:tcPr>
          <w:p w14:paraId="23A7A925" w14:textId="77777777" w:rsidR="00DD1231" w:rsidRPr="5CD75F64" w:rsidRDefault="00DD1231" w:rsidP="00DD1231">
            <w:pPr>
              <w:pStyle w:val="Textitflu"/>
              <w:spacing w:before="60" w:after="60"/>
              <w:rPr>
                <w:sz w:val="22"/>
                <w:szCs w:val="22"/>
              </w:rPr>
            </w:pPr>
          </w:p>
        </w:tc>
      </w:tr>
    </w:tbl>
    <w:p w14:paraId="6E8479BA" w14:textId="77777777" w:rsidR="00AE32B6" w:rsidRDefault="00AE32B6">
      <w:r>
        <w:br w:type="page"/>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814"/>
        <w:gridCol w:w="549"/>
        <w:gridCol w:w="716"/>
        <w:gridCol w:w="993"/>
        <w:gridCol w:w="3827"/>
      </w:tblGrid>
      <w:tr w:rsidR="00DD1231" w:rsidRPr="003D158C" w14:paraId="7E5C3E14" w14:textId="7210C196" w:rsidTr="00066177">
        <w:trPr>
          <w:trHeight w:val="482"/>
        </w:trPr>
        <w:tc>
          <w:tcPr>
            <w:tcW w:w="993" w:type="dxa"/>
            <w:tcBorders>
              <w:top w:val="single" w:sz="4" w:space="0" w:color="auto"/>
            </w:tcBorders>
            <w:shd w:val="clear" w:color="auto" w:fill="auto"/>
          </w:tcPr>
          <w:p w14:paraId="43445E37" w14:textId="22CA4154" w:rsidR="00DD1231" w:rsidRPr="005D420C" w:rsidRDefault="00DD1231" w:rsidP="00DD1231">
            <w:pPr>
              <w:pStyle w:val="Textitflu"/>
              <w:spacing w:before="60"/>
              <w:rPr>
                <w:i/>
                <w:sz w:val="24"/>
                <w:szCs w:val="24"/>
              </w:rPr>
            </w:pPr>
            <w:r w:rsidRPr="00CC509E">
              <w:rPr>
                <w:i/>
                <w:sz w:val="24"/>
                <w:szCs w:val="24"/>
              </w:rPr>
              <w:lastRenderedPageBreak/>
              <w:t>3.</w:t>
            </w:r>
            <w:r w:rsidR="003E17E1" w:rsidRPr="00CC509E">
              <w:rPr>
                <w:i/>
                <w:sz w:val="24"/>
                <w:szCs w:val="24"/>
              </w:rPr>
              <w:t>4</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1077E6AF" w14:textId="714E8B11" w:rsidR="00DD1231" w:rsidRPr="00066177" w:rsidRDefault="00DD1231" w:rsidP="00DD1231">
            <w:pPr>
              <w:pStyle w:val="CommentText"/>
              <w:spacing w:before="60" w:after="60"/>
              <w:rPr>
                <w:rFonts w:ascii="Calibri" w:hAnsi="Calibri" w:cs="Calibri"/>
                <w:color w:val="000000"/>
                <w:sz w:val="22"/>
                <w:szCs w:val="22"/>
              </w:rPr>
            </w:pPr>
            <w:r w:rsidRPr="00066177">
              <w:rPr>
                <w:rFonts w:ascii="Calibri" w:hAnsi="Calibri" w:cs="Calibri"/>
                <w:color w:val="000000"/>
                <w:sz w:val="22"/>
                <w:szCs w:val="22"/>
              </w:rPr>
              <w:t>Sjálfvirkur- /rafknúinn opnunarbúnaður er á dyrum í aðal</w:t>
            </w:r>
            <w:r w:rsidR="00A76693" w:rsidRPr="00066177">
              <w:rPr>
                <w:rFonts w:ascii="Calibri" w:hAnsi="Calibri" w:cs="Calibri"/>
                <w:color w:val="000000"/>
                <w:sz w:val="22"/>
                <w:szCs w:val="22"/>
              </w:rPr>
              <w:t xml:space="preserve"> </w:t>
            </w:r>
            <w:r w:rsidRPr="00066177">
              <w:rPr>
                <w:rFonts w:ascii="Calibri" w:hAnsi="Calibri" w:cs="Calibri"/>
                <w:color w:val="000000"/>
                <w:sz w:val="22"/>
                <w:szCs w:val="22"/>
              </w:rPr>
              <w:t>umferðarleiðum þ.m.t. frá bílageymslum.</w:t>
            </w:r>
            <w:r w:rsidR="009A4503" w:rsidRPr="00066177">
              <w:rPr>
                <w:rFonts w:ascii="Calibri" w:hAnsi="Calibri" w:cs="Calibri"/>
                <w:color w:val="000000"/>
                <w:sz w:val="22"/>
                <w:szCs w:val="22"/>
              </w:rPr>
              <w:t xml:space="preserve"> Ef slíkur búnaður er ekki til staðar er þess gætt að </w:t>
            </w:r>
            <w:r w:rsidR="007A004C" w:rsidRPr="00066177">
              <w:rPr>
                <w:rFonts w:ascii="Calibri" w:hAnsi="Calibri" w:cs="Calibri"/>
                <w:color w:val="000000"/>
                <w:sz w:val="22"/>
                <w:szCs w:val="22"/>
              </w:rPr>
              <w:t>þyngd í togi eða á þrýstingi við opnun hurða sé ekki meiri en 40</w:t>
            </w:r>
            <w:r w:rsidR="008F04DA" w:rsidRPr="00066177">
              <w:rPr>
                <w:rFonts w:ascii="Calibri" w:hAnsi="Calibri" w:cs="Calibri"/>
                <w:color w:val="000000"/>
                <w:sz w:val="22"/>
                <w:szCs w:val="22"/>
              </w:rPr>
              <w:t xml:space="preserve"> N (4,0 kg).</w:t>
            </w:r>
          </w:p>
          <w:p w14:paraId="62D98B88" w14:textId="77777777" w:rsidR="005C4E61" w:rsidRPr="00066177" w:rsidRDefault="005C4E61" w:rsidP="005C4E61">
            <w:pPr>
              <w:pStyle w:val="Textitflu"/>
              <w:spacing w:before="60" w:after="60"/>
              <w:rPr>
                <w:i/>
                <w:color w:val="7F7F7F" w:themeColor="text1" w:themeTint="80"/>
                <w:szCs w:val="20"/>
              </w:rPr>
            </w:pPr>
            <w:r w:rsidRPr="00066177">
              <w:rPr>
                <w:i/>
                <w:color w:val="7F7F7F" w:themeColor="text1" w:themeTint="80"/>
                <w:szCs w:val="20"/>
              </w:rPr>
              <w:t>Leiðbeiningar/útskýringar:</w:t>
            </w:r>
          </w:p>
          <w:p w14:paraId="4ECAD6F1" w14:textId="25290F7A" w:rsidR="005C4E61" w:rsidRPr="00066177" w:rsidRDefault="005C4E61" w:rsidP="005C4E61">
            <w:pPr>
              <w:pStyle w:val="Textitflu"/>
              <w:spacing w:before="60" w:after="60"/>
              <w:rPr>
                <w:i/>
                <w:color w:val="7F7F7F" w:themeColor="text1" w:themeTint="80"/>
                <w:szCs w:val="20"/>
              </w:rPr>
            </w:pPr>
            <w:r w:rsidRPr="00066177">
              <w:rPr>
                <w:i/>
                <w:color w:val="7F7F7F" w:themeColor="text1" w:themeTint="80"/>
                <w:szCs w:val="20"/>
              </w:rPr>
              <w:t>Sjá kafla 6.</w:t>
            </w:r>
            <w:r w:rsidR="00657D08" w:rsidRPr="00066177">
              <w:rPr>
                <w:i/>
                <w:color w:val="7F7F7F" w:themeColor="text1" w:themeTint="80"/>
                <w:szCs w:val="20"/>
              </w:rPr>
              <w:t xml:space="preserve">4.2, málsgrein nr. </w:t>
            </w:r>
            <w:r w:rsidR="00543E3D" w:rsidRPr="00066177">
              <w:rPr>
                <w:i/>
                <w:color w:val="7F7F7F" w:themeColor="text1" w:themeTint="80"/>
                <w:szCs w:val="20"/>
              </w:rPr>
              <w:t xml:space="preserve">2 og </w:t>
            </w:r>
            <w:r w:rsidR="00657D08" w:rsidRPr="00066177">
              <w:rPr>
                <w:i/>
                <w:color w:val="7F7F7F" w:themeColor="text1" w:themeTint="80"/>
                <w:szCs w:val="20"/>
              </w:rPr>
              <w:t>5, liður b</w:t>
            </w:r>
          </w:p>
          <w:p w14:paraId="30DF3760" w14:textId="66DDF6F3" w:rsidR="005C4E61" w:rsidRPr="002003EB" w:rsidRDefault="00000000" w:rsidP="00E16300">
            <w:pPr>
              <w:pStyle w:val="CommentText"/>
              <w:spacing w:after="60"/>
              <w:rPr>
                <w:i/>
                <w:iCs/>
                <w:color w:val="808080" w:themeColor="background1" w:themeShade="80"/>
                <w:highlight w:val="yellow"/>
              </w:rPr>
            </w:pPr>
            <w:hyperlink r:id="rId24" w:history="1">
              <w:r w:rsidR="005C4E61" w:rsidRPr="00066177">
                <w:rPr>
                  <w:rStyle w:val="Hyperlink"/>
                  <w:i/>
                  <w:color w:val="7F7F7F" w:themeColor="text1" w:themeTint="80"/>
                </w:rPr>
                <w:t>Leiðbeiningar við byggingareglugerð 112/</w:t>
              </w:r>
              <w:r w:rsidR="00690FE7" w:rsidRPr="00066177">
                <w:rPr>
                  <w:rStyle w:val="Hyperlink"/>
                  <w:i/>
                  <w:color w:val="7F7F7F" w:themeColor="text1" w:themeTint="80"/>
                </w:rPr>
                <w:t>2012</w:t>
              </w:r>
            </w:hyperlink>
          </w:p>
        </w:tc>
        <w:tc>
          <w:tcPr>
            <w:tcW w:w="549" w:type="dxa"/>
            <w:tcBorders>
              <w:top w:val="single" w:sz="4" w:space="0" w:color="auto"/>
            </w:tcBorders>
          </w:tcPr>
          <w:p w14:paraId="0D06C9C2" w14:textId="77777777" w:rsidR="00DD1231" w:rsidRPr="00F74033" w:rsidRDefault="00DD1231" w:rsidP="00DD1231">
            <w:pPr>
              <w:pStyle w:val="CommentText"/>
              <w:spacing w:before="60"/>
              <w:rPr>
                <w:rFonts w:eastAsiaTheme="minorEastAsia"/>
                <w:sz w:val="22"/>
                <w:szCs w:val="22"/>
                <w:lang w:eastAsia="is-IS"/>
              </w:rPr>
            </w:pPr>
          </w:p>
        </w:tc>
        <w:tc>
          <w:tcPr>
            <w:tcW w:w="716" w:type="dxa"/>
            <w:tcBorders>
              <w:top w:val="single" w:sz="4" w:space="0" w:color="auto"/>
            </w:tcBorders>
          </w:tcPr>
          <w:p w14:paraId="557C05FB" w14:textId="77777777" w:rsidR="00DD1231" w:rsidRPr="00F74033" w:rsidRDefault="00DD1231" w:rsidP="00DD1231">
            <w:pPr>
              <w:pStyle w:val="CommentText"/>
              <w:spacing w:before="60"/>
              <w:rPr>
                <w:rFonts w:eastAsiaTheme="minorEastAsia"/>
                <w:sz w:val="22"/>
                <w:szCs w:val="22"/>
                <w:lang w:eastAsia="is-IS"/>
              </w:rPr>
            </w:pPr>
          </w:p>
        </w:tc>
        <w:tc>
          <w:tcPr>
            <w:tcW w:w="993" w:type="dxa"/>
            <w:tcBorders>
              <w:top w:val="single" w:sz="4" w:space="0" w:color="auto"/>
            </w:tcBorders>
          </w:tcPr>
          <w:p w14:paraId="1E0D6D38" w14:textId="77777777" w:rsidR="00DD1231" w:rsidRPr="00F74033" w:rsidRDefault="00DD1231" w:rsidP="00DD1231">
            <w:pPr>
              <w:pStyle w:val="CommentText"/>
              <w:spacing w:before="60"/>
              <w:rPr>
                <w:rFonts w:eastAsiaTheme="minorEastAsia"/>
                <w:sz w:val="22"/>
                <w:szCs w:val="22"/>
                <w:lang w:eastAsia="is-IS"/>
              </w:rPr>
            </w:pPr>
          </w:p>
        </w:tc>
        <w:tc>
          <w:tcPr>
            <w:tcW w:w="3827" w:type="dxa"/>
            <w:tcBorders>
              <w:top w:val="single" w:sz="4" w:space="0" w:color="auto"/>
            </w:tcBorders>
          </w:tcPr>
          <w:p w14:paraId="07DF8CD5" w14:textId="77777777" w:rsidR="00DD1231" w:rsidRPr="00F74033" w:rsidRDefault="00DD1231" w:rsidP="00DD1231">
            <w:pPr>
              <w:pStyle w:val="CommentText"/>
              <w:spacing w:before="60"/>
              <w:rPr>
                <w:rFonts w:eastAsiaTheme="minorEastAsia"/>
                <w:sz w:val="22"/>
                <w:szCs w:val="22"/>
                <w:lang w:eastAsia="is-IS"/>
              </w:rPr>
            </w:pPr>
          </w:p>
        </w:tc>
      </w:tr>
      <w:tr w:rsidR="00DD1231" w:rsidRPr="003D158C" w14:paraId="39F99CC3" w14:textId="262A8C3D" w:rsidTr="6B70FAEB">
        <w:trPr>
          <w:trHeight w:val="378"/>
        </w:trPr>
        <w:tc>
          <w:tcPr>
            <w:tcW w:w="993" w:type="dxa"/>
            <w:shd w:val="clear" w:color="auto" w:fill="auto"/>
          </w:tcPr>
          <w:p w14:paraId="611B75F8" w14:textId="517B9CDA" w:rsidR="00DD1231" w:rsidRPr="00CC509E" w:rsidRDefault="00DD1231" w:rsidP="00DD1231">
            <w:pPr>
              <w:pStyle w:val="Textitflu"/>
              <w:spacing w:before="60"/>
              <w:rPr>
                <w:i/>
                <w:sz w:val="24"/>
                <w:szCs w:val="24"/>
              </w:rPr>
            </w:pPr>
            <w:r w:rsidRPr="00CC509E">
              <w:rPr>
                <w:i/>
                <w:sz w:val="24"/>
                <w:szCs w:val="24"/>
              </w:rPr>
              <w:t>3.</w:t>
            </w:r>
            <w:r w:rsidR="003E17E1">
              <w:rPr>
                <w:i/>
                <w:sz w:val="24"/>
                <w:szCs w:val="24"/>
              </w:rPr>
              <w:t>5</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69F7EB7B" w14:textId="77777777" w:rsidR="00DD1231" w:rsidRPr="00971909" w:rsidRDefault="00DD1231" w:rsidP="00DD1231">
            <w:pPr>
              <w:pStyle w:val="CommentText"/>
              <w:spacing w:after="60"/>
              <w:rPr>
                <w:rFonts w:ascii="Calibri" w:hAnsi="Calibri" w:cs="Calibri"/>
                <w:color w:val="000000"/>
                <w:sz w:val="22"/>
                <w:szCs w:val="22"/>
              </w:rPr>
            </w:pPr>
            <w:r w:rsidRPr="00971909">
              <w:rPr>
                <w:rFonts w:ascii="Calibri" w:hAnsi="Calibri" w:cs="Calibri"/>
                <w:color w:val="000000"/>
                <w:sz w:val="22"/>
                <w:szCs w:val="22"/>
              </w:rPr>
              <w:t>A.m.k. 50 cm hliðarrými er skráarmegin utan við inngangsdyr/útidyr.</w:t>
            </w:r>
          </w:p>
          <w:p w14:paraId="6711C232" w14:textId="77777777" w:rsidR="005C4E61" w:rsidRPr="004004C8" w:rsidRDefault="005C4E61" w:rsidP="005C4E61">
            <w:pPr>
              <w:pStyle w:val="Textitflu"/>
              <w:spacing w:before="60" w:after="60"/>
              <w:rPr>
                <w:i/>
                <w:color w:val="7F7F7F" w:themeColor="text1" w:themeTint="80"/>
                <w:szCs w:val="20"/>
              </w:rPr>
            </w:pPr>
            <w:r w:rsidRPr="004004C8">
              <w:rPr>
                <w:i/>
                <w:color w:val="7F7F7F" w:themeColor="text1" w:themeTint="80"/>
                <w:szCs w:val="20"/>
              </w:rPr>
              <w:t>Leiðbeiningar/útskýringar:</w:t>
            </w:r>
          </w:p>
          <w:p w14:paraId="2F53EEC7" w14:textId="37BEEB73" w:rsidR="005C4E61" w:rsidRPr="004004C8" w:rsidRDefault="005C4E61" w:rsidP="005C4E61">
            <w:pPr>
              <w:pStyle w:val="Textitflu"/>
              <w:spacing w:before="60" w:after="60"/>
              <w:rPr>
                <w:i/>
                <w:color w:val="7F7F7F" w:themeColor="text1" w:themeTint="80"/>
                <w:szCs w:val="20"/>
              </w:rPr>
            </w:pPr>
            <w:r w:rsidRPr="004004C8">
              <w:rPr>
                <w:i/>
                <w:color w:val="7F7F7F" w:themeColor="text1" w:themeTint="80"/>
                <w:szCs w:val="20"/>
              </w:rPr>
              <w:t>Sjá kafla 6</w:t>
            </w:r>
            <w:r w:rsidR="00657D08" w:rsidRPr="004004C8">
              <w:rPr>
                <w:i/>
                <w:color w:val="7F7F7F" w:themeColor="text1" w:themeTint="80"/>
                <w:szCs w:val="20"/>
              </w:rPr>
              <w:t>. 4.2</w:t>
            </w:r>
            <w:r w:rsidRPr="004004C8">
              <w:rPr>
                <w:i/>
                <w:color w:val="7F7F7F" w:themeColor="text1" w:themeTint="80"/>
                <w:szCs w:val="20"/>
              </w:rPr>
              <w:t xml:space="preserve">, </w:t>
            </w:r>
            <w:r w:rsidR="00655168" w:rsidRPr="004004C8">
              <w:rPr>
                <w:i/>
                <w:color w:val="7F7F7F" w:themeColor="text1" w:themeTint="80"/>
                <w:szCs w:val="20"/>
              </w:rPr>
              <w:t>liður c</w:t>
            </w:r>
          </w:p>
          <w:p w14:paraId="758993D7" w14:textId="6C57AB68" w:rsidR="005C4E61" w:rsidRPr="00462018" w:rsidRDefault="00000000" w:rsidP="005C4E61">
            <w:pPr>
              <w:pStyle w:val="CommentText"/>
              <w:spacing w:after="60"/>
              <w:rPr>
                <w:i/>
                <w:iCs/>
                <w:color w:val="808080" w:themeColor="background1" w:themeShade="80"/>
              </w:rPr>
            </w:pPr>
            <w:hyperlink r:id="rId25" w:history="1">
              <w:r w:rsidR="005C4E61" w:rsidRPr="004004C8">
                <w:rPr>
                  <w:rStyle w:val="Hyperlink"/>
                  <w:i/>
                  <w:color w:val="7F7F7F" w:themeColor="text1" w:themeTint="80"/>
                </w:rPr>
                <w:t>Leiðbeiningar við byggingareglugerð 112/</w:t>
              </w:r>
              <w:r w:rsidR="00690FE7" w:rsidRPr="004004C8">
                <w:rPr>
                  <w:rStyle w:val="Hyperlink"/>
                  <w:i/>
                  <w:color w:val="7F7F7F" w:themeColor="text1" w:themeTint="80"/>
                </w:rPr>
                <w:t>2012</w:t>
              </w:r>
            </w:hyperlink>
          </w:p>
        </w:tc>
        <w:tc>
          <w:tcPr>
            <w:tcW w:w="549" w:type="dxa"/>
          </w:tcPr>
          <w:p w14:paraId="61297ABE" w14:textId="77777777" w:rsidR="00DD1231" w:rsidRPr="00CC509E" w:rsidRDefault="00DD1231" w:rsidP="00DD1231">
            <w:pPr>
              <w:pStyle w:val="Textitflu"/>
              <w:spacing w:before="60"/>
              <w:rPr>
                <w:sz w:val="22"/>
                <w:szCs w:val="22"/>
              </w:rPr>
            </w:pPr>
          </w:p>
        </w:tc>
        <w:tc>
          <w:tcPr>
            <w:tcW w:w="716" w:type="dxa"/>
          </w:tcPr>
          <w:p w14:paraId="6587E40B" w14:textId="77777777" w:rsidR="00DD1231" w:rsidRPr="00CC509E" w:rsidRDefault="00DD1231" w:rsidP="00DD1231">
            <w:pPr>
              <w:pStyle w:val="Textitflu"/>
              <w:spacing w:before="60"/>
              <w:rPr>
                <w:sz w:val="22"/>
                <w:szCs w:val="22"/>
              </w:rPr>
            </w:pPr>
          </w:p>
        </w:tc>
        <w:tc>
          <w:tcPr>
            <w:tcW w:w="993" w:type="dxa"/>
          </w:tcPr>
          <w:p w14:paraId="6CEC3213" w14:textId="77777777" w:rsidR="00DD1231" w:rsidRPr="00CC509E" w:rsidRDefault="00DD1231" w:rsidP="00DD1231">
            <w:pPr>
              <w:pStyle w:val="Textitflu"/>
              <w:spacing w:before="60"/>
              <w:rPr>
                <w:sz w:val="22"/>
                <w:szCs w:val="22"/>
              </w:rPr>
            </w:pPr>
          </w:p>
        </w:tc>
        <w:tc>
          <w:tcPr>
            <w:tcW w:w="3827" w:type="dxa"/>
          </w:tcPr>
          <w:p w14:paraId="4952D73A" w14:textId="77777777" w:rsidR="00DD1231" w:rsidRPr="00CC509E" w:rsidRDefault="00DD1231" w:rsidP="00DD1231">
            <w:pPr>
              <w:pStyle w:val="Textitflu"/>
              <w:spacing w:before="60"/>
              <w:rPr>
                <w:sz w:val="22"/>
                <w:szCs w:val="22"/>
              </w:rPr>
            </w:pPr>
          </w:p>
        </w:tc>
      </w:tr>
      <w:tr w:rsidR="00DD1231" w:rsidRPr="006564B6" w14:paraId="61BBB281" w14:textId="0A17A876" w:rsidTr="6B70FAEB">
        <w:tc>
          <w:tcPr>
            <w:tcW w:w="993" w:type="dxa"/>
            <w:shd w:val="clear" w:color="auto" w:fill="auto"/>
          </w:tcPr>
          <w:p w14:paraId="15581BA1" w14:textId="7F53276D" w:rsidR="00DD1231" w:rsidRPr="00CC509E" w:rsidRDefault="00DD1231" w:rsidP="00DD1231">
            <w:pPr>
              <w:pStyle w:val="Textitflu"/>
              <w:spacing w:before="60"/>
              <w:rPr>
                <w:i/>
                <w:sz w:val="24"/>
                <w:szCs w:val="24"/>
              </w:rPr>
            </w:pPr>
            <w:r w:rsidRPr="00CC509E">
              <w:rPr>
                <w:i/>
                <w:sz w:val="24"/>
                <w:szCs w:val="24"/>
              </w:rPr>
              <w:t>3.</w:t>
            </w:r>
            <w:r w:rsidR="003E17E1">
              <w:rPr>
                <w:i/>
                <w:sz w:val="24"/>
                <w:szCs w:val="24"/>
              </w:rPr>
              <w:t>6</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10C50298" w14:textId="55170C13" w:rsidR="00066177" w:rsidRPr="00971909" w:rsidRDefault="00066177" w:rsidP="00066177">
            <w:pPr>
              <w:pStyle w:val="Textitflu"/>
              <w:spacing w:before="60" w:after="60"/>
              <w:rPr>
                <w:rFonts w:ascii="Calibri" w:hAnsi="Calibri" w:cs="Calibri"/>
                <w:color w:val="000000"/>
                <w:sz w:val="22"/>
                <w:szCs w:val="22"/>
              </w:rPr>
            </w:pPr>
            <w:r w:rsidRPr="00C2026F">
              <w:rPr>
                <w:rFonts w:ascii="Calibri" w:hAnsi="Calibri" w:cs="Calibri"/>
                <w:color w:val="000000"/>
                <w:sz w:val="22"/>
                <w:szCs w:val="22"/>
              </w:rPr>
              <w:t>Hæðarmunur við inngang/a er að hámarki 2,5 cm</w:t>
            </w:r>
            <w:r w:rsidR="002228A7">
              <w:rPr>
                <w:rFonts w:ascii="Calibri" w:hAnsi="Calibri" w:cs="Calibri"/>
                <w:color w:val="000000"/>
                <w:sz w:val="22"/>
                <w:szCs w:val="22"/>
              </w:rPr>
              <w:t xml:space="preserve">, </w:t>
            </w:r>
            <w:r w:rsidRPr="00C2026F">
              <w:rPr>
                <w:rFonts w:ascii="Calibri" w:hAnsi="Calibri" w:cs="Calibri"/>
                <w:color w:val="000000"/>
                <w:sz w:val="22"/>
                <w:szCs w:val="22"/>
              </w:rPr>
              <w:t>að meðtöldum þröskuldi.</w:t>
            </w:r>
            <w:r w:rsidR="00217A2A">
              <w:rPr>
                <w:rFonts w:ascii="Calibri" w:hAnsi="Calibri" w:cs="Calibri"/>
                <w:color w:val="000000"/>
                <w:sz w:val="22"/>
                <w:szCs w:val="22"/>
              </w:rPr>
              <w:t xml:space="preserve"> </w:t>
            </w:r>
          </w:p>
          <w:p w14:paraId="71014254" w14:textId="77777777" w:rsidR="00066177" w:rsidRPr="004004C8" w:rsidRDefault="00066177" w:rsidP="00066177">
            <w:pPr>
              <w:pStyle w:val="Textitflu"/>
              <w:spacing w:before="60" w:after="60"/>
              <w:rPr>
                <w:i/>
                <w:color w:val="7F7F7F" w:themeColor="text1" w:themeTint="80"/>
                <w:szCs w:val="20"/>
              </w:rPr>
            </w:pPr>
            <w:r w:rsidRPr="004004C8">
              <w:rPr>
                <w:i/>
                <w:color w:val="7F7F7F" w:themeColor="text1" w:themeTint="80"/>
                <w:szCs w:val="20"/>
              </w:rPr>
              <w:t>Leiðbeiningar/útskýringar:</w:t>
            </w:r>
          </w:p>
          <w:p w14:paraId="585A8ACC" w14:textId="77777777" w:rsidR="00066177" w:rsidRPr="004004C8" w:rsidRDefault="00066177" w:rsidP="00066177">
            <w:pPr>
              <w:pStyle w:val="Textitflu"/>
              <w:spacing w:before="60" w:after="60"/>
              <w:rPr>
                <w:i/>
                <w:color w:val="7F7F7F" w:themeColor="text1" w:themeTint="80"/>
                <w:szCs w:val="20"/>
              </w:rPr>
            </w:pPr>
            <w:r w:rsidRPr="004004C8">
              <w:rPr>
                <w:i/>
                <w:color w:val="7F7F7F" w:themeColor="text1" w:themeTint="80"/>
                <w:szCs w:val="20"/>
              </w:rPr>
              <w:t>Sjá kafla 6.4.2, liður d</w:t>
            </w:r>
          </w:p>
          <w:p w14:paraId="7028A12A" w14:textId="248B9EBC" w:rsidR="005C4E61" w:rsidRPr="00CC509E" w:rsidRDefault="00000000" w:rsidP="00066177">
            <w:pPr>
              <w:pStyle w:val="Textitflu"/>
              <w:spacing w:after="60"/>
              <w:rPr>
                <w:sz w:val="22"/>
                <w:szCs w:val="22"/>
              </w:rPr>
            </w:pPr>
            <w:hyperlink r:id="rId26" w:history="1">
              <w:r w:rsidR="00066177" w:rsidRPr="004004C8">
                <w:rPr>
                  <w:rStyle w:val="Hyperlink"/>
                  <w:i/>
                  <w:color w:val="7F7F7F" w:themeColor="text1" w:themeTint="80"/>
                  <w:szCs w:val="20"/>
                </w:rPr>
                <w:t>Leiðbeiningar við byggingareglugerð 112/2012</w:t>
              </w:r>
            </w:hyperlink>
          </w:p>
        </w:tc>
        <w:tc>
          <w:tcPr>
            <w:tcW w:w="549" w:type="dxa"/>
          </w:tcPr>
          <w:p w14:paraId="0A390160" w14:textId="77777777" w:rsidR="00DD1231" w:rsidRPr="00CC509E" w:rsidRDefault="00DD1231" w:rsidP="00DD1231">
            <w:pPr>
              <w:pStyle w:val="Textitflu"/>
              <w:spacing w:before="60"/>
              <w:rPr>
                <w:sz w:val="22"/>
                <w:szCs w:val="22"/>
              </w:rPr>
            </w:pPr>
          </w:p>
        </w:tc>
        <w:tc>
          <w:tcPr>
            <w:tcW w:w="716" w:type="dxa"/>
          </w:tcPr>
          <w:p w14:paraId="4272AF50" w14:textId="77777777" w:rsidR="00DD1231" w:rsidRPr="00CC509E" w:rsidRDefault="00DD1231" w:rsidP="00DD1231">
            <w:pPr>
              <w:pStyle w:val="Textitflu"/>
              <w:spacing w:before="60"/>
              <w:rPr>
                <w:sz w:val="22"/>
                <w:szCs w:val="22"/>
              </w:rPr>
            </w:pPr>
          </w:p>
        </w:tc>
        <w:tc>
          <w:tcPr>
            <w:tcW w:w="993" w:type="dxa"/>
          </w:tcPr>
          <w:p w14:paraId="7D6BDFBA" w14:textId="77777777" w:rsidR="00DD1231" w:rsidRPr="00CC509E" w:rsidRDefault="00DD1231" w:rsidP="00DD1231">
            <w:pPr>
              <w:pStyle w:val="Textitflu"/>
              <w:spacing w:before="60"/>
              <w:rPr>
                <w:sz w:val="22"/>
                <w:szCs w:val="22"/>
              </w:rPr>
            </w:pPr>
          </w:p>
        </w:tc>
        <w:tc>
          <w:tcPr>
            <w:tcW w:w="3827" w:type="dxa"/>
          </w:tcPr>
          <w:p w14:paraId="48A668EB" w14:textId="77777777" w:rsidR="00DD1231" w:rsidRPr="00CC509E" w:rsidRDefault="00DD1231" w:rsidP="00DD1231">
            <w:pPr>
              <w:pStyle w:val="Textitflu"/>
              <w:spacing w:before="60"/>
              <w:rPr>
                <w:sz w:val="22"/>
                <w:szCs w:val="22"/>
              </w:rPr>
            </w:pPr>
          </w:p>
        </w:tc>
      </w:tr>
      <w:tr w:rsidR="00537007" w:rsidRPr="644B3B5A" w14:paraId="5D45BBAA" w14:textId="77777777" w:rsidTr="6B70FAEB">
        <w:trPr>
          <w:trHeight w:val="283"/>
        </w:trPr>
        <w:tc>
          <w:tcPr>
            <w:tcW w:w="7807" w:type="dxa"/>
            <w:gridSpan w:val="2"/>
            <w:shd w:val="clear" w:color="auto" w:fill="EAF1DD" w:themeFill="accent3" w:themeFillTint="33"/>
          </w:tcPr>
          <w:p w14:paraId="0FE4D1C7" w14:textId="134969F0" w:rsidR="00537007" w:rsidRPr="00CC5E34" w:rsidRDefault="00537007" w:rsidP="00537007">
            <w:pPr>
              <w:pStyle w:val="NoSpacing"/>
              <w:spacing w:before="60" w:after="60"/>
            </w:pPr>
            <w:r w:rsidRPr="00824D37">
              <w:rPr>
                <w:b/>
                <w:bCs/>
                <w:i/>
                <w:iCs/>
                <w:sz w:val="24"/>
                <w:szCs w:val="24"/>
              </w:rPr>
              <w:t>Æskilegt</w:t>
            </w:r>
          </w:p>
        </w:tc>
        <w:tc>
          <w:tcPr>
            <w:tcW w:w="549" w:type="dxa"/>
            <w:shd w:val="clear" w:color="auto" w:fill="EAF1DD" w:themeFill="accent3" w:themeFillTint="33"/>
          </w:tcPr>
          <w:p w14:paraId="58508B92" w14:textId="77777777" w:rsidR="00537007" w:rsidRPr="644B3B5A" w:rsidRDefault="00537007" w:rsidP="0093760E">
            <w:pPr>
              <w:pStyle w:val="NoSpacing"/>
              <w:spacing w:before="60"/>
            </w:pPr>
          </w:p>
        </w:tc>
        <w:tc>
          <w:tcPr>
            <w:tcW w:w="716" w:type="dxa"/>
            <w:shd w:val="clear" w:color="auto" w:fill="EAF1DD" w:themeFill="accent3" w:themeFillTint="33"/>
          </w:tcPr>
          <w:p w14:paraId="2507366F" w14:textId="77777777" w:rsidR="00537007" w:rsidRPr="644B3B5A" w:rsidRDefault="00537007" w:rsidP="0093760E">
            <w:pPr>
              <w:pStyle w:val="NoSpacing"/>
              <w:spacing w:before="60"/>
            </w:pPr>
          </w:p>
        </w:tc>
        <w:tc>
          <w:tcPr>
            <w:tcW w:w="993" w:type="dxa"/>
            <w:shd w:val="clear" w:color="auto" w:fill="EAF1DD" w:themeFill="accent3" w:themeFillTint="33"/>
          </w:tcPr>
          <w:p w14:paraId="20C0045D" w14:textId="77777777" w:rsidR="00537007" w:rsidRPr="644B3B5A" w:rsidRDefault="00537007" w:rsidP="0093760E">
            <w:pPr>
              <w:pStyle w:val="NoSpacing"/>
              <w:spacing w:before="60"/>
            </w:pPr>
          </w:p>
        </w:tc>
        <w:tc>
          <w:tcPr>
            <w:tcW w:w="3827" w:type="dxa"/>
            <w:shd w:val="clear" w:color="auto" w:fill="EAF1DD" w:themeFill="accent3" w:themeFillTint="33"/>
          </w:tcPr>
          <w:p w14:paraId="01741491" w14:textId="77777777" w:rsidR="00537007" w:rsidRPr="644B3B5A" w:rsidRDefault="00537007" w:rsidP="0093760E">
            <w:pPr>
              <w:pStyle w:val="NoSpacing"/>
              <w:spacing w:before="60"/>
            </w:pPr>
          </w:p>
        </w:tc>
      </w:tr>
      <w:tr w:rsidR="00CF7E73" w:rsidRPr="006564B6" w14:paraId="471BD73F" w14:textId="4C601B77" w:rsidTr="6B70FAEB">
        <w:trPr>
          <w:trHeight w:val="417"/>
        </w:trPr>
        <w:tc>
          <w:tcPr>
            <w:tcW w:w="993" w:type="dxa"/>
            <w:shd w:val="clear" w:color="auto" w:fill="auto"/>
          </w:tcPr>
          <w:p w14:paraId="6311884D" w14:textId="5C7328B1" w:rsidR="00CF7E73" w:rsidRPr="005D420C" w:rsidRDefault="00CF7E73" w:rsidP="00CF7E73">
            <w:pPr>
              <w:pStyle w:val="Textitflu"/>
              <w:spacing w:before="60"/>
              <w:rPr>
                <w:i/>
                <w:iCs/>
                <w:sz w:val="24"/>
                <w:szCs w:val="24"/>
              </w:rPr>
            </w:pPr>
            <w:r w:rsidRPr="644B3B5A">
              <w:rPr>
                <w:i/>
                <w:iCs/>
                <w:sz w:val="24"/>
                <w:szCs w:val="24"/>
              </w:rPr>
              <w:t>3.</w:t>
            </w:r>
            <w:r w:rsidR="00642480">
              <w:rPr>
                <w:i/>
                <w:iCs/>
                <w:sz w:val="24"/>
                <w:szCs w:val="24"/>
              </w:rPr>
              <w:t>7</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6E13E" w14:textId="1900618E" w:rsidR="00CF7E73" w:rsidRPr="004004C8" w:rsidRDefault="00CF7E73" w:rsidP="00CF7E73">
            <w:pPr>
              <w:pStyle w:val="Textitflu"/>
              <w:spacing w:before="60" w:after="60"/>
              <w:rPr>
                <w:i/>
                <w:color w:val="808080" w:themeColor="background1" w:themeShade="80"/>
                <w:sz w:val="22"/>
                <w:szCs w:val="22"/>
              </w:rPr>
            </w:pPr>
            <w:r w:rsidRPr="004004C8">
              <w:rPr>
                <w:rFonts w:ascii="Calibri" w:hAnsi="Calibri" w:cs="Calibri"/>
                <w:color w:val="000000"/>
                <w:sz w:val="22"/>
                <w:szCs w:val="22"/>
              </w:rPr>
              <w:t>Hefðbundin hurð er til hliðar við hringhurð / hverfihurð.</w:t>
            </w:r>
          </w:p>
        </w:tc>
        <w:tc>
          <w:tcPr>
            <w:tcW w:w="549" w:type="dxa"/>
          </w:tcPr>
          <w:p w14:paraId="04D81BBC" w14:textId="77777777" w:rsidR="00CF7E73" w:rsidRPr="00791645" w:rsidRDefault="00CF7E73" w:rsidP="00CF7E73">
            <w:pPr>
              <w:pStyle w:val="Textitflu"/>
              <w:spacing w:before="60"/>
              <w:rPr>
                <w:sz w:val="22"/>
                <w:szCs w:val="22"/>
              </w:rPr>
            </w:pPr>
          </w:p>
        </w:tc>
        <w:tc>
          <w:tcPr>
            <w:tcW w:w="716" w:type="dxa"/>
          </w:tcPr>
          <w:p w14:paraId="4F302A5D" w14:textId="77777777" w:rsidR="00CF7E73" w:rsidRPr="00791645" w:rsidRDefault="00CF7E73" w:rsidP="00CF7E73">
            <w:pPr>
              <w:pStyle w:val="Textitflu"/>
              <w:spacing w:before="60"/>
              <w:rPr>
                <w:sz w:val="22"/>
                <w:szCs w:val="22"/>
              </w:rPr>
            </w:pPr>
          </w:p>
        </w:tc>
        <w:tc>
          <w:tcPr>
            <w:tcW w:w="993" w:type="dxa"/>
          </w:tcPr>
          <w:p w14:paraId="414EBFEC" w14:textId="77777777" w:rsidR="00CF7E73" w:rsidRPr="00791645" w:rsidRDefault="00CF7E73" w:rsidP="00CF7E73">
            <w:pPr>
              <w:pStyle w:val="Textitflu"/>
              <w:spacing w:before="60"/>
              <w:rPr>
                <w:sz w:val="22"/>
                <w:szCs w:val="22"/>
              </w:rPr>
            </w:pPr>
          </w:p>
        </w:tc>
        <w:tc>
          <w:tcPr>
            <w:tcW w:w="3827" w:type="dxa"/>
          </w:tcPr>
          <w:p w14:paraId="1E0A8C88" w14:textId="77777777" w:rsidR="00CF7E73" w:rsidRPr="00791645" w:rsidRDefault="00CF7E73" w:rsidP="00CF7E73">
            <w:pPr>
              <w:pStyle w:val="Textitflu"/>
              <w:spacing w:before="60"/>
              <w:rPr>
                <w:sz w:val="22"/>
                <w:szCs w:val="22"/>
              </w:rPr>
            </w:pPr>
          </w:p>
        </w:tc>
      </w:tr>
      <w:tr w:rsidR="00CF7E73" w14:paraId="058FA146" w14:textId="15BE1141" w:rsidTr="6B70FAEB">
        <w:trPr>
          <w:trHeight w:val="308"/>
        </w:trPr>
        <w:tc>
          <w:tcPr>
            <w:tcW w:w="993" w:type="dxa"/>
            <w:shd w:val="clear" w:color="auto" w:fill="auto"/>
          </w:tcPr>
          <w:p w14:paraId="407B96AE" w14:textId="44337782" w:rsidR="00CF7E73" w:rsidRPr="644B3B5A" w:rsidRDefault="00CF7E73" w:rsidP="00CF7E73">
            <w:pPr>
              <w:pStyle w:val="Textitflu"/>
              <w:spacing w:before="60"/>
              <w:rPr>
                <w:i/>
                <w:iCs/>
                <w:sz w:val="24"/>
                <w:szCs w:val="24"/>
              </w:rPr>
            </w:pPr>
            <w:r>
              <w:rPr>
                <w:i/>
                <w:iCs/>
                <w:sz w:val="24"/>
                <w:szCs w:val="24"/>
              </w:rPr>
              <w:t>3.</w:t>
            </w:r>
            <w:r w:rsidR="00642480">
              <w:rPr>
                <w:i/>
                <w:iCs/>
                <w:sz w:val="24"/>
                <w:szCs w:val="24"/>
              </w:rPr>
              <w:t>8</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605059BD" w14:textId="4ADD209D" w:rsidR="00CF7E73" w:rsidRPr="006E2928" w:rsidRDefault="00CF7E73" w:rsidP="00CF7E73">
            <w:pPr>
              <w:pStyle w:val="Textitflu"/>
              <w:spacing w:before="60" w:after="60"/>
              <w:rPr>
                <w:rFonts w:cs="Calibri"/>
                <w:color w:val="808080" w:themeColor="background1" w:themeShade="80"/>
                <w:sz w:val="22"/>
                <w:szCs w:val="22"/>
              </w:rPr>
            </w:pPr>
            <w:r w:rsidRPr="009A02FE">
              <w:rPr>
                <w:rFonts w:ascii="Calibri" w:hAnsi="Calibri" w:cs="Calibri"/>
                <w:color w:val="000000"/>
                <w:sz w:val="22"/>
                <w:szCs w:val="22"/>
              </w:rPr>
              <w:t>Lágmarkslengd og breidd anddyris</w:t>
            </w:r>
            <w:r w:rsidRPr="004004C8">
              <w:rPr>
                <w:rFonts w:ascii="Calibri" w:hAnsi="Calibri" w:cs="Calibri"/>
                <w:color w:val="000000"/>
                <w:sz w:val="22"/>
                <w:szCs w:val="22"/>
              </w:rPr>
              <w:t xml:space="preserve"> er 1,8 x 1,8 m (1,5 x 1,5 m leyfilegt þar sem er lítil umferð). </w:t>
            </w:r>
          </w:p>
        </w:tc>
        <w:tc>
          <w:tcPr>
            <w:tcW w:w="549" w:type="dxa"/>
          </w:tcPr>
          <w:p w14:paraId="09A56900" w14:textId="77777777" w:rsidR="00CF7E73" w:rsidRPr="5CD75F64" w:rsidRDefault="00CF7E73" w:rsidP="00CF7E73">
            <w:pPr>
              <w:pStyle w:val="Textitflu"/>
              <w:spacing w:before="60"/>
              <w:rPr>
                <w:rFonts w:cs="Calibri"/>
                <w:sz w:val="22"/>
                <w:szCs w:val="22"/>
              </w:rPr>
            </w:pPr>
          </w:p>
        </w:tc>
        <w:tc>
          <w:tcPr>
            <w:tcW w:w="716" w:type="dxa"/>
          </w:tcPr>
          <w:p w14:paraId="0265C9D3" w14:textId="77777777" w:rsidR="00CF7E73" w:rsidRPr="5CD75F64" w:rsidRDefault="00CF7E73" w:rsidP="00CF7E73">
            <w:pPr>
              <w:pStyle w:val="Textitflu"/>
              <w:spacing w:before="60"/>
              <w:rPr>
                <w:rFonts w:cs="Calibri"/>
                <w:sz w:val="22"/>
                <w:szCs w:val="22"/>
              </w:rPr>
            </w:pPr>
          </w:p>
        </w:tc>
        <w:tc>
          <w:tcPr>
            <w:tcW w:w="993" w:type="dxa"/>
          </w:tcPr>
          <w:p w14:paraId="0E65AE0D" w14:textId="77777777" w:rsidR="00CF7E73" w:rsidRPr="5CD75F64" w:rsidRDefault="00CF7E73" w:rsidP="00CF7E73">
            <w:pPr>
              <w:pStyle w:val="Textitflu"/>
              <w:spacing w:before="60"/>
              <w:rPr>
                <w:rFonts w:cs="Calibri"/>
                <w:sz w:val="22"/>
                <w:szCs w:val="22"/>
              </w:rPr>
            </w:pPr>
          </w:p>
        </w:tc>
        <w:tc>
          <w:tcPr>
            <w:tcW w:w="3827" w:type="dxa"/>
          </w:tcPr>
          <w:p w14:paraId="37A8A7E8" w14:textId="77777777" w:rsidR="00CF7E73" w:rsidRPr="5CD75F64" w:rsidRDefault="00CF7E73" w:rsidP="00CF7E73">
            <w:pPr>
              <w:pStyle w:val="Textitflu"/>
              <w:spacing w:before="60"/>
              <w:rPr>
                <w:rFonts w:cs="Calibri"/>
                <w:sz w:val="22"/>
                <w:szCs w:val="22"/>
              </w:rPr>
            </w:pPr>
          </w:p>
        </w:tc>
      </w:tr>
      <w:tr w:rsidR="00CF7E73" w14:paraId="5A1A51ED" w14:textId="5C3E3916" w:rsidTr="6B70FAEB">
        <w:trPr>
          <w:trHeight w:val="311"/>
        </w:trPr>
        <w:tc>
          <w:tcPr>
            <w:tcW w:w="993" w:type="dxa"/>
            <w:shd w:val="clear" w:color="auto" w:fill="auto"/>
          </w:tcPr>
          <w:p w14:paraId="1C5A7AA0" w14:textId="16876FA9" w:rsidR="00CF7E73" w:rsidRPr="005D420C" w:rsidRDefault="00CF7E73" w:rsidP="005D420C">
            <w:pPr>
              <w:pStyle w:val="Textitflu"/>
              <w:spacing w:before="60"/>
              <w:rPr>
                <w:i/>
                <w:iCs/>
                <w:sz w:val="24"/>
                <w:szCs w:val="24"/>
              </w:rPr>
            </w:pPr>
            <w:r w:rsidRPr="644B3B5A">
              <w:rPr>
                <w:i/>
                <w:iCs/>
                <w:sz w:val="24"/>
                <w:szCs w:val="24"/>
              </w:rPr>
              <w:t>3.</w:t>
            </w:r>
            <w:r w:rsidR="00642480">
              <w:rPr>
                <w:i/>
                <w:iCs/>
                <w:sz w:val="24"/>
                <w:szCs w:val="24"/>
              </w:rPr>
              <w:t>9</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349E183F" w14:textId="43C9DB3B" w:rsidR="00CF7E73" w:rsidRPr="004004C8" w:rsidRDefault="00CF7E73" w:rsidP="00CF7E73">
            <w:pPr>
              <w:pStyle w:val="Textitflu"/>
              <w:spacing w:before="60" w:after="60"/>
              <w:rPr>
                <w:color w:val="000000" w:themeColor="text1"/>
                <w:sz w:val="22"/>
                <w:szCs w:val="22"/>
              </w:rPr>
            </w:pPr>
            <w:r w:rsidRPr="004004C8">
              <w:rPr>
                <w:rFonts w:ascii="Calibri" w:hAnsi="Calibri" w:cs="Calibri"/>
                <w:color w:val="000000"/>
                <w:sz w:val="22"/>
                <w:szCs w:val="22"/>
              </w:rPr>
              <w:t>Bekkur eða sæti er til staðar í anddyri (hæð frá gólfi upp á setu um 45 cm).</w:t>
            </w:r>
          </w:p>
        </w:tc>
        <w:tc>
          <w:tcPr>
            <w:tcW w:w="549" w:type="dxa"/>
          </w:tcPr>
          <w:p w14:paraId="5ABB0618" w14:textId="77777777" w:rsidR="00CF7E73" w:rsidRPr="5CD75F64" w:rsidRDefault="00CF7E73" w:rsidP="00CF7E73">
            <w:pPr>
              <w:pStyle w:val="Textitflu"/>
              <w:spacing w:before="60"/>
              <w:rPr>
                <w:rFonts w:cs="Calibri"/>
                <w:sz w:val="22"/>
                <w:szCs w:val="22"/>
              </w:rPr>
            </w:pPr>
          </w:p>
        </w:tc>
        <w:tc>
          <w:tcPr>
            <w:tcW w:w="716" w:type="dxa"/>
          </w:tcPr>
          <w:p w14:paraId="0A545970" w14:textId="77777777" w:rsidR="00CF7E73" w:rsidRPr="5CD75F64" w:rsidRDefault="00CF7E73" w:rsidP="00CF7E73">
            <w:pPr>
              <w:pStyle w:val="Textitflu"/>
              <w:spacing w:before="60"/>
              <w:rPr>
                <w:rFonts w:cs="Calibri"/>
                <w:sz w:val="22"/>
                <w:szCs w:val="22"/>
              </w:rPr>
            </w:pPr>
          </w:p>
        </w:tc>
        <w:tc>
          <w:tcPr>
            <w:tcW w:w="993" w:type="dxa"/>
          </w:tcPr>
          <w:p w14:paraId="4FF9E3CF" w14:textId="77777777" w:rsidR="00CF7E73" w:rsidRPr="5CD75F64" w:rsidRDefault="00CF7E73" w:rsidP="00CF7E73">
            <w:pPr>
              <w:pStyle w:val="Textitflu"/>
              <w:spacing w:before="60"/>
              <w:rPr>
                <w:rFonts w:cs="Calibri"/>
                <w:sz w:val="22"/>
                <w:szCs w:val="22"/>
              </w:rPr>
            </w:pPr>
          </w:p>
        </w:tc>
        <w:tc>
          <w:tcPr>
            <w:tcW w:w="3827" w:type="dxa"/>
          </w:tcPr>
          <w:p w14:paraId="5A20D79C" w14:textId="77777777" w:rsidR="00CF7E73" w:rsidRPr="5CD75F64" w:rsidRDefault="00CF7E73" w:rsidP="00CF7E73">
            <w:pPr>
              <w:pStyle w:val="Textitflu"/>
              <w:spacing w:before="60"/>
              <w:rPr>
                <w:rFonts w:cs="Calibri"/>
                <w:sz w:val="22"/>
                <w:szCs w:val="22"/>
              </w:rPr>
            </w:pPr>
          </w:p>
        </w:tc>
      </w:tr>
      <w:tr w:rsidR="00CF7E73" w14:paraId="525DB7D7" w14:textId="38FC549D" w:rsidTr="6B70FAEB">
        <w:trPr>
          <w:trHeight w:val="567"/>
        </w:trPr>
        <w:tc>
          <w:tcPr>
            <w:tcW w:w="993" w:type="dxa"/>
            <w:tcBorders>
              <w:bottom w:val="single" w:sz="4" w:space="0" w:color="auto"/>
            </w:tcBorders>
            <w:shd w:val="clear" w:color="auto" w:fill="auto"/>
          </w:tcPr>
          <w:p w14:paraId="4A2992A2" w14:textId="7ED0FC68" w:rsidR="00CF7E73" w:rsidRDefault="00CF7E73" w:rsidP="00CF7E73">
            <w:pPr>
              <w:pStyle w:val="Textitflu"/>
              <w:spacing w:before="60"/>
              <w:rPr>
                <w:i/>
                <w:iCs/>
                <w:sz w:val="24"/>
                <w:szCs w:val="24"/>
              </w:rPr>
            </w:pPr>
            <w:r w:rsidRPr="644B3B5A">
              <w:rPr>
                <w:i/>
                <w:iCs/>
                <w:sz w:val="24"/>
                <w:szCs w:val="24"/>
              </w:rPr>
              <w:t>3.</w:t>
            </w:r>
            <w:r w:rsidR="00642480">
              <w:rPr>
                <w:i/>
                <w:iCs/>
                <w:sz w:val="24"/>
                <w:szCs w:val="24"/>
              </w:rPr>
              <w:t>10</w:t>
            </w:r>
          </w:p>
          <w:p w14:paraId="713F96A2" w14:textId="0BCD70CC" w:rsidR="00CF7E73" w:rsidRDefault="00CF7E73" w:rsidP="00CF7E73">
            <w:pPr>
              <w:pStyle w:val="Textitflu"/>
              <w:rPr>
                <w:i/>
                <w:iCs/>
                <w:color w:val="FF0000"/>
                <w:szCs w:val="20"/>
              </w:rPr>
            </w:pP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393A28FF" w14:textId="4FDAAA0F" w:rsidR="00CF7E73" w:rsidRPr="002625C7" w:rsidRDefault="00CF7E73" w:rsidP="00CF7E73">
            <w:pPr>
              <w:pStyle w:val="Textitflu"/>
              <w:spacing w:before="60" w:after="60"/>
              <w:rPr>
                <w:color w:val="FF0000"/>
                <w:sz w:val="22"/>
                <w:szCs w:val="22"/>
              </w:rPr>
            </w:pPr>
            <w:r w:rsidRPr="004004C8">
              <w:rPr>
                <w:rFonts w:ascii="Calibri" w:hAnsi="Calibri" w:cs="Calibri"/>
                <w:color w:val="000000"/>
                <w:sz w:val="22"/>
                <w:szCs w:val="22"/>
              </w:rPr>
              <w:t>Mottur í anddyri eru með snöggum hárum og engum rákum (færar hjólastólanotendum). </w:t>
            </w:r>
          </w:p>
        </w:tc>
        <w:tc>
          <w:tcPr>
            <w:tcW w:w="549" w:type="dxa"/>
          </w:tcPr>
          <w:p w14:paraId="2BE898A4" w14:textId="77777777" w:rsidR="00CF7E73" w:rsidRPr="000A5BF9" w:rsidRDefault="00CF7E73" w:rsidP="00CF7E73">
            <w:pPr>
              <w:pStyle w:val="Textitflu"/>
              <w:spacing w:before="60"/>
              <w:rPr>
                <w:sz w:val="22"/>
                <w:szCs w:val="22"/>
              </w:rPr>
            </w:pPr>
          </w:p>
        </w:tc>
        <w:tc>
          <w:tcPr>
            <w:tcW w:w="716" w:type="dxa"/>
          </w:tcPr>
          <w:p w14:paraId="1D1D5592" w14:textId="77777777" w:rsidR="00CF7E73" w:rsidRPr="000A5BF9" w:rsidRDefault="00CF7E73" w:rsidP="00CF7E73">
            <w:pPr>
              <w:pStyle w:val="Textitflu"/>
              <w:spacing w:before="60"/>
              <w:rPr>
                <w:sz w:val="22"/>
                <w:szCs w:val="22"/>
              </w:rPr>
            </w:pPr>
          </w:p>
        </w:tc>
        <w:tc>
          <w:tcPr>
            <w:tcW w:w="993" w:type="dxa"/>
          </w:tcPr>
          <w:p w14:paraId="206CE01F" w14:textId="77777777" w:rsidR="00CF7E73" w:rsidRPr="000A5BF9" w:rsidRDefault="00CF7E73" w:rsidP="00CF7E73">
            <w:pPr>
              <w:pStyle w:val="Textitflu"/>
              <w:spacing w:before="60"/>
              <w:rPr>
                <w:sz w:val="22"/>
                <w:szCs w:val="22"/>
              </w:rPr>
            </w:pPr>
          </w:p>
        </w:tc>
        <w:tc>
          <w:tcPr>
            <w:tcW w:w="3827" w:type="dxa"/>
          </w:tcPr>
          <w:p w14:paraId="4346D5D0" w14:textId="77777777" w:rsidR="00CF7E73" w:rsidRPr="000A5BF9" w:rsidRDefault="00CF7E73" w:rsidP="00CF7E73">
            <w:pPr>
              <w:pStyle w:val="Textitflu"/>
              <w:spacing w:before="60"/>
              <w:rPr>
                <w:sz w:val="22"/>
                <w:szCs w:val="22"/>
              </w:rPr>
            </w:pPr>
          </w:p>
        </w:tc>
      </w:tr>
      <w:tr w:rsidR="00CF7E73" w:rsidRPr="009A1E57" w14:paraId="0E69B04D" w14:textId="0F85710B" w:rsidTr="6B70FAEB">
        <w:tc>
          <w:tcPr>
            <w:tcW w:w="7807" w:type="dxa"/>
            <w:gridSpan w:val="2"/>
            <w:tcBorders>
              <w:top w:val="single" w:sz="4" w:space="0" w:color="auto"/>
            </w:tcBorders>
            <w:shd w:val="clear" w:color="auto" w:fill="92D050"/>
          </w:tcPr>
          <w:p w14:paraId="281ADF97" w14:textId="5E3C574E" w:rsidR="00CF7E73" w:rsidRDefault="0045121C" w:rsidP="002206CA">
            <w:pPr>
              <w:pStyle w:val="Heading1"/>
              <w:rPr>
                <w:rFonts w:asciiTheme="minorHAnsi" w:hAnsiTheme="minorHAnsi" w:cstheme="minorHAnsi"/>
                <w:b/>
                <w:i/>
                <w:color w:val="auto"/>
                <w:sz w:val="36"/>
                <w:szCs w:val="36"/>
              </w:rPr>
            </w:pPr>
            <w:bookmarkStart w:id="5" w:name="_Toc122335113"/>
            <w:r w:rsidRPr="002206CA">
              <w:rPr>
                <w:rFonts w:asciiTheme="minorHAnsi" w:hAnsiTheme="minorHAnsi" w:cstheme="minorHAnsi"/>
                <w:b/>
                <w:i/>
                <w:color w:val="auto"/>
                <w:sz w:val="36"/>
                <w:szCs w:val="36"/>
              </w:rPr>
              <w:lastRenderedPageBreak/>
              <w:t>4</w:t>
            </w:r>
            <w:r w:rsidR="00685D3D" w:rsidRPr="002206CA">
              <w:rPr>
                <w:rFonts w:asciiTheme="minorHAnsi" w:hAnsiTheme="minorHAnsi" w:cstheme="minorHAnsi"/>
                <w:b/>
                <w:i/>
                <w:color w:val="auto"/>
                <w:sz w:val="36"/>
                <w:szCs w:val="36"/>
              </w:rPr>
              <w:t xml:space="preserve">. </w:t>
            </w:r>
            <w:r w:rsidR="00710D94" w:rsidRPr="00710D94">
              <w:rPr>
                <w:rFonts w:asciiTheme="minorHAnsi" w:hAnsiTheme="minorHAnsi" w:cstheme="minorHAnsi"/>
                <w:b/>
                <w:i/>
                <w:color w:val="auto"/>
                <w:sz w:val="36"/>
                <w:szCs w:val="36"/>
              </w:rPr>
              <w:t>Afgreiðslu- móttöku- og veitingarými</w:t>
            </w:r>
            <w:bookmarkEnd w:id="5"/>
            <w:r w:rsidR="00710D94" w:rsidRPr="00710D94">
              <w:rPr>
                <w:rFonts w:asciiTheme="minorHAnsi" w:hAnsiTheme="minorHAnsi" w:cstheme="minorHAnsi"/>
                <w:b/>
                <w:i/>
                <w:color w:val="auto"/>
                <w:sz w:val="36"/>
                <w:szCs w:val="36"/>
              </w:rPr>
              <w:t xml:space="preserve"> </w:t>
            </w:r>
          </w:p>
          <w:p w14:paraId="3EF66ABD" w14:textId="379C1425" w:rsidR="008901BF" w:rsidRPr="008901BF" w:rsidRDefault="008901BF" w:rsidP="008901BF"/>
        </w:tc>
        <w:tc>
          <w:tcPr>
            <w:tcW w:w="549" w:type="dxa"/>
            <w:shd w:val="clear" w:color="auto" w:fill="92D050"/>
          </w:tcPr>
          <w:p w14:paraId="1B0F0158" w14:textId="5A188F8A" w:rsidR="00CF7E73" w:rsidRPr="00685D3D" w:rsidRDefault="0075742D" w:rsidP="00685D3D">
            <w:pPr>
              <w:pStyle w:val="Textitflu"/>
              <w:spacing w:before="120" w:after="120"/>
              <w:rPr>
                <w:b/>
                <w:bCs/>
                <w:i/>
                <w:iCs/>
                <w:sz w:val="28"/>
                <w:szCs w:val="28"/>
              </w:rPr>
            </w:pPr>
            <w:r w:rsidRPr="00685D3D">
              <w:rPr>
                <w:b/>
                <w:bCs/>
                <w:i/>
                <w:iCs/>
                <w:sz w:val="28"/>
                <w:szCs w:val="28"/>
              </w:rPr>
              <w:t>Já</w:t>
            </w:r>
          </w:p>
        </w:tc>
        <w:tc>
          <w:tcPr>
            <w:tcW w:w="716" w:type="dxa"/>
            <w:shd w:val="clear" w:color="auto" w:fill="92D050"/>
          </w:tcPr>
          <w:p w14:paraId="0B36EF2D" w14:textId="6BA85744" w:rsidR="00CF7E73" w:rsidRPr="00685D3D" w:rsidRDefault="0075742D" w:rsidP="00685D3D">
            <w:pPr>
              <w:pStyle w:val="Textitflu"/>
              <w:spacing w:before="120" w:after="120"/>
              <w:rPr>
                <w:b/>
                <w:bCs/>
                <w:i/>
                <w:iCs/>
                <w:sz w:val="28"/>
                <w:szCs w:val="28"/>
              </w:rPr>
            </w:pPr>
            <w:r w:rsidRPr="00685D3D">
              <w:rPr>
                <w:b/>
                <w:bCs/>
                <w:i/>
                <w:iCs/>
                <w:sz w:val="28"/>
                <w:szCs w:val="28"/>
              </w:rPr>
              <w:t>Nei</w:t>
            </w:r>
          </w:p>
        </w:tc>
        <w:tc>
          <w:tcPr>
            <w:tcW w:w="993" w:type="dxa"/>
            <w:shd w:val="clear" w:color="auto" w:fill="92D050"/>
          </w:tcPr>
          <w:p w14:paraId="7A1CFF6F" w14:textId="32ABB33E" w:rsidR="00CF7E73" w:rsidRPr="00685D3D" w:rsidRDefault="00685D3D" w:rsidP="00685D3D">
            <w:pPr>
              <w:pStyle w:val="Textitflu"/>
              <w:spacing w:before="120" w:after="120"/>
              <w:rPr>
                <w:b/>
                <w:bCs/>
                <w:i/>
                <w:iCs/>
                <w:sz w:val="28"/>
                <w:szCs w:val="28"/>
              </w:rPr>
            </w:pPr>
            <w:r w:rsidRPr="00685D3D">
              <w:rPr>
                <w:b/>
                <w:bCs/>
                <w:i/>
                <w:iCs/>
                <w:sz w:val="28"/>
                <w:szCs w:val="28"/>
              </w:rPr>
              <w:t>Á ekki við</w:t>
            </w:r>
          </w:p>
        </w:tc>
        <w:tc>
          <w:tcPr>
            <w:tcW w:w="3827" w:type="dxa"/>
            <w:shd w:val="clear" w:color="auto" w:fill="92D050"/>
          </w:tcPr>
          <w:p w14:paraId="0D4E7CBB" w14:textId="2B402C66" w:rsidR="00CF7E73" w:rsidRPr="00685D3D" w:rsidRDefault="00685D3D" w:rsidP="00685D3D">
            <w:pPr>
              <w:pStyle w:val="Textitflu"/>
              <w:spacing w:before="120" w:after="120"/>
              <w:rPr>
                <w:b/>
                <w:bCs/>
                <w:i/>
                <w:iCs/>
                <w:sz w:val="28"/>
                <w:szCs w:val="28"/>
              </w:rPr>
            </w:pPr>
            <w:r w:rsidRPr="00685D3D">
              <w:rPr>
                <w:b/>
                <w:bCs/>
                <w:i/>
                <w:iCs/>
                <w:sz w:val="28"/>
                <w:szCs w:val="28"/>
              </w:rPr>
              <w:t>Athugasemdir/minnisatriði</w:t>
            </w:r>
          </w:p>
        </w:tc>
      </w:tr>
      <w:tr w:rsidR="00903E08" w:rsidRPr="009A1E57" w14:paraId="15796089" w14:textId="77777777" w:rsidTr="6B70FAEB">
        <w:tc>
          <w:tcPr>
            <w:tcW w:w="7807" w:type="dxa"/>
            <w:gridSpan w:val="2"/>
            <w:shd w:val="clear" w:color="auto" w:fill="EAF1DD" w:themeFill="accent3" w:themeFillTint="33"/>
          </w:tcPr>
          <w:p w14:paraId="1E008167" w14:textId="5142024F" w:rsidR="00903E08" w:rsidRPr="00903E08" w:rsidRDefault="00903E08" w:rsidP="00903E08">
            <w:pPr>
              <w:pStyle w:val="CommentText"/>
              <w:spacing w:before="120" w:after="120"/>
              <w:rPr>
                <w:rFonts w:eastAsiaTheme="minorEastAsia"/>
                <w:b/>
                <w:bCs/>
                <w:i/>
                <w:iCs/>
                <w:sz w:val="24"/>
                <w:szCs w:val="24"/>
                <w:lang w:eastAsia="is-IS"/>
              </w:rPr>
            </w:pPr>
            <w:r w:rsidRPr="00903E08">
              <w:rPr>
                <w:rFonts w:eastAsiaTheme="minorEastAsia"/>
                <w:b/>
                <w:bCs/>
                <w:i/>
                <w:iCs/>
                <w:sz w:val="24"/>
                <w:szCs w:val="24"/>
                <w:lang w:eastAsia="is-IS"/>
              </w:rPr>
              <w:t>Lágmarkskröfur</w:t>
            </w:r>
          </w:p>
        </w:tc>
        <w:tc>
          <w:tcPr>
            <w:tcW w:w="549" w:type="dxa"/>
            <w:shd w:val="clear" w:color="auto" w:fill="EAF1DD" w:themeFill="accent3" w:themeFillTint="33"/>
          </w:tcPr>
          <w:p w14:paraId="14710CA2" w14:textId="77777777" w:rsidR="00903E08" w:rsidRPr="009E73EE" w:rsidRDefault="00903E08" w:rsidP="00CF7E73">
            <w:pPr>
              <w:pStyle w:val="CommentText"/>
              <w:spacing w:before="120" w:after="120"/>
              <w:rPr>
                <w:rFonts w:eastAsiaTheme="minorEastAsia"/>
                <w:b/>
                <w:i/>
                <w:sz w:val="28"/>
                <w:szCs w:val="32"/>
                <w:lang w:eastAsia="is-IS"/>
              </w:rPr>
            </w:pPr>
          </w:p>
        </w:tc>
        <w:tc>
          <w:tcPr>
            <w:tcW w:w="716" w:type="dxa"/>
            <w:shd w:val="clear" w:color="auto" w:fill="EAF1DD" w:themeFill="accent3" w:themeFillTint="33"/>
          </w:tcPr>
          <w:p w14:paraId="4FFE6FE1" w14:textId="77777777" w:rsidR="00903E08" w:rsidRPr="009E73EE" w:rsidRDefault="00903E08" w:rsidP="00CF7E73">
            <w:pPr>
              <w:pStyle w:val="CommentText"/>
              <w:spacing w:before="120" w:after="120"/>
              <w:ind w:left="455"/>
              <w:rPr>
                <w:rFonts w:eastAsiaTheme="minorEastAsia"/>
                <w:b/>
                <w:i/>
                <w:sz w:val="28"/>
                <w:szCs w:val="32"/>
                <w:lang w:eastAsia="is-IS"/>
              </w:rPr>
            </w:pPr>
          </w:p>
        </w:tc>
        <w:tc>
          <w:tcPr>
            <w:tcW w:w="993" w:type="dxa"/>
            <w:shd w:val="clear" w:color="auto" w:fill="EAF1DD" w:themeFill="accent3" w:themeFillTint="33"/>
          </w:tcPr>
          <w:p w14:paraId="6F16DA16" w14:textId="77777777" w:rsidR="00903E08" w:rsidRPr="009E73EE" w:rsidRDefault="00903E08" w:rsidP="00CF7E73">
            <w:pPr>
              <w:pStyle w:val="CommentText"/>
              <w:spacing w:before="120" w:after="120"/>
              <w:ind w:left="455"/>
              <w:rPr>
                <w:rFonts w:eastAsiaTheme="minorEastAsia"/>
                <w:b/>
                <w:i/>
                <w:sz w:val="28"/>
                <w:szCs w:val="32"/>
                <w:lang w:eastAsia="is-IS"/>
              </w:rPr>
            </w:pPr>
          </w:p>
        </w:tc>
        <w:tc>
          <w:tcPr>
            <w:tcW w:w="3827" w:type="dxa"/>
            <w:shd w:val="clear" w:color="auto" w:fill="EAF1DD" w:themeFill="accent3" w:themeFillTint="33"/>
          </w:tcPr>
          <w:p w14:paraId="5AB9658B" w14:textId="77777777" w:rsidR="00903E08" w:rsidRPr="009E73EE" w:rsidRDefault="00903E08" w:rsidP="00CF7E73">
            <w:pPr>
              <w:pStyle w:val="CommentText"/>
              <w:spacing w:before="120" w:after="120"/>
              <w:ind w:left="455"/>
              <w:rPr>
                <w:rFonts w:eastAsiaTheme="minorEastAsia"/>
                <w:b/>
                <w:i/>
                <w:sz w:val="28"/>
                <w:szCs w:val="32"/>
                <w:lang w:eastAsia="is-IS"/>
              </w:rPr>
            </w:pPr>
          </w:p>
        </w:tc>
      </w:tr>
      <w:tr w:rsidR="00CF7E73" w:rsidRPr="006E558C" w14:paraId="41A21D01" w14:textId="1713BB39" w:rsidTr="6B70FAEB">
        <w:tc>
          <w:tcPr>
            <w:tcW w:w="993" w:type="dxa"/>
            <w:shd w:val="clear" w:color="auto" w:fill="auto"/>
          </w:tcPr>
          <w:p w14:paraId="64E132A2" w14:textId="14667B7C" w:rsidR="00CF7E73" w:rsidRPr="5CD75F64" w:rsidRDefault="00CF7E73" w:rsidP="00CF7E73">
            <w:pPr>
              <w:pStyle w:val="Textitflu"/>
              <w:spacing w:before="60"/>
              <w:rPr>
                <w:i/>
                <w:iCs/>
                <w:sz w:val="24"/>
                <w:szCs w:val="24"/>
              </w:rPr>
            </w:pPr>
            <w:r>
              <w:rPr>
                <w:i/>
                <w:iCs/>
                <w:sz w:val="24"/>
                <w:szCs w:val="24"/>
              </w:rPr>
              <w:t xml:space="preserve"> </w:t>
            </w:r>
            <w:r w:rsidRPr="5CD75F64">
              <w:rPr>
                <w:i/>
                <w:iCs/>
                <w:sz w:val="24"/>
                <w:szCs w:val="24"/>
              </w:rPr>
              <w:t>4.1</w:t>
            </w:r>
          </w:p>
        </w:tc>
        <w:tc>
          <w:tcPr>
            <w:tcW w:w="6814" w:type="dxa"/>
            <w:shd w:val="clear" w:color="auto" w:fill="auto"/>
          </w:tcPr>
          <w:p w14:paraId="2E605B7A" w14:textId="77941A48" w:rsidR="00CF7E73" w:rsidRPr="0003081F" w:rsidRDefault="57C47ED5" w:rsidP="1EA3471B">
            <w:pPr>
              <w:pStyle w:val="Textitflu"/>
              <w:spacing w:before="60" w:after="60"/>
              <w:rPr>
                <w:i/>
                <w:color w:val="FF0000"/>
                <w:sz w:val="22"/>
                <w:szCs w:val="22"/>
              </w:rPr>
            </w:pPr>
            <w:r w:rsidRPr="0003081F">
              <w:rPr>
                <w:rFonts w:ascii="Calibri" w:hAnsi="Calibri" w:cs="Calibri"/>
                <w:color w:val="000000" w:themeColor="text1"/>
                <w:sz w:val="22"/>
                <w:szCs w:val="22"/>
              </w:rPr>
              <w:t>Aðstaða er í móttöku til að taka á móti viðskiptavini í hjólastól, hæð  móttökuborðs 75</w:t>
            </w:r>
            <w:r w:rsidR="6C00798D" w:rsidRPr="0003081F">
              <w:rPr>
                <w:rFonts w:ascii="Calibri" w:hAnsi="Calibri" w:cs="Calibri"/>
                <w:color w:val="000000" w:themeColor="text1"/>
                <w:sz w:val="22"/>
                <w:szCs w:val="22"/>
              </w:rPr>
              <w:t>-</w:t>
            </w:r>
            <w:r w:rsidRPr="0003081F">
              <w:rPr>
                <w:rFonts w:ascii="Calibri" w:hAnsi="Calibri" w:cs="Calibri"/>
                <w:color w:val="000000" w:themeColor="text1"/>
                <w:sz w:val="22"/>
                <w:szCs w:val="22"/>
              </w:rPr>
              <w:t>8</w:t>
            </w:r>
            <w:r w:rsidR="000176EB" w:rsidRPr="0003081F">
              <w:rPr>
                <w:rFonts w:ascii="Calibri" w:hAnsi="Calibri" w:cs="Calibri"/>
                <w:color w:val="000000" w:themeColor="text1"/>
                <w:sz w:val="22"/>
                <w:szCs w:val="22"/>
              </w:rPr>
              <w:t>0</w:t>
            </w:r>
            <w:r w:rsidRPr="0003081F">
              <w:rPr>
                <w:rFonts w:ascii="Calibri" w:hAnsi="Calibri" w:cs="Calibri"/>
                <w:color w:val="000000" w:themeColor="text1"/>
                <w:sz w:val="22"/>
                <w:szCs w:val="22"/>
              </w:rPr>
              <w:t xml:space="preserve"> cm</w:t>
            </w:r>
            <w:r w:rsidR="00F5287A" w:rsidRPr="0003081F">
              <w:rPr>
                <w:rFonts w:ascii="Calibri" w:hAnsi="Calibri" w:cs="Calibri"/>
                <w:color w:val="000000" w:themeColor="text1"/>
                <w:sz w:val="22"/>
                <w:szCs w:val="22"/>
              </w:rPr>
              <w:t xml:space="preserve"> </w:t>
            </w:r>
            <w:r w:rsidR="00794449" w:rsidRPr="0003081F">
              <w:rPr>
                <w:rFonts w:ascii="Calibri" w:hAnsi="Calibri" w:cs="Calibri"/>
                <w:color w:val="000000" w:themeColor="text1"/>
                <w:sz w:val="22"/>
                <w:szCs w:val="22"/>
              </w:rPr>
              <w:t>fyrir s</w:t>
            </w:r>
            <w:r w:rsidR="00F5287A" w:rsidRPr="0003081F">
              <w:rPr>
                <w:rFonts w:ascii="Calibri" w:hAnsi="Calibri" w:cs="Calibri"/>
                <w:color w:val="000000" w:themeColor="text1"/>
                <w:sz w:val="22"/>
                <w:szCs w:val="22"/>
              </w:rPr>
              <w:t>itjandi</w:t>
            </w:r>
            <w:r w:rsidR="00F2556F" w:rsidRPr="0003081F">
              <w:rPr>
                <w:rFonts w:ascii="Calibri" w:hAnsi="Calibri" w:cs="Calibri"/>
                <w:color w:val="000000" w:themeColor="text1"/>
                <w:sz w:val="22"/>
                <w:szCs w:val="22"/>
              </w:rPr>
              <w:t xml:space="preserve"> </w:t>
            </w:r>
            <w:r w:rsidRPr="0003081F">
              <w:rPr>
                <w:rFonts w:ascii="Calibri" w:hAnsi="Calibri" w:cs="Calibri"/>
                <w:color w:val="000000" w:themeColor="text1"/>
                <w:sz w:val="22"/>
                <w:szCs w:val="22"/>
              </w:rPr>
              <w:t>og 100 - 110 cm fyrir standandi.</w:t>
            </w:r>
            <w:r w:rsidR="00605312" w:rsidRPr="0003081F">
              <w:rPr>
                <w:rFonts w:ascii="Calibri" w:hAnsi="Calibri" w:cs="Calibri"/>
                <w:color w:val="000000" w:themeColor="text1"/>
                <w:sz w:val="22"/>
                <w:szCs w:val="22"/>
              </w:rPr>
              <w:t xml:space="preserve">  </w:t>
            </w:r>
            <w:r w:rsidR="001802E5" w:rsidRPr="0003081F">
              <w:rPr>
                <w:rFonts w:ascii="Calibri" w:hAnsi="Calibri" w:cs="Calibri"/>
                <w:color w:val="000000" w:themeColor="text1"/>
                <w:sz w:val="22"/>
                <w:szCs w:val="22"/>
              </w:rPr>
              <w:t>E</w:t>
            </w:r>
            <w:r w:rsidR="009C0D37" w:rsidRPr="0003081F">
              <w:rPr>
                <w:rFonts w:ascii="Calibri" w:hAnsi="Calibri" w:cs="Calibri"/>
                <w:color w:val="000000" w:themeColor="text1"/>
                <w:sz w:val="22"/>
                <w:szCs w:val="22"/>
              </w:rPr>
              <w:t xml:space="preserve">ða </w:t>
            </w:r>
            <w:r w:rsidR="008C32A0" w:rsidRPr="0003081F">
              <w:rPr>
                <w:rFonts w:ascii="Calibri" w:hAnsi="Calibri" w:cs="Calibri"/>
                <w:color w:val="000000" w:themeColor="text1"/>
                <w:sz w:val="22"/>
                <w:szCs w:val="22"/>
              </w:rPr>
              <w:t>önnur</w:t>
            </w:r>
            <w:r w:rsidR="009C0D37" w:rsidRPr="0003081F">
              <w:rPr>
                <w:rFonts w:ascii="Calibri" w:hAnsi="Calibri" w:cs="Calibri"/>
                <w:color w:val="000000" w:themeColor="text1"/>
                <w:sz w:val="22"/>
                <w:szCs w:val="22"/>
              </w:rPr>
              <w:t xml:space="preserve"> lausn fyrir </w:t>
            </w:r>
            <w:r w:rsidR="00DE69EB" w:rsidRPr="0003081F">
              <w:rPr>
                <w:rFonts w:ascii="Calibri" w:hAnsi="Calibri" w:cs="Calibri"/>
                <w:color w:val="000000" w:themeColor="text1"/>
                <w:sz w:val="22"/>
                <w:szCs w:val="22"/>
              </w:rPr>
              <w:t xml:space="preserve">hendi, t.d. </w:t>
            </w:r>
            <w:r w:rsidR="009E136B" w:rsidRPr="0003081F">
              <w:rPr>
                <w:rFonts w:ascii="Calibri" w:hAnsi="Calibri" w:cs="Calibri"/>
                <w:color w:val="000000" w:themeColor="text1"/>
                <w:sz w:val="22"/>
                <w:szCs w:val="22"/>
              </w:rPr>
              <w:t xml:space="preserve">viðskiptavini boðið að </w:t>
            </w:r>
            <w:r w:rsidR="00D044D3" w:rsidRPr="0003081F">
              <w:rPr>
                <w:rFonts w:ascii="Calibri" w:hAnsi="Calibri" w:cs="Calibri"/>
                <w:color w:val="000000" w:themeColor="text1"/>
                <w:sz w:val="22"/>
                <w:szCs w:val="22"/>
              </w:rPr>
              <w:t>öðru borði í réttri hæð</w:t>
            </w:r>
            <w:r w:rsidR="00DE69EB" w:rsidRPr="0003081F">
              <w:rPr>
                <w:rFonts w:ascii="Calibri" w:hAnsi="Calibri" w:cs="Calibri"/>
                <w:color w:val="000000" w:themeColor="text1"/>
                <w:sz w:val="22"/>
                <w:szCs w:val="22"/>
              </w:rPr>
              <w:t>.</w:t>
            </w:r>
            <w:r w:rsidR="00DE69EB" w:rsidRPr="0003081F">
              <w:rPr>
                <w:rFonts w:ascii="Calibri" w:hAnsi="Calibri" w:cs="Calibri"/>
                <w:i/>
                <w:color w:val="000000" w:themeColor="text1"/>
                <w:sz w:val="22"/>
                <w:szCs w:val="22"/>
              </w:rPr>
              <w:t xml:space="preserve"> </w:t>
            </w:r>
          </w:p>
        </w:tc>
        <w:tc>
          <w:tcPr>
            <w:tcW w:w="549" w:type="dxa"/>
          </w:tcPr>
          <w:p w14:paraId="609EBA56" w14:textId="77777777" w:rsidR="00CF7E73" w:rsidRPr="000A5BF9" w:rsidRDefault="00CF7E73" w:rsidP="00CF7E73">
            <w:pPr>
              <w:autoSpaceDE w:val="0"/>
              <w:autoSpaceDN w:val="0"/>
              <w:adjustRightInd w:val="0"/>
              <w:spacing w:before="60" w:after="0" w:line="240" w:lineRule="auto"/>
            </w:pPr>
          </w:p>
        </w:tc>
        <w:tc>
          <w:tcPr>
            <w:tcW w:w="716" w:type="dxa"/>
          </w:tcPr>
          <w:p w14:paraId="00FBEB50" w14:textId="77777777" w:rsidR="00CF7E73" w:rsidRPr="000A5BF9" w:rsidRDefault="00CF7E73" w:rsidP="00CF7E73">
            <w:pPr>
              <w:autoSpaceDE w:val="0"/>
              <w:autoSpaceDN w:val="0"/>
              <w:adjustRightInd w:val="0"/>
              <w:spacing w:before="60" w:after="0" w:line="240" w:lineRule="auto"/>
            </w:pPr>
          </w:p>
        </w:tc>
        <w:tc>
          <w:tcPr>
            <w:tcW w:w="993" w:type="dxa"/>
          </w:tcPr>
          <w:p w14:paraId="6279FA80" w14:textId="77777777" w:rsidR="00CF7E73" w:rsidRPr="000A5BF9" w:rsidRDefault="00CF7E73" w:rsidP="00CF7E73">
            <w:pPr>
              <w:autoSpaceDE w:val="0"/>
              <w:autoSpaceDN w:val="0"/>
              <w:adjustRightInd w:val="0"/>
              <w:spacing w:before="60" w:after="0" w:line="240" w:lineRule="auto"/>
            </w:pPr>
          </w:p>
        </w:tc>
        <w:tc>
          <w:tcPr>
            <w:tcW w:w="3827" w:type="dxa"/>
          </w:tcPr>
          <w:p w14:paraId="6B023067" w14:textId="230E193D" w:rsidR="00CF7E73" w:rsidRPr="000A5BF9" w:rsidRDefault="00CF7E73" w:rsidP="1EA3471B">
            <w:pPr>
              <w:autoSpaceDE w:val="0"/>
              <w:autoSpaceDN w:val="0"/>
              <w:adjustRightInd w:val="0"/>
              <w:spacing w:before="60" w:after="0" w:line="240" w:lineRule="auto"/>
              <w:rPr>
                <w:color w:val="FF0000"/>
              </w:rPr>
            </w:pPr>
          </w:p>
        </w:tc>
      </w:tr>
      <w:tr w:rsidR="00685D3D" w:rsidRPr="006E558C" w14:paraId="7B7A2EB6" w14:textId="4E07D02F" w:rsidTr="6B70FAEB">
        <w:tc>
          <w:tcPr>
            <w:tcW w:w="993" w:type="dxa"/>
            <w:shd w:val="clear" w:color="auto" w:fill="auto"/>
          </w:tcPr>
          <w:p w14:paraId="1B6D6C65" w14:textId="02FB4D50" w:rsidR="001274F9" w:rsidRPr="00CC509E" w:rsidRDefault="001274F9" w:rsidP="001274F9">
            <w:pPr>
              <w:pStyle w:val="Textitflu"/>
              <w:spacing w:before="60"/>
              <w:rPr>
                <w:i/>
                <w:sz w:val="24"/>
                <w:szCs w:val="24"/>
              </w:rPr>
            </w:pPr>
            <w:r>
              <w:rPr>
                <w:i/>
                <w:iCs/>
                <w:sz w:val="24"/>
                <w:szCs w:val="24"/>
              </w:rPr>
              <w:t xml:space="preserve"> </w:t>
            </w:r>
            <w:r w:rsidRPr="5CD75F64">
              <w:rPr>
                <w:i/>
                <w:iCs/>
                <w:sz w:val="24"/>
                <w:szCs w:val="24"/>
              </w:rPr>
              <w:t>4.</w:t>
            </w:r>
            <w:r>
              <w:rPr>
                <w:i/>
                <w:iCs/>
                <w:sz w:val="24"/>
                <w:szCs w:val="24"/>
              </w:rPr>
              <w:t>2</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4FE41158" w14:textId="64B83630" w:rsidR="001274F9" w:rsidRPr="00AA2B93" w:rsidRDefault="001274F9" w:rsidP="001274F9">
            <w:pPr>
              <w:pStyle w:val="CommentText"/>
              <w:spacing w:before="60" w:after="60"/>
              <w:rPr>
                <w:i/>
                <w:iCs/>
                <w:color w:val="808080" w:themeColor="background1" w:themeShade="80"/>
                <w:sz w:val="22"/>
                <w:szCs w:val="22"/>
              </w:rPr>
            </w:pPr>
            <w:r w:rsidRPr="00AA2B93">
              <w:rPr>
                <w:rFonts w:ascii="Calibri" w:hAnsi="Calibri" w:cs="Calibri"/>
                <w:color w:val="000000"/>
                <w:sz w:val="22"/>
                <w:szCs w:val="22"/>
              </w:rPr>
              <w:t xml:space="preserve">Hæð undir </w:t>
            </w:r>
            <w:r w:rsidR="001D6AC2">
              <w:rPr>
                <w:rFonts w:ascii="Calibri" w:hAnsi="Calibri" w:cs="Calibri"/>
                <w:color w:val="000000"/>
                <w:sz w:val="22"/>
                <w:szCs w:val="22"/>
              </w:rPr>
              <w:t>veitinga</w:t>
            </w:r>
            <w:r w:rsidRPr="00AA2B93">
              <w:rPr>
                <w:rFonts w:ascii="Calibri" w:hAnsi="Calibri" w:cs="Calibri"/>
                <w:color w:val="000000"/>
                <w:sz w:val="22"/>
                <w:szCs w:val="22"/>
              </w:rPr>
              <w:t>borð</w:t>
            </w:r>
            <w:r w:rsidR="001D6AC2">
              <w:rPr>
                <w:rFonts w:ascii="Calibri" w:hAnsi="Calibri" w:cs="Calibri"/>
                <w:color w:val="000000"/>
                <w:sz w:val="22"/>
                <w:szCs w:val="22"/>
              </w:rPr>
              <w:t>um</w:t>
            </w:r>
            <w:r w:rsidR="00510611">
              <w:rPr>
                <w:rFonts w:ascii="Calibri" w:hAnsi="Calibri" w:cs="Calibri"/>
                <w:color w:val="000000"/>
                <w:sz w:val="22"/>
                <w:szCs w:val="22"/>
              </w:rPr>
              <w:t xml:space="preserve"> er</w:t>
            </w:r>
            <w:r w:rsidR="00D33831">
              <w:rPr>
                <w:rFonts w:ascii="Calibri" w:hAnsi="Calibri" w:cs="Calibri"/>
                <w:color w:val="000000"/>
                <w:sz w:val="22"/>
                <w:szCs w:val="22"/>
              </w:rPr>
              <w:t xml:space="preserve"> </w:t>
            </w:r>
            <w:r w:rsidR="00D33831" w:rsidRPr="00AA2B93">
              <w:rPr>
                <w:rFonts w:ascii="Calibri" w:hAnsi="Calibri" w:cs="Calibri"/>
                <w:color w:val="000000"/>
                <w:sz w:val="22"/>
                <w:szCs w:val="22"/>
              </w:rPr>
              <w:t>68 - 7</w:t>
            </w:r>
            <w:r w:rsidR="00D33831">
              <w:rPr>
                <w:rFonts w:ascii="Calibri" w:hAnsi="Calibri" w:cs="Calibri"/>
                <w:color w:val="000000"/>
                <w:sz w:val="22"/>
                <w:szCs w:val="22"/>
              </w:rPr>
              <w:t>4</w:t>
            </w:r>
            <w:r w:rsidR="00D33831" w:rsidRPr="00AA2B93">
              <w:rPr>
                <w:rFonts w:ascii="Calibri" w:hAnsi="Calibri" w:cs="Calibri"/>
                <w:color w:val="000000"/>
                <w:sz w:val="22"/>
                <w:szCs w:val="22"/>
              </w:rPr>
              <w:t xml:space="preserve"> cm</w:t>
            </w:r>
            <w:r w:rsidR="001D6AC2">
              <w:rPr>
                <w:rFonts w:ascii="Calibri" w:hAnsi="Calibri" w:cs="Calibri"/>
                <w:color w:val="000000"/>
                <w:sz w:val="22"/>
                <w:szCs w:val="22"/>
              </w:rPr>
              <w:t xml:space="preserve"> (</w:t>
            </w:r>
            <w:r w:rsidR="00A120D6" w:rsidRPr="003F5C17">
              <w:rPr>
                <w:rFonts w:ascii="Calibri" w:hAnsi="Calibri" w:cs="Calibri"/>
                <w:color w:val="000000"/>
                <w:sz w:val="22"/>
                <w:szCs w:val="22"/>
              </w:rPr>
              <w:t>veitingastaður</w:t>
            </w:r>
            <w:r w:rsidR="00B0241D" w:rsidRPr="003F5C17">
              <w:rPr>
                <w:rFonts w:ascii="Calibri" w:hAnsi="Calibri" w:cs="Calibri"/>
                <w:color w:val="000000"/>
                <w:sz w:val="22"/>
                <w:szCs w:val="22"/>
              </w:rPr>
              <w:t>,</w:t>
            </w:r>
            <w:r w:rsidR="00C060BE" w:rsidRPr="003F5C17">
              <w:rPr>
                <w:rFonts w:ascii="Calibri" w:hAnsi="Calibri" w:cs="Calibri"/>
                <w:color w:val="000000"/>
                <w:sz w:val="22"/>
                <w:szCs w:val="22"/>
              </w:rPr>
              <w:t xml:space="preserve"> matsalur,</w:t>
            </w:r>
            <w:r w:rsidR="00B0241D" w:rsidRPr="003F5C17">
              <w:rPr>
                <w:rFonts w:ascii="Calibri" w:hAnsi="Calibri" w:cs="Calibri"/>
                <w:color w:val="000000"/>
                <w:sz w:val="22"/>
                <w:szCs w:val="22"/>
              </w:rPr>
              <w:t xml:space="preserve"> </w:t>
            </w:r>
            <w:r w:rsidR="00035D88" w:rsidRPr="003F5C17">
              <w:rPr>
                <w:rFonts w:ascii="Calibri" w:hAnsi="Calibri" w:cs="Calibri"/>
                <w:color w:val="000000"/>
                <w:sz w:val="22"/>
                <w:szCs w:val="22"/>
              </w:rPr>
              <w:t>kaffihús</w:t>
            </w:r>
            <w:r w:rsidR="00B0241D" w:rsidRPr="003F5C17">
              <w:rPr>
                <w:rFonts w:ascii="Calibri" w:hAnsi="Calibri" w:cs="Calibri"/>
                <w:color w:val="000000"/>
                <w:sz w:val="22"/>
                <w:szCs w:val="22"/>
              </w:rPr>
              <w:t xml:space="preserve">, </w:t>
            </w:r>
            <w:r w:rsidR="00035D88" w:rsidRPr="003F5C17">
              <w:rPr>
                <w:rFonts w:ascii="Calibri" w:hAnsi="Calibri" w:cs="Calibri"/>
                <w:color w:val="000000"/>
                <w:sz w:val="22"/>
                <w:szCs w:val="22"/>
              </w:rPr>
              <w:t>bar</w:t>
            </w:r>
            <w:r w:rsidR="00B0241D" w:rsidRPr="003F5C17">
              <w:rPr>
                <w:rFonts w:ascii="Calibri" w:hAnsi="Calibri" w:cs="Calibri"/>
                <w:color w:val="000000"/>
                <w:sz w:val="22"/>
                <w:szCs w:val="22"/>
              </w:rPr>
              <w:t>)</w:t>
            </w:r>
            <w:r w:rsidR="0003081F">
              <w:rPr>
                <w:rFonts w:ascii="Calibri" w:hAnsi="Calibri" w:cs="Calibri"/>
                <w:color w:val="000000"/>
                <w:sz w:val="22"/>
                <w:szCs w:val="22"/>
              </w:rPr>
              <w:t>.</w:t>
            </w:r>
            <w:r w:rsidR="00035D88" w:rsidRPr="003F5C17">
              <w:rPr>
                <w:rFonts w:ascii="Calibri" w:hAnsi="Calibri" w:cs="Calibri"/>
                <w:color w:val="000000"/>
                <w:sz w:val="22"/>
                <w:szCs w:val="22"/>
              </w:rPr>
              <w:t xml:space="preserve"> </w:t>
            </w:r>
            <w:r w:rsidRPr="00AA2B93">
              <w:rPr>
                <w:rFonts w:ascii="Calibri" w:hAnsi="Calibri" w:cs="Calibri"/>
                <w:color w:val="000000"/>
                <w:sz w:val="22"/>
                <w:szCs w:val="22"/>
              </w:rPr>
              <w:t xml:space="preserve"> </w:t>
            </w:r>
          </w:p>
        </w:tc>
        <w:tc>
          <w:tcPr>
            <w:tcW w:w="549" w:type="dxa"/>
          </w:tcPr>
          <w:p w14:paraId="1C20F3FD" w14:textId="77777777" w:rsidR="001274F9" w:rsidRPr="00CC509E" w:rsidRDefault="001274F9" w:rsidP="001274F9">
            <w:pPr>
              <w:pStyle w:val="CommentText"/>
              <w:spacing w:before="60"/>
              <w:rPr>
                <w:sz w:val="22"/>
                <w:szCs w:val="22"/>
              </w:rPr>
            </w:pPr>
          </w:p>
        </w:tc>
        <w:tc>
          <w:tcPr>
            <w:tcW w:w="716" w:type="dxa"/>
          </w:tcPr>
          <w:p w14:paraId="334D80C6" w14:textId="77777777" w:rsidR="001274F9" w:rsidRPr="00CC509E" w:rsidRDefault="001274F9" w:rsidP="001274F9">
            <w:pPr>
              <w:pStyle w:val="CommentText"/>
              <w:spacing w:before="60"/>
              <w:rPr>
                <w:sz w:val="22"/>
                <w:szCs w:val="22"/>
              </w:rPr>
            </w:pPr>
          </w:p>
        </w:tc>
        <w:tc>
          <w:tcPr>
            <w:tcW w:w="993" w:type="dxa"/>
          </w:tcPr>
          <w:p w14:paraId="1C5DEC1E" w14:textId="77777777" w:rsidR="001274F9" w:rsidRPr="00CC509E" w:rsidRDefault="001274F9" w:rsidP="001274F9">
            <w:pPr>
              <w:pStyle w:val="CommentText"/>
              <w:spacing w:before="60"/>
              <w:rPr>
                <w:sz w:val="22"/>
                <w:szCs w:val="22"/>
              </w:rPr>
            </w:pPr>
          </w:p>
        </w:tc>
        <w:tc>
          <w:tcPr>
            <w:tcW w:w="3827" w:type="dxa"/>
          </w:tcPr>
          <w:p w14:paraId="1CCA8327" w14:textId="68A10137" w:rsidR="001274F9" w:rsidRPr="00CC509E" w:rsidRDefault="001274F9" w:rsidP="1EA3471B">
            <w:pPr>
              <w:pStyle w:val="CommentText"/>
              <w:spacing w:before="60"/>
              <w:rPr>
                <w:color w:val="FF0000"/>
                <w:sz w:val="22"/>
                <w:szCs w:val="22"/>
              </w:rPr>
            </w:pPr>
          </w:p>
        </w:tc>
      </w:tr>
      <w:tr w:rsidR="00685D3D" w:rsidRPr="006E558C" w14:paraId="71C9D213" w14:textId="20162E1C" w:rsidTr="6B70FAEB">
        <w:tc>
          <w:tcPr>
            <w:tcW w:w="993" w:type="dxa"/>
            <w:shd w:val="clear" w:color="auto" w:fill="auto"/>
          </w:tcPr>
          <w:p w14:paraId="22ABD9A1" w14:textId="09D284B6" w:rsidR="001274F9" w:rsidRPr="00CC509E" w:rsidRDefault="001274F9" w:rsidP="001274F9">
            <w:pPr>
              <w:pStyle w:val="Textitflu"/>
              <w:spacing w:before="60"/>
              <w:rPr>
                <w:i/>
                <w:sz w:val="24"/>
                <w:szCs w:val="24"/>
              </w:rPr>
            </w:pPr>
            <w:r>
              <w:rPr>
                <w:i/>
                <w:sz w:val="24"/>
                <w:szCs w:val="24"/>
              </w:rPr>
              <w:t xml:space="preserve"> </w:t>
            </w:r>
            <w:r w:rsidRPr="00CC509E">
              <w:rPr>
                <w:i/>
                <w:sz w:val="24"/>
                <w:szCs w:val="24"/>
              </w:rPr>
              <w:t>4.</w:t>
            </w:r>
            <w:r>
              <w:rPr>
                <w:i/>
                <w:sz w:val="24"/>
                <w:szCs w:val="24"/>
              </w:rPr>
              <w:t>3</w:t>
            </w:r>
          </w:p>
        </w:tc>
        <w:tc>
          <w:tcPr>
            <w:tcW w:w="6814" w:type="dxa"/>
            <w:tcBorders>
              <w:top w:val="nil"/>
              <w:left w:val="single" w:sz="4" w:space="0" w:color="auto"/>
              <w:bottom w:val="single" w:sz="4" w:space="0" w:color="auto"/>
              <w:right w:val="single" w:sz="4" w:space="0" w:color="auto"/>
            </w:tcBorders>
            <w:shd w:val="clear" w:color="auto" w:fill="auto"/>
            <w:vAlign w:val="center"/>
          </w:tcPr>
          <w:p w14:paraId="35C8C211" w14:textId="4A9F4AE6" w:rsidR="001274F9" w:rsidRPr="00AA2B93" w:rsidRDefault="001274F9" w:rsidP="001274F9">
            <w:pPr>
              <w:pStyle w:val="CommentText"/>
              <w:spacing w:before="60" w:after="60"/>
              <w:rPr>
                <w:i/>
                <w:iCs/>
                <w:color w:val="808080" w:themeColor="background1" w:themeShade="80"/>
                <w:sz w:val="22"/>
                <w:szCs w:val="22"/>
              </w:rPr>
            </w:pPr>
            <w:r w:rsidRPr="00AA2B93">
              <w:rPr>
                <w:rFonts w:ascii="Calibri" w:hAnsi="Calibri" w:cs="Calibri"/>
                <w:color w:val="000000"/>
                <w:sz w:val="22"/>
                <w:szCs w:val="22"/>
              </w:rPr>
              <w:t>Rými undir borðplötu (dýpt) er að lágmarki 50 cm (fyrir fætur hjólastólanotanda til að komast að borðinu).</w:t>
            </w:r>
          </w:p>
        </w:tc>
        <w:tc>
          <w:tcPr>
            <w:tcW w:w="549" w:type="dxa"/>
          </w:tcPr>
          <w:p w14:paraId="3554C42C" w14:textId="77777777" w:rsidR="001274F9" w:rsidRPr="00CC509E" w:rsidRDefault="001274F9" w:rsidP="001274F9">
            <w:pPr>
              <w:pStyle w:val="CommentText"/>
              <w:spacing w:before="60"/>
              <w:rPr>
                <w:sz w:val="22"/>
                <w:szCs w:val="22"/>
              </w:rPr>
            </w:pPr>
          </w:p>
        </w:tc>
        <w:tc>
          <w:tcPr>
            <w:tcW w:w="716" w:type="dxa"/>
          </w:tcPr>
          <w:p w14:paraId="48104F9C" w14:textId="77777777" w:rsidR="001274F9" w:rsidRPr="00CC509E" w:rsidRDefault="001274F9" w:rsidP="001274F9">
            <w:pPr>
              <w:pStyle w:val="CommentText"/>
              <w:spacing w:before="60"/>
              <w:rPr>
                <w:sz w:val="22"/>
                <w:szCs w:val="22"/>
              </w:rPr>
            </w:pPr>
          </w:p>
        </w:tc>
        <w:tc>
          <w:tcPr>
            <w:tcW w:w="993" w:type="dxa"/>
          </w:tcPr>
          <w:p w14:paraId="2EE328FF" w14:textId="77777777" w:rsidR="001274F9" w:rsidRPr="00CC509E" w:rsidRDefault="001274F9" w:rsidP="001274F9">
            <w:pPr>
              <w:pStyle w:val="CommentText"/>
              <w:spacing w:before="60"/>
              <w:rPr>
                <w:sz w:val="22"/>
                <w:szCs w:val="22"/>
              </w:rPr>
            </w:pPr>
          </w:p>
        </w:tc>
        <w:tc>
          <w:tcPr>
            <w:tcW w:w="3827" w:type="dxa"/>
          </w:tcPr>
          <w:p w14:paraId="0DF3B1D4" w14:textId="77777777" w:rsidR="001274F9" w:rsidRPr="00CC509E" w:rsidRDefault="001274F9" w:rsidP="001274F9">
            <w:pPr>
              <w:pStyle w:val="CommentText"/>
              <w:spacing w:before="60"/>
              <w:rPr>
                <w:sz w:val="22"/>
                <w:szCs w:val="22"/>
              </w:rPr>
            </w:pPr>
          </w:p>
        </w:tc>
      </w:tr>
      <w:tr w:rsidR="00F72E42" w:rsidRPr="006E558C" w14:paraId="46E3200F" w14:textId="77777777" w:rsidTr="6B70FAEB">
        <w:tc>
          <w:tcPr>
            <w:tcW w:w="7807" w:type="dxa"/>
            <w:gridSpan w:val="2"/>
            <w:tcBorders>
              <w:right w:val="single" w:sz="4" w:space="0" w:color="auto"/>
            </w:tcBorders>
            <w:shd w:val="clear" w:color="auto" w:fill="EAF1DD" w:themeFill="accent3" w:themeFillTint="33"/>
          </w:tcPr>
          <w:p w14:paraId="6ED5BECC" w14:textId="20F19F60" w:rsidR="00F72E42" w:rsidRPr="00142B5A" w:rsidRDefault="00F72E42" w:rsidP="001274F9">
            <w:pPr>
              <w:pStyle w:val="CommentText"/>
              <w:spacing w:before="60" w:after="60"/>
              <w:rPr>
                <w:rFonts w:ascii="Calibri" w:hAnsi="Calibri" w:cs="Calibri"/>
                <w:color w:val="000000"/>
                <w:sz w:val="24"/>
                <w:szCs w:val="24"/>
              </w:rPr>
            </w:pPr>
            <w:r w:rsidRPr="00142B5A">
              <w:rPr>
                <w:b/>
                <w:bCs/>
                <w:i/>
                <w:iCs/>
                <w:sz w:val="24"/>
                <w:szCs w:val="24"/>
              </w:rPr>
              <w:t>Æskilegt</w:t>
            </w:r>
          </w:p>
        </w:tc>
        <w:tc>
          <w:tcPr>
            <w:tcW w:w="549" w:type="dxa"/>
            <w:shd w:val="clear" w:color="auto" w:fill="EAF1DD" w:themeFill="accent3" w:themeFillTint="33"/>
          </w:tcPr>
          <w:p w14:paraId="19058369" w14:textId="77777777" w:rsidR="00F72E42" w:rsidRPr="00CC509E" w:rsidRDefault="00F72E42" w:rsidP="001274F9">
            <w:pPr>
              <w:pStyle w:val="CommentText"/>
              <w:spacing w:before="60"/>
              <w:rPr>
                <w:sz w:val="22"/>
                <w:szCs w:val="22"/>
              </w:rPr>
            </w:pPr>
          </w:p>
        </w:tc>
        <w:tc>
          <w:tcPr>
            <w:tcW w:w="716" w:type="dxa"/>
            <w:shd w:val="clear" w:color="auto" w:fill="EAF1DD" w:themeFill="accent3" w:themeFillTint="33"/>
          </w:tcPr>
          <w:p w14:paraId="038F0AD2" w14:textId="77777777" w:rsidR="00F72E42" w:rsidRPr="00CC509E" w:rsidRDefault="00F72E42" w:rsidP="001274F9">
            <w:pPr>
              <w:pStyle w:val="CommentText"/>
              <w:spacing w:before="60"/>
              <w:rPr>
                <w:sz w:val="22"/>
                <w:szCs w:val="22"/>
              </w:rPr>
            </w:pPr>
          </w:p>
        </w:tc>
        <w:tc>
          <w:tcPr>
            <w:tcW w:w="993" w:type="dxa"/>
            <w:shd w:val="clear" w:color="auto" w:fill="EAF1DD" w:themeFill="accent3" w:themeFillTint="33"/>
          </w:tcPr>
          <w:p w14:paraId="219ECC32" w14:textId="77777777" w:rsidR="00F72E42" w:rsidRPr="00CC509E" w:rsidRDefault="00F72E42" w:rsidP="001274F9">
            <w:pPr>
              <w:pStyle w:val="CommentText"/>
              <w:spacing w:before="60"/>
              <w:rPr>
                <w:sz w:val="22"/>
                <w:szCs w:val="22"/>
              </w:rPr>
            </w:pPr>
          </w:p>
        </w:tc>
        <w:tc>
          <w:tcPr>
            <w:tcW w:w="3827" w:type="dxa"/>
            <w:shd w:val="clear" w:color="auto" w:fill="EAF1DD" w:themeFill="accent3" w:themeFillTint="33"/>
          </w:tcPr>
          <w:p w14:paraId="640C4C97" w14:textId="77777777" w:rsidR="00F72E42" w:rsidRPr="00CC509E" w:rsidRDefault="00F72E42" w:rsidP="001274F9">
            <w:pPr>
              <w:pStyle w:val="CommentText"/>
              <w:spacing w:before="60"/>
              <w:rPr>
                <w:sz w:val="22"/>
                <w:szCs w:val="22"/>
              </w:rPr>
            </w:pPr>
          </w:p>
        </w:tc>
      </w:tr>
      <w:tr w:rsidR="001274F9" w:rsidRPr="003D158C" w14:paraId="49D8955B" w14:textId="58F9DAB2" w:rsidTr="6B70FAEB">
        <w:tc>
          <w:tcPr>
            <w:tcW w:w="993" w:type="dxa"/>
            <w:shd w:val="clear" w:color="auto" w:fill="auto"/>
          </w:tcPr>
          <w:p w14:paraId="336FB4A9" w14:textId="7E22EC74" w:rsidR="001274F9" w:rsidRPr="00CC509E" w:rsidRDefault="001274F9" w:rsidP="001274F9">
            <w:pPr>
              <w:pStyle w:val="Textitflu"/>
              <w:spacing w:before="60"/>
              <w:rPr>
                <w:i/>
                <w:sz w:val="24"/>
                <w:szCs w:val="24"/>
              </w:rPr>
            </w:pPr>
            <w:r>
              <w:rPr>
                <w:i/>
                <w:sz w:val="24"/>
                <w:szCs w:val="24"/>
              </w:rPr>
              <w:t xml:space="preserve"> </w:t>
            </w:r>
            <w:r w:rsidRPr="00CC509E">
              <w:rPr>
                <w:i/>
                <w:sz w:val="24"/>
                <w:szCs w:val="24"/>
              </w:rPr>
              <w:t>4.</w:t>
            </w:r>
            <w:r>
              <w:rPr>
                <w:i/>
                <w:sz w:val="24"/>
                <w:szCs w:val="24"/>
              </w:rPr>
              <w:t>4</w:t>
            </w:r>
          </w:p>
        </w:tc>
        <w:tc>
          <w:tcPr>
            <w:tcW w:w="6814" w:type="dxa"/>
            <w:shd w:val="clear" w:color="auto" w:fill="auto"/>
          </w:tcPr>
          <w:p w14:paraId="5F72955A" w14:textId="4737A3E0" w:rsidR="001274F9" w:rsidRPr="00CC509E" w:rsidRDefault="0075742D" w:rsidP="004825CD">
            <w:pPr>
              <w:pStyle w:val="Textitflu"/>
              <w:spacing w:before="60" w:after="60"/>
              <w:rPr>
                <w:sz w:val="22"/>
                <w:szCs w:val="22"/>
              </w:rPr>
            </w:pPr>
            <w:r w:rsidRPr="0075742D">
              <w:rPr>
                <w:sz w:val="22"/>
                <w:szCs w:val="22"/>
              </w:rPr>
              <w:t>Afgreiðslu-, móttöku- og upplýsingaborð er auðséð um leið og komið er inn í bygginguna.</w:t>
            </w:r>
            <w:r w:rsidR="001274F9">
              <w:rPr>
                <w:sz w:val="22"/>
                <w:szCs w:val="22"/>
              </w:rPr>
              <w:t xml:space="preserve"> </w:t>
            </w:r>
          </w:p>
        </w:tc>
        <w:tc>
          <w:tcPr>
            <w:tcW w:w="549" w:type="dxa"/>
          </w:tcPr>
          <w:p w14:paraId="04B75C28" w14:textId="77777777" w:rsidR="001274F9" w:rsidRPr="00E940DA" w:rsidRDefault="001274F9" w:rsidP="001274F9">
            <w:pPr>
              <w:pStyle w:val="Textitflu"/>
              <w:spacing w:before="60"/>
              <w:rPr>
                <w:sz w:val="22"/>
                <w:szCs w:val="22"/>
              </w:rPr>
            </w:pPr>
          </w:p>
        </w:tc>
        <w:tc>
          <w:tcPr>
            <w:tcW w:w="716" w:type="dxa"/>
          </w:tcPr>
          <w:p w14:paraId="68AA64E3" w14:textId="77777777" w:rsidR="001274F9" w:rsidRPr="00E940DA" w:rsidRDefault="001274F9" w:rsidP="001274F9">
            <w:pPr>
              <w:pStyle w:val="Textitflu"/>
              <w:spacing w:before="60"/>
              <w:rPr>
                <w:sz w:val="22"/>
                <w:szCs w:val="22"/>
              </w:rPr>
            </w:pPr>
          </w:p>
        </w:tc>
        <w:tc>
          <w:tcPr>
            <w:tcW w:w="993" w:type="dxa"/>
          </w:tcPr>
          <w:p w14:paraId="6C33A5E8" w14:textId="77777777" w:rsidR="001274F9" w:rsidRPr="00E940DA" w:rsidRDefault="001274F9" w:rsidP="001274F9">
            <w:pPr>
              <w:pStyle w:val="Textitflu"/>
              <w:spacing w:before="60"/>
              <w:rPr>
                <w:sz w:val="22"/>
                <w:szCs w:val="22"/>
              </w:rPr>
            </w:pPr>
          </w:p>
        </w:tc>
        <w:tc>
          <w:tcPr>
            <w:tcW w:w="3827" w:type="dxa"/>
          </w:tcPr>
          <w:p w14:paraId="0447BFDA" w14:textId="77777777" w:rsidR="001274F9" w:rsidRPr="00E940DA" w:rsidRDefault="001274F9" w:rsidP="001274F9">
            <w:pPr>
              <w:pStyle w:val="Textitflu"/>
              <w:spacing w:before="60"/>
              <w:rPr>
                <w:sz w:val="22"/>
                <w:szCs w:val="22"/>
              </w:rPr>
            </w:pPr>
          </w:p>
        </w:tc>
      </w:tr>
      <w:tr w:rsidR="0075742D" w:rsidRPr="003D158C" w14:paraId="252D9028" w14:textId="4F97B1DC" w:rsidTr="6B70FAEB">
        <w:tc>
          <w:tcPr>
            <w:tcW w:w="7807" w:type="dxa"/>
            <w:gridSpan w:val="2"/>
            <w:shd w:val="clear" w:color="auto" w:fill="92D050"/>
          </w:tcPr>
          <w:p w14:paraId="7607D2C4" w14:textId="050886EF" w:rsidR="0075742D" w:rsidRPr="00685D3D" w:rsidRDefault="0045121C" w:rsidP="004D07E3">
            <w:pPr>
              <w:pStyle w:val="Heading1"/>
              <w:rPr>
                <w:color w:val="808080" w:themeColor="background1" w:themeShade="80"/>
              </w:rPr>
            </w:pPr>
            <w:bookmarkStart w:id="6" w:name="_Toc122335114"/>
            <w:r w:rsidRPr="004D07E3">
              <w:rPr>
                <w:rFonts w:asciiTheme="minorHAnsi" w:hAnsiTheme="minorHAnsi" w:cstheme="minorHAnsi"/>
                <w:b/>
                <w:i/>
                <w:color w:val="auto"/>
                <w:sz w:val="36"/>
                <w:szCs w:val="36"/>
              </w:rPr>
              <w:t>5</w:t>
            </w:r>
            <w:r w:rsidR="0075742D" w:rsidRPr="004D07E3">
              <w:rPr>
                <w:rFonts w:asciiTheme="minorHAnsi" w:hAnsiTheme="minorHAnsi" w:cstheme="minorHAnsi"/>
                <w:b/>
                <w:i/>
                <w:color w:val="auto"/>
                <w:sz w:val="36"/>
                <w:szCs w:val="36"/>
              </w:rPr>
              <w:t>.  Snyrtingar og baðherbergi</w:t>
            </w:r>
            <w:bookmarkEnd w:id="6"/>
          </w:p>
        </w:tc>
        <w:tc>
          <w:tcPr>
            <w:tcW w:w="549" w:type="dxa"/>
            <w:shd w:val="clear" w:color="auto" w:fill="92D050"/>
          </w:tcPr>
          <w:p w14:paraId="6C60D8D4" w14:textId="37BFB173" w:rsidR="0075742D" w:rsidRPr="0055639E" w:rsidRDefault="0055639E" w:rsidP="001274F9">
            <w:pPr>
              <w:pStyle w:val="Textitflu"/>
              <w:spacing w:before="60"/>
              <w:rPr>
                <w:b/>
                <w:bCs/>
                <w:i/>
                <w:iCs/>
                <w:sz w:val="28"/>
                <w:szCs w:val="28"/>
              </w:rPr>
            </w:pPr>
            <w:r w:rsidRPr="0055639E">
              <w:rPr>
                <w:b/>
                <w:bCs/>
                <w:i/>
                <w:iCs/>
                <w:sz w:val="28"/>
                <w:szCs w:val="28"/>
              </w:rPr>
              <w:t>Já</w:t>
            </w:r>
          </w:p>
        </w:tc>
        <w:tc>
          <w:tcPr>
            <w:tcW w:w="716" w:type="dxa"/>
            <w:shd w:val="clear" w:color="auto" w:fill="92D050"/>
          </w:tcPr>
          <w:p w14:paraId="0AA912B8" w14:textId="03E90CF0" w:rsidR="0075742D" w:rsidRPr="0055639E" w:rsidRDefault="0055639E" w:rsidP="001274F9">
            <w:pPr>
              <w:pStyle w:val="Textitflu"/>
              <w:spacing w:before="60"/>
              <w:rPr>
                <w:b/>
                <w:bCs/>
                <w:i/>
                <w:iCs/>
                <w:sz w:val="28"/>
                <w:szCs w:val="28"/>
              </w:rPr>
            </w:pPr>
            <w:r w:rsidRPr="0055639E">
              <w:rPr>
                <w:b/>
                <w:bCs/>
                <w:i/>
                <w:iCs/>
                <w:sz w:val="28"/>
                <w:szCs w:val="28"/>
              </w:rPr>
              <w:t xml:space="preserve">Nei </w:t>
            </w:r>
          </w:p>
        </w:tc>
        <w:tc>
          <w:tcPr>
            <w:tcW w:w="993" w:type="dxa"/>
            <w:shd w:val="clear" w:color="auto" w:fill="92D050"/>
          </w:tcPr>
          <w:p w14:paraId="403D46D5" w14:textId="635E51BF" w:rsidR="0075742D" w:rsidRPr="002F0355" w:rsidRDefault="0055639E" w:rsidP="001274F9">
            <w:pPr>
              <w:pStyle w:val="Textitflu"/>
              <w:spacing w:before="60"/>
              <w:rPr>
                <w:sz w:val="22"/>
                <w:szCs w:val="22"/>
              </w:rPr>
            </w:pPr>
            <w:r w:rsidRPr="0055639E">
              <w:rPr>
                <w:b/>
                <w:bCs/>
                <w:i/>
                <w:iCs/>
                <w:sz w:val="28"/>
                <w:szCs w:val="28"/>
              </w:rPr>
              <w:t>Á ekki við</w:t>
            </w:r>
          </w:p>
        </w:tc>
        <w:tc>
          <w:tcPr>
            <w:tcW w:w="3827" w:type="dxa"/>
            <w:shd w:val="clear" w:color="auto" w:fill="92D050"/>
          </w:tcPr>
          <w:p w14:paraId="098F3073" w14:textId="6E8BE7AA" w:rsidR="0075742D" w:rsidRPr="002F0355" w:rsidRDefault="0055639E" w:rsidP="001274F9">
            <w:pPr>
              <w:pStyle w:val="Textitflu"/>
              <w:spacing w:before="60"/>
              <w:rPr>
                <w:sz w:val="22"/>
                <w:szCs w:val="22"/>
              </w:rPr>
            </w:pPr>
            <w:r w:rsidRPr="00685D3D">
              <w:rPr>
                <w:b/>
                <w:bCs/>
                <w:i/>
                <w:iCs/>
                <w:sz w:val="28"/>
                <w:szCs w:val="28"/>
              </w:rPr>
              <w:t>Athugasemdir/minnisatriði</w:t>
            </w:r>
          </w:p>
        </w:tc>
      </w:tr>
      <w:tr w:rsidR="0045121C" w:rsidRPr="003D158C" w14:paraId="00365B7D" w14:textId="77777777" w:rsidTr="6B70FAEB">
        <w:tc>
          <w:tcPr>
            <w:tcW w:w="7807" w:type="dxa"/>
            <w:gridSpan w:val="2"/>
            <w:shd w:val="clear" w:color="auto" w:fill="EAF1DD" w:themeFill="accent3" w:themeFillTint="33"/>
          </w:tcPr>
          <w:p w14:paraId="4CDF2F7D" w14:textId="32D90B55" w:rsidR="0045121C" w:rsidRPr="00142B5A" w:rsidRDefault="0045121C" w:rsidP="002B280E">
            <w:pPr>
              <w:pStyle w:val="CommentText"/>
              <w:spacing w:before="120" w:after="120"/>
              <w:rPr>
                <w:rFonts w:eastAsiaTheme="minorEastAsia"/>
                <w:b/>
                <w:i/>
                <w:sz w:val="24"/>
                <w:szCs w:val="24"/>
                <w:lang w:eastAsia="is-IS"/>
              </w:rPr>
            </w:pPr>
            <w:r w:rsidRPr="00142B5A">
              <w:rPr>
                <w:rFonts w:eastAsiaTheme="minorEastAsia"/>
                <w:b/>
                <w:i/>
                <w:sz w:val="24"/>
                <w:szCs w:val="24"/>
                <w:lang w:eastAsia="is-IS"/>
              </w:rPr>
              <w:t>Lágmarkskröfu</w:t>
            </w:r>
            <w:r w:rsidR="002556F2" w:rsidRPr="00142B5A">
              <w:rPr>
                <w:rFonts w:eastAsiaTheme="minorEastAsia"/>
                <w:b/>
                <w:i/>
                <w:sz w:val="24"/>
                <w:szCs w:val="24"/>
                <w:lang w:eastAsia="is-IS"/>
              </w:rPr>
              <w:t>r</w:t>
            </w:r>
          </w:p>
        </w:tc>
        <w:tc>
          <w:tcPr>
            <w:tcW w:w="549" w:type="dxa"/>
            <w:shd w:val="clear" w:color="auto" w:fill="EAF1DD" w:themeFill="accent3" w:themeFillTint="33"/>
          </w:tcPr>
          <w:p w14:paraId="292DB763" w14:textId="77777777" w:rsidR="0045121C" w:rsidRPr="002F0355" w:rsidRDefault="0045121C" w:rsidP="001274F9">
            <w:pPr>
              <w:pStyle w:val="Textitflu"/>
              <w:spacing w:before="60"/>
              <w:rPr>
                <w:sz w:val="22"/>
                <w:szCs w:val="22"/>
              </w:rPr>
            </w:pPr>
          </w:p>
        </w:tc>
        <w:tc>
          <w:tcPr>
            <w:tcW w:w="716" w:type="dxa"/>
            <w:shd w:val="clear" w:color="auto" w:fill="EAF1DD" w:themeFill="accent3" w:themeFillTint="33"/>
          </w:tcPr>
          <w:p w14:paraId="59E116CC" w14:textId="77777777" w:rsidR="0045121C" w:rsidRPr="002F0355" w:rsidRDefault="0045121C" w:rsidP="001274F9">
            <w:pPr>
              <w:pStyle w:val="Textitflu"/>
              <w:spacing w:before="60"/>
              <w:rPr>
                <w:sz w:val="22"/>
                <w:szCs w:val="22"/>
              </w:rPr>
            </w:pPr>
          </w:p>
        </w:tc>
        <w:tc>
          <w:tcPr>
            <w:tcW w:w="993" w:type="dxa"/>
            <w:shd w:val="clear" w:color="auto" w:fill="EAF1DD" w:themeFill="accent3" w:themeFillTint="33"/>
          </w:tcPr>
          <w:p w14:paraId="2B34750A" w14:textId="77777777" w:rsidR="0045121C" w:rsidRPr="002F0355" w:rsidRDefault="0045121C" w:rsidP="001274F9">
            <w:pPr>
              <w:pStyle w:val="Textitflu"/>
              <w:spacing w:before="60"/>
              <w:rPr>
                <w:sz w:val="22"/>
                <w:szCs w:val="22"/>
              </w:rPr>
            </w:pPr>
          </w:p>
        </w:tc>
        <w:tc>
          <w:tcPr>
            <w:tcW w:w="3827" w:type="dxa"/>
            <w:shd w:val="clear" w:color="auto" w:fill="EAF1DD" w:themeFill="accent3" w:themeFillTint="33"/>
          </w:tcPr>
          <w:p w14:paraId="167ACDD0" w14:textId="77777777" w:rsidR="0045121C" w:rsidRPr="002F0355" w:rsidRDefault="0045121C" w:rsidP="001274F9">
            <w:pPr>
              <w:pStyle w:val="Textitflu"/>
              <w:spacing w:before="60"/>
              <w:rPr>
                <w:sz w:val="22"/>
                <w:szCs w:val="22"/>
              </w:rPr>
            </w:pPr>
          </w:p>
        </w:tc>
      </w:tr>
      <w:tr w:rsidR="001274F9" w:rsidRPr="003D158C" w14:paraId="699C39E7" w14:textId="554251FD" w:rsidTr="6B70FAEB">
        <w:tc>
          <w:tcPr>
            <w:tcW w:w="993" w:type="dxa"/>
            <w:shd w:val="clear" w:color="auto" w:fill="auto"/>
          </w:tcPr>
          <w:p w14:paraId="16C34E25" w14:textId="6F234F4B" w:rsidR="001274F9" w:rsidRPr="00CC509E" w:rsidRDefault="0090078F" w:rsidP="001274F9">
            <w:pPr>
              <w:pStyle w:val="Textitflu"/>
              <w:spacing w:before="60"/>
              <w:rPr>
                <w:i/>
                <w:sz w:val="24"/>
                <w:szCs w:val="24"/>
              </w:rPr>
            </w:pPr>
            <w:r>
              <w:rPr>
                <w:i/>
                <w:iCs/>
                <w:sz w:val="24"/>
                <w:szCs w:val="24"/>
              </w:rPr>
              <w:t>5.1</w:t>
            </w:r>
          </w:p>
        </w:tc>
        <w:tc>
          <w:tcPr>
            <w:tcW w:w="6814" w:type="dxa"/>
            <w:shd w:val="clear" w:color="auto" w:fill="auto"/>
          </w:tcPr>
          <w:p w14:paraId="5D99A001" w14:textId="7BF833AE" w:rsidR="001274F9" w:rsidRPr="00CC509E" w:rsidRDefault="009A2739" w:rsidP="001274F9">
            <w:pPr>
              <w:pStyle w:val="Textitflu"/>
              <w:spacing w:before="60" w:after="60"/>
              <w:rPr>
                <w:sz w:val="22"/>
                <w:szCs w:val="22"/>
              </w:rPr>
            </w:pPr>
            <w:r w:rsidRPr="009A2739">
              <w:rPr>
                <w:sz w:val="22"/>
                <w:szCs w:val="22"/>
              </w:rPr>
              <w:t>A.m.k. ein snyrting</w:t>
            </w:r>
            <w:r w:rsidR="00F4466D">
              <w:rPr>
                <w:sz w:val="22"/>
                <w:szCs w:val="22"/>
              </w:rPr>
              <w:t xml:space="preserve"> </w:t>
            </w:r>
            <w:r w:rsidR="00F4466D" w:rsidRPr="00FD052C">
              <w:rPr>
                <w:color w:val="000000" w:themeColor="text1"/>
                <w:sz w:val="22"/>
                <w:szCs w:val="22"/>
              </w:rPr>
              <w:t>í sameiginlegu rými</w:t>
            </w:r>
            <w:r w:rsidRPr="00FD052C">
              <w:rPr>
                <w:color w:val="000000" w:themeColor="text1"/>
                <w:sz w:val="22"/>
                <w:szCs w:val="22"/>
              </w:rPr>
              <w:t xml:space="preserve"> </w:t>
            </w:r>
            <w:r w:rsidRPr="009A2739">
              <w:rPr>
                <w:sz w:val="22"/>
                <w:szCs w:val="22"/>
              </w:rPr>
              <w:t>aðgengileg fyrir alla sem uppfyllir lágmarkskröfur hér að neðan.</w:t>
            </w:r>
            <w:r w:rsidR="00CC1D2F">
              <w:rPr>
                <w:sz w:val="22"/>
                <w:szCs w:val="22"/>
              </w:rPr>
              <w:t xml:space="preserve"> </w:t>
            </w:r>
            <w:r w:rsidR="00C030C8">
              <w:rPr>
                <w:sz w:val="22"/>
                <w:szCs w:val="22"/>
              </w:rPr>
              <w:t xml:space="preserve">Viðmið </w:t>
            </w:r>
            <w:r w:rsidR="00CC1D2F" w:rsidRPr="00C030C8">
              <w:rPr>
                <w:sz w:val="22"/>
                <w:szCs w:val="22"/>
              </w:rPr>
              <w:t>5.2-</w:t>
            </w:r>
            <w:r w:rsidR="0039278A" w:rsidRPr="00C030C8">
              <w:rPr>
                <w:sz w:val="22"/>
                <w:szCs w:val="22"/>
              </w:rPr>
              <w:t>5.13</w:t>
            </w:r>
            <w:r w:rsidR="00C030C8" w:rsidRPr="00C030C8">
              <w:rPr>
                <w:sz w:val="22"/>
                <w:szCs w:val="22"/>
              </w:rPr>
              <w:t>.</w:t>
            </w:r>
          </w:p>
        </w:tc>
        <w:tc>
          <w:tcPr>
            <w:tcW w:w="549" w:type="dxa"/>
          </w:tcPr>
          <w:p w14:paraId="5EDEE1AD" w14:textId="77777777" w:rsidR="001274F9" w:rsidRPr="001F0DEA" w:rsidRDefault="001274F9" w:rsidP="001274F9">
            <w:pPr>
              <w:pStyle w:val="Textitflu"/>
              <w:spacing w:before="60" w:after="120"/>
              <w:rPr>
                <w:sz w:val="22"/>
                <w:szCs w:val="22"/>
              </w:rPr>
            </w:pPr>
          </w:p>
        </w:tc>
        <w:tc>
          <w:tcPr>
            <w:tcW w:w="716" w:type="dxa"/>
          </w:tcPr>
          <w:p w14:paraId="1477D0D3" w14:textId="77777777" w:rsidR="001274F9" w:rsidRPr="001F0DEA" w:rsidRDefault="001274F9" w:rsidP="001274F9">
            <w:pPr>
              <w:pStyle w:val="Textitflu"/>
              <w:spacing w:before="60" w:after="120"/>
              <w:rPr>
                <w:sz w:val="22"/>
                <w:szCs w:val="22"/>
              </w:rPr>
            </w:pPr>
          </w:p>
        </w:tc>
        <w:tc>
          <w:tcPr>
            <w:tcW w:w="993" w:type="dxa"/>
          </w:tcPr>
          <w:p w14:paraId="0618E041" w14:textId="77777777" w:rsidR="001274F9" w:rsidRPr="001F0DEA" w:rsidRDefault="001274F9" w:rsidP="001274F9">
            <w:pPr>
              <w:pStyle w:val="Textitflu"/>
              <w:spacing w:before="60" w:after="120"/>
              <w:rPr>
                <w:sz w:val="22"/>
                <w:szCs w:val="22"/>
              </w:rPr>
            </w:pPr>
          </w:p>
        </w:tc>
        <w:tc>
          <w:tcPr>
            <w:tcW w:w="3827" w:type="dxa"/>
          </w:tcPr>
          <w:p w14:paraId="6C50492C" w14:textId="77777777" w:rsidR="001274F9" w:rsidRPr="001F0DEA" w:rsidRDefault="001274F9" w:rsidP="001274F9">
            <w:pPr>
              <w:pStyle w:val="Textitflu"/>
              <w:spacing w:before="60" w:after="120"/>
              <w:rPr>
                <w:sz w:val="22"/>
                <w:szCs w:val="22"/>
              </w:rPr>
            </w:pPr>
          </w:p>
        </w:tc>
      </w:tr>
      <w:tr w:rsidR="001274F9" w:rsidRPr="003D158C" w14:paraId="6E1E9C2D" w14:textId="5F141D43" w:rsidTr="6B70FAEB">
        <w:tc>
          <w:tcPr>
            <w:tcW w:w="993" w:type="dxa"/>
            <w:shd w:val="clear" w:color="auto" w:fill="auto"/>
          </w:tcPr>
          <w:p w14:paraId="273410B0" w14:textId="710886AB" w:rsidR="001274F9" w:rsidRPr="5CD75F64" w:rsidRDefault="0090078F" w:rsidP="001274F9">
            <w:pPr>
              <w:pStyle w:val="Textitflu"/>
              <w:spacing w:before="60"/>
              <w:rPr>
                <w:i/>
                <w:iCs/>
                <w:sz w:val="24"/>
                <w:szCs w:val="24"/>
              </w:rPr>
            </w:pPr>
            <w:r>
              <w:rPr>
                <w:i/>
                <w:iCs/>
                <w:sz w:val="24"/>
                <w:szCs w:val="24"/>
              </w:rPr>
              <w:t>5.2</w:t>
            </w:r>
          </w:p>
        </w:tc>
        <w:tc>
          <w:tcPr>
            <w:tcW w:w="6814" w:type="dxa"/>
            <w:shd w:val="clear" w:color="auto" w:fill="auto"/>
          </w:tcPr>
          <w:p w14:paraId="209DC5B3" w14:textId="77777777" w:rsidR="001274F9" w:rsidRDefault="009A2739" w:rsidP="001274F9">
            <w:pPr>
              <w:pStyle w:val="Textitflu"/>
              <w:spacing w:before="60" w:after="60"/>
              <w:rPr>
                <w:sz w:val="22"/>
                <w:szCs w:val="22"/>
              </w:rPr>
            </w:pPr>
            <w:r w:rsidRPr="009A2739">
              <w:rPr>
                <w:sz w:val="22"/>
                <w:szCs w:val="22"/>
              </w:rPr>
              <w:t>Athafnarými fyrir framan saler</w:t>
            </w:r>
            <w:r w:rsidR="00B94B27">
              <w:rPr>
                <w:sz w:val="22"/>
                <w:szCs w:val="22"/>
              </w:rPr>
              <w:t>n</w:t>
            </w:r>
            <w:r w:rsidRPr="009A2739">
              <w:rPr>
                <w:sz w:val="22"/>
                <w:szCs w:val="22"/>
              </w:rPr>
              <w:t>isskálina er 150x150 cm og 180x180 á almennum snyrtingum í nýbyggingum.</w:t>
            </w:r>
          </w:p>
          <w:p w14:paraId="673DB57A" w14:textId="77777777" w:rsidR="00B106A0" w:rsidRPr="004521D7" w:rsidRDefault="00B106A0" w:rsidP="00B106A0">
            <w:pPr>
              <w:pStyle w:val="Textitflu"/>
              <w:spacing w:before="60" w:after="60"/>
              <w:rPr>
                <w:i/>
                <w:color w:val="7F7F7F" w:themeColor="text1" w:themeTint="80"/>
                <w:szCs w:val="20"/>
              </w:rPr>
            </w:pPr>
            <w:r w:rsidRPr="004521D7">
              <w:rPr>
                <w:i/>
                <w:color w:val="7F7F7F" w:themeColor="text1" w:themeTint="80"/>
                <w:szCs w:val="20"/>
              </w:rPr>
              <w:t>Leiðbeiningar/útskýringar:</w:t>
            </w:r>
          </w:p>
          <w:p w14:paraId="3787CC7F" w14:textId="42971E8B" w:rsidR="00B106A0" w:rsidRPr="004521D7" w:rsidRDefault="00B106A0" w:rsidP="00B106A0">
            <w:pPr>
              <w:pStyle w:val="Textitflu"/>
              <w:spacing w:before="60" w:after="60"/>
              <w:rPr>
                <w:i/>
                <w:color w:val="7F7F7F" w:themeColor="text1" w:themeTint="80"/>
                <w:szCs w:val="20"/>
              </w:rPr>
            </w:pPr>
            <w:r w:rsidRPr="004521D7">
              <w:rPr>
                <w:i/>
                <w:color w:val="7F7F7F" w:themeColor="text1" w:themeTint="80"/>
                <w:szCs w:val="20"/>
              </w:rPr>
              <w:t>Sjá kafla 6.8.3, liður a</w:t>
            </w:r>
          </w:p>
          <w:p w14:paraId="1370EC1C" w14:textId="6A029C04" w:rsidR="00B106A0" w:rsidRPr="0050175F" w:rsidRDefault="00000000" w:rsidP="00B106A0">
            <w:pPr>
              <w:pStyle w:val="Textitflu"/>
              <w:spacing w:before="60" w:after="60"/>
              <w:rPr>
                <w:i/>
                <w:iCs/>
                <w:color w:val="808080" w:themeColor="background1" w:themeShade="80"/>
                <w:szCs w:val="20"/>
              </w:rPr>
            </w:pPr>
            <w:hyperlink r:id="rId27" w:history="1">
              <w:r w:rsidR="00B106A0" w:rsidRPr="004521D7">
                <w:rPr>
                  <w:rStyle w:val="Hyperlink"/>
                  <w:i/>
                  <w:color w:val="7F7F7F" w:themeColor="text1" w:themeTint="80"/>
                  <w:szCs w:val="20"/>
                </w:rPr>
                <w:t>Leiðbeiningar við byggingareglugerð 112/</w:t>
              </w:r>
              <w:r w:rsidR="00690FE7" w:rsidRPr="004521D7">
                <w:rPr>
                  <w:rStyle w:val="Hyperlink"/>
                  <w:i/>
                  <w:color w:val="7F7F7F" w:themeColor="text1" w:themeTint="80"/>
                  <w:szCs w:val="20"/>
                </w:rPr>
                <w:t>2012</w:t>
              </w:r>
            </w:hyperlink>
          </w:p>
        </w:tc>
        <w:tc>
          <w:tcPr>
            <w:tcW w:w="549" w:type="dxa"/>
          </w:tcPr>
          <w:p w14:paraId="23915388" w14:textId="77777777" w:rsidR="001274F9" w:rsidRPr="00392E00" w:rsidRDefault="001274F9" w:rsidP="001274F9">
            <w:pPr>
              <w:pStyle w:val="Textitflu"/>
              <w:spacing w:before="60"/>
              <w:rPr>
                <w:sz w:val="22"/>
                <w:szCs w:val="22"/>
              </w:rPr>
            </w:pPr>
          </w:p>
        </w:tc>
        <w:tc>
          <w:tcPr>
            <w:tcW w:w="716" w:type="dxa"/>
          </w:tcPr>
          <w:p w14:paraId="442AE6F9" w14:textId="77777777" w:rsidR="001274F9" w:rsidRPr="00392E00" w:rsidRDefault="001274F9" w:rsidP="001274F9">
            <w:pPr>
              <w:pStyle w:val="Textitflu"/>
              <w:spacing w:before="60"/>
              <w:rPr>
                <w:sz w:val="22"/>
                <w:szCs w:val="22"/>
              </w:rPr>
            </w:pPr>
          </w:p>
        </w:tc>
        <w:tc>
          <w:tcPr>
            <w:tcW w:w="993" w:type="dxa"/>
          </w:tcPr>
          <w:p w14:paraId="0C0526A1" w14:textId="77777777" w:rsidR="001274F9" w:rsidRPr="00392E00" w:rsidRDefault="001274F9" w:rsidP="001274F9">
            <w:pPr>
              <w:pStyle w:val="Textitflu"/>
              <w:spacing w:before="60"/>
              <w:rPr>
                <w:sz w:val="22"/>
                <w:szCs w:val="22"/>
              </w:rPr>
            </w:pPr>
          </w:p>
        </w:tc>
        <w:tc>
          <w:tcPr>
            <w:tcW w:w="3827" w:type="dxa"/>
          </w:tcPr>
          <w:p w14:paraId="21B36BFB" w14:textId="77777777" w:rsidR="001274F9" w:rsidRPr="00392E00" w:rsidRDefault="001274F9" w:rsidP="001274F9">
            <w:pPr>
              <w:pStyle w:val="Textitflu"/>
              <w:spacing w:before="60"/>
              <w:rPr>
                <w:sz w:val="22"/>
                <w:szCs w:val="22"/>
              </w:rPr>
            </w:pPr>
          </w:p>
        </w:tc>
      </w:tr>
      <w:tr w:rsidR="001274F9" w:rsidRPr="003D158C" w14:paraId="3D584DB4" w14:textId="7B425173" w:rsidTr="6B70FAEB">
        <w:trPr>
          <w:trHeight w:val="447"/>
        </w:trPr>
        <w:tc>
          <w:tcPr>
            <w:tcW w:w="993" w:type="dxa"/>
            <w:shd w:val="clear" w:color="auto" w:fill="auto"/>
          </w:tcPr>
          <w:p w14:paraId="14CA197A" w14:textId="0F19271F" w:rsidR="001274F9" w:rsidRPr="5CD75F64" w:rsidRDefault="0090078F" w:rsidP="001274F9">
            <w:pPr>
              <w:pStyle w:val="Textitflu"/>
              <w:spacing w:before="60"/>
              <w:rPr>
                <w:i/>
                <w:iCs/>
                <w:sz w:val="24"/>
                <w:szCs w:val="24"/>
              </w:rPr>
            </w:pPr>
            <w:r>
              <w:rPr>
                <w:i/>
                <w:iCs/>
                <w:sz w:val="24"/>
                <w:szCs w:val="24"/>
              </w:rPr>
              <w:lastRenderedPageBreak/>
              <w:t>5.3</w:t>
            </w:r>
          </w:p>
        </w:tc>
        <w:tc>
          <w:tcPr>
            <w:tcW w:w="6814" w:type="dxa"/>
            <w:shd w:val="clear" w:color="auto" w:fill="auto"/>
          </w:tcPr>
          <w:p w14:paraId="29997C7C" w14:textId="77777777" w:rsidR="001274F9" w:rsidRDefault="00A00E5A" w:rsidP="00A00E5A">
            <w:pPr>
              <w:pStyle w:val="Textitflu"/>
              <w:spacing w:before="60" w:after="60"/>
              <w:rPr>
                <w:rFonts w:cstheme="minorHAnsi"/>
                <w:sz w:val="22"/>
                <w:szCs w:val="22"/>
              </w:rPr>
            </w:pPr>
            <w:r w:rsidRPr="00A00E5A">
              <w:rPr>
                <w:rFonts w:cstheme="minorHAnsi"/>
                <w:sz w:val="22"/>
                <w:szCs w:val="22"/>
              </w:rPr>
              <w:t xml:space="preserve">Athafnarými til hliðar við salerni a.m.k. 90 cm. </w:t>
            </w:r>
          </w:p>
          <w:p w14:paraId="004957AC" w14:textId="77777777" w:rsidR="00B106A0" w:rsidRPr="002D74BA" w:rsidRDefault="00B106A0" w:rsidP="00B106A0">
            <w:pPr>
              <w:pStyle w:val="Textitflu"/>
              <w:spacing w:before="60" w:after="60"/>
              <w:rPr>
                <w:i/>
                <w:color w:val="7F7F7F" w:themeColor="text1" w:themeTint="80"/>
                <w:szCs w:val="20"/>
              </w:rPr>
            </w:pPr>
            <w:r w:rsidRPr="002D74BA">
              <w:rPr>
                <w:i/>
                <w:color w:val="7F7F7F" w:themeColor="text1" w:themeTint="80"/>
                <w:szCs w:val="20"/>
              </w:rPr>
              <w:t>Leiðbeiningar/útskýringar:</w:t>
            </w:r>
          </w:p>
          <w:p w14:paraId="18B524EC" w14:textId="77777777" w:rsidR="00B106A0" w:rsidRPr="002D74BA" w:rsidRDefault="00B106A0" w:rsidP="00B106A0">
            <w:pPr>
              <w:pStyle w:val="Textitflu"/>
              <w:spacing w:before="60" w:after="60"/>
              <w:rPr>
                <w:i/>
                <w:color w:val="7F7F7F" w:themeColor="text1" w:themeTint="80"/>
                <w:szCs w:val="20"/>
              </w:rPr>
            </w:pPr>
            <w:r w:rsidRPr="002D74BA">
              <w:rPr>
                <w:i/>
                <w:color w:val="7F7F7F" w:themeColor="text1" w:themeTint="80"/>
                <w:szCs w:val="20"/>
              </w:rPr>
              <w:t>Sjá kafla 6.8.3, liður a</w:t>
            </w:r>
          </w:p>
          <w:p w14:paraId="28401452" w14:textId="00361905" w:rsidR="00B106A0" w:rsidRPr="005C247E" w:rsidRDefault="00000000" w:rsidP="00B106A0">
            <w:pPr>
              <w:pStyle w:val="Textitflu"/>
              <w:spacing w:before="60" w:after="60"/>
              <w:rPr>
                <w:rFonts w:cstheme="minorHAnsi"/>
                <w:sz w:val="22"/>
                <w:szCs w:val="22"/>
              </w:rPr>
            </w:pPr>
            <w:hyperlink r:id="rId28" w:history="1">
              <w:r w:rsidR="00B106A0" w:rsidRPr="002D74BA">
                <w:rPr>
                  <w:rStyle w:val="Hyperlink"/>
                  <w:i/>
                  <w:color w:val="7F7F7F" w:themeColor="text1" w:themeTint="80"/>
                  <w:szCs w:val="20"/>
                </w:rPr>
                <w:t>Leiðbeiningar við byggingareglugerð 112/</w:t>
              </w:r>
              <w:r w:rsidR="00690FE7" w:rsidRPr="002D74BA">
                <w:rPr>
                  <w:rStyle w:val="Hyperlink"/>
                  <w:i/>
                  <w:color w:val="7F7F7F" w:themeColor="text1" w:themeTint="80"/>
                  <w:szCs w:val="20"/>
                </w:rPr>
                <w:t>2012</w:t>
              </w:r>
            </w:hyperlink>
          </w:p>
        </w:tc>
        <w:tc>
          <w:tcPr>
            <w:tcW w:w="549" w:type="dxa"/>
          </w:tcPr>
          <w:p w14:paraId="064C5F18" w14:textId="77777777" w:rsidR="001274F9" w:rsidRPr="00160359" w:rsidRDefault="001274F9" w:rsidP="001274F9">
            <w:pPr>
              <w:pStyle w:val="Textitflu"/>
              <w:spacing w:before="60" w:after="60"/>
              <w:rPr>
                <w:rFonts w:cstheme="minorHAnsi"/>
                <w:sz w:val="22"/>
                <w:szCs w:val="22"/>
              </w:rPr>
            </w:pPr>
          </w:p>
        </w:tc>
        <w:tc>
          <w:tcPr>
            <w:tcW w:w="716" w:type="dxa"/>
          </w:tcPr>
          <w:p w14:paraId="3871DFA5" w14:textId="77777777" w:rsidR="001274F9" w:rsidRPr="00160359" w:rsidRDefault="001274F9" w:rsidP="001274F9">
            <w:pPr>
              <w:pStyle w:val="Textitflu"/>
              <w:spacing w:before="60" w:after="60"/>
              <w:rPr>
                <w:rFonts w:cstheme="minorHAnsi"/>
                <w:sz w:val="22"/>
                <w:szCs w:val="22"/>
              </w:rPr>
            </w:pPr>
          </w:p>
        </w:tc>
        <w:tc>
          <w:tcPr>
            <w:tcW w:w="993" w:type="dxa"/>
          </w:tcPr>
          <w:p w14:paraId="0592F731" w14:textId="77777777" w:rsidR="001274F9" w:rsidRPr="00160359" w:rsidRDefault="001274F9" w:rsidP="001274F9">
            <w:pPr>
              <w:pStyle w:val="Textitflu"/>
              <w:spacing w:before="60" w:after="60"/>
              <w:rPr>
                <w:rFonts w:cstheme="minorHAnsi"/>
                <w:sz w:val="22"/>
                <w:szCs w:val="22"/>
              </w:rPr>
            </w:pPr>
          </w:p>
        </w:tc>
        <w:tc>
          <w:tcPr>
            <w:tcW w:w="3827" w:type="dxa"/>
          </w:tcPr>
          <w:p w14:paraId="3A3B9DBE" w14:textId="77777777" w:rsidR="001274F9" w:rsidRPr="00160359" w:rsidRDefault="001274F9" w:rsidP="001274F9">
            <w:pPr>
              <w:pStyle w:val="Textitflu"/>
              <w:spacing w:before="60" w:after="60"/>
              <w:rPr>
                <w:rFonts w:cstheme="minorHAnsi"/>
                <w:sz w:val="22"/>
                <w:szCs w:val="22"/>
              </w:rPr>
            </w:pPr>
          </w:p>
        </w:tc>
      </w:tr>
      <w:tr w:rsidR="00A00E5A" w:rsidRPr="003D158C" w14:paraId="51E4C706" w14:textId="77777777" w:rsidTr="6B70FAEB">
        <w:tc>
          <w:tcPr>
            <w:tcW w:w="993" w:type="dxa"/>
            <w:shd w:val="clear" w:color="auto" w:fill="auto"/>
          </w:tcPr>
          <w:p w14:paraId="297641CA" w14:textId="42AAB8B0" w:rsidR="00A00E5A" w:rsidRDefault="00ED0C8B" w:rsidP="001274F9">
            <w:pPr>
              <w:pStyle w:val="Textitflu"/>
              <w:spacing w:before="60"/>
              <w:rPr>
                <w:i/>
                <w:iCs/>
                <w:sz w:val="24"/>
                <w:szCs w:val="24"/>
              </w:rPr>
            </w:pPr>
            <w:r>
              <w:rPr>
                <w:i/>
                <w:iCs/>
                <w:sz w:val="24"/>
                <w:szCs w:val="24"/>
              </w:rPr>
              <w:t>5.4</w:t>
            </w:r>
          </w:p>
        </w:tc>
        <w:tc>
          <w:tcPr>
            <w:tcW w:w="6814" w:type="dxa"/>
            <w:shd w:val="clear" w:color="auto" w:fill="auto"/>
          </w:tcPr>
          <w:p w14:paraId="5A323A99" w14:textId="77777777" w:rsidR="00A00E5A" w:rsidRDefault="00B94B27" w:rsidP="00A00E5A">
            <w:pPr>
              <w:pStyle w:val="Textitflu"/>
              <w:spacing w:before="60" w:after="60"/>
              <w:rPr>
                <w:rFonts w:cstheme="minorHAnsi"/>
                <w:sz w:val="22"/>
                <w:szCs w:val="22"/>
              </w:rPr>
            </w:pPr>
            <w:r w:rsidRPr="00A00E5A">
              <w:rPr>
                <w:rFonts w:cstheme="minorHAnsi"/>
                <w:sz w:val="22"/>
                <w:szCs w:val="22"/>
              </w:rPr>
              <w:t>Hæð upp á setu salernis er a.m.k. 48 cm.</w:t>
            </w:r>
          </w:p>
          <w:p w14:paraId="53FEE136" w14:textId="77777777" w:rsidR="00B106A0" w:rsidRPr="002D74BA" w:rsidRDefault="00B106A0" w:rsidP="00B106A0">
            <w:pPr>
              <w:pStyle w:val="Textitflu"/>
              <w:spacing w:before="60" w:after="60"/>
              <w:rPr>
                <w:i/>
                <w:color w:val="7F7F7F" w:themeColor="text1" w:themeTint="80"/>
                <w:szCs w:val="20"/>
              </w:rPr>
            </w:pPr>
            <w:r w:rsidRPr="002D74BA">
              <w:rPr>
                <w:i/>
                <w:color w:val="7F7F7F" w:themeColor="text1" w:themeTint="80"/>
                <w:szCs w:val="20"/>
              </w:rPr>
              <w:t>Leiðbeiningar/útskýringar:</w:t>
            </w:r>
          </w:p>
          <w:p w14:paraId="7412C874" w14:textId="0EC03E8B" w:rsidR="00B106A0" w:rsidRPr="002D74BA" w:rsidRDefault="00B106A0" w:rsidP="00B106A0">
            <w:pPr>
              <w:pStyle w:val="Textitflu"/>
              <w:spacing w:before="60" w:after="60"/>
              <w:rPr>
                <w:i/>
                <w:color w:val="7F7F7F" w:themeColor="text1" w:themeTint="80"/>
                <w:szCs w:val="20"/>
              </w:rPr>
            </w:pPr>
            <w:r w:rsidRPr="002D74BA">
              <w:rPr>
                <w:i/>
                <w:color w:val="7F7F7F" w:themeColor="text1" w:themeTint="80"/>
                <w:szCs w:val="20"/>
              </w:rPr>
              <w:t xml:space="preserve">Sjá kafla 6.8.3, </w:t>
            </w:r>
            <w:r w:rsidR="0015030B" w:rsidRPr="002D74BA">
              <w:rPr>
                <w:i/>
                <w:color w:val="7F7F7F" w:themeColor="text1" w:themeTint="80"/>
                <w:szCs w:val="20"/>
              </w:rPr>
              <w:t>mynd nr. 4 og 6</w:t>
            </w:r>
          </w:p>
          <w:p w14:paraId="38C6A332" w14:textId="2E6354C8" w:rsidR="00B106A0" w:rsidRDefault="00000000" w:rsidP="00B106A0">
            <w:pPr>
              <w:pStyle w:val="Textitflu"/>
              <w:spacing w:before="60" w:after="60"/>
              <w:rPr>
                <w:rFonts w:cstheme="minorHAnsi"/>
                <w:sz w:val="22"/>
                <w:szCs w:val="22"/>
              </w:rPr>
            </w:pPr>
            <w:hyperlink r:id="rId29" w:history="1">
              <w:r w:rsidR="00B106A0" w:rsidRPr="002D74BA">
                <w:rPr>
                  <w:rStyle w:val="Hyperlink"/>
                  <w:i/>
                  <w:color w:val="7F7F7F" w:themeColor="text1" w:themeTint="80"/>
                  <w:szCs w:val="20"/>
                </w:rPr>
                <w:t>Leiðbeiningar við byggingareglugerð 112/</w:t>
              </w:r>
              <w:r w:rsidR="00690FE7" w:rsidRPr="002D74BA">
                <w:rPr>
                  <w:rStyle w:val="Hyperlink"/>
                  <w:i/>
                  <w:color w:val="7F7F7F" w:themeColor="text1" w:themeTint="80"/>
                  <w:szCs w:val="20"/>
                </w:rPr>
                <w:t>2012</w:t>
              </w:r>
            </w:hyperlink>
          </w:p>
        </w:tc>
        <w:tc>
          <w:tcPr>
            <w:tcW w:w="549" w:type="dxa"/>
          </w:tcPr>
          <w:p w14:paraId="376F9393" w14:textId="77777777" w:rsidR="00A00E5A" w:rsidRPr="00160359" w:rsidRDefault="00A00E5A" w:rsidP="001274F9">
            <w:pPr>
              <w:pStyle w:val="Textitflu"/>
              <w:spacing w:before="60" w:after="60"/>
              <w:rPr>
                <w:rFonts w:cstheme="minorHAnsi"/>
                <w:sz w:val="22"/>
                <w:szCs w:val="22"/>
              </w:rPr>
            </w:pPr>
          </w:p>
        </w:tc>
        <w:tc>
          <w:tcPr>
            <w:tcW w:w="716" w:type="dxa"/>
          </w:tcPr>
          <w:p w14:paraId="4E7D4325" w14:textId="77777777" w:rsidR="00A00E5A" w:rsidRPr="00160359" w:rsidRDefault="00A00E5A" w:rsidP="001274F9">
            <w:pPr>
              <w:pStyle w:val="Textitflu"/>
              <w:spacing w:before="60" w:after="60"/>
              <w:rPr>
                <w:rFonts w:cstheme="minorHAnsi"/>
                <w:sz w:val="22"/>
                <w:szCs w:val="22"/>
              </w:rPr>
            </w:pPr>
          </w:p>
        </w:tc>
        <w:tc>
          <w:tcPr>
            <w:tcW w:w="993" w:type="dxa"/>
          </w:tcPr>
          <w:p w14:paraId="3685CCFE" w14:textId="77777777" w:rsidR="00A00E5A" w:rsidRPr="00160359" w:rsidRDefault="00A00E5A" w:rsidP="001274F9">
            <w:pPr>
              <w:pStyle w:val="Textitflu"/>
              <w:spacing w:before="60" w:after="60"/>
              <w:rPr>
                <w:rFonts w:cstheme="minorHAnsi"/>
                <w:sz w:val="22"/>
                <w:szCs w:val="22"/>
              </w:rPr>
            </w:pPr>
          </w:p>
        </w:tc>
        <w:tc>
          <w:tcPr>
            <w:tcW w:w="3827" w:type="dxa"/>
          </w:tcPr>
          <w:p w14:paraId="4615EAFD" w14:textId="77777777" w:rsidR="00A00E5A" w:rsidRPr="00160359" w:rsidRDefault="00A00E5A" w:rsidP="001274F9">
            <w:pPr>
              <w:pStyle w:val="Textitflu"/>
              <w:spacing w:before="60" w:after="60"/>
              <w:rPr>
                <w:rFonts w:cstheme="minorHAnsi"/>
                <w:sz w:val="22"/>
                <w:szCs w:val="22"/>
              </w:rPr>
            </w:pPr>
          </w:p>
        </w:tc>
      </w:tr>
      <w:tr w:rsidR="00A00E5A" w:rsidRPr="003D158C" w14:paraId="04DD6FB8" w14:textId="77777777" w:rsidTr="6B70FAEB">
        <w:tc>
          <w:tcPr>
            <w:tcW w:w="993" w:type="dxa"/>
            <w:shd w:val="clear" w:color="auto" w:fill="auto"/>
          </w:tcPr>
          <w:p w14:paraId="46C521D9" w14:textId="51E0B3B2" w:rsidR="00A00E5A" w:rsidRDefault="00ED0C8B" w:rsidP="001274F9">
            <w:pPr>
              <w:pStyle w:val="Textitflu"/>
              <w:spacing w:before="60"/>
              <w:rPr>
                <w:i/>
                <w:iCs/>
                <w:sz w:val="24"/>
                <w:szCs w:val="24"/>
              </w:rPr>
            </w:pPr>
            <w:r>
              <w:rPr>
                <w:i/>
                <w:iCs/>
                <w:sz w:val="24"/>
                <w:szCs w:val="24"/>
              </w:rPr>
              <w:t>5.</w:t>
            </w:r>
            <w:r w:rsidR="009E39E5">
              <w:rPr>
                <w:i/>
                <w:iCs/>
                <w:sz w:val="24"/>
                <w:szCs w:val="24"/>
              </w:rPr>
              <w:t>5</w:t>
            </w:r>
          </w:p>
        </w:tc>
        <w:tc>
          <w:tcPr>
            <w:tcW w:w="6814" w:type="dxa"/>
            <w:shd w:val="clear" w:color="auto" w:fill="auto"/>
          </w:tcPr>
          <w:p w14:paraId="0FBAA945" w14:textId="126F0F50" w:rsidR="00A00E5A" w:rsidRDefault="00B3035E" w:rsidP="00A00E5A">
            <w:pPr>
              <w:pStyle w:val="Textitflu"/>
              <w:spacing w:before="60" w:after="60"/>
              <w:rPr>
                <w:rFonts w:cstheme="minorHAnsi"/>
                <w:sz w:val="22"/>
                <w:szCs w:val="22"/>
              </w:rPr>
            </w:pPr>
            <w:r w:rsidRPr="00E75479">
              <w:rPr>
                <w:rFonts w:cstheme="minorHAnsi"/>
                <w:sz w:val="22"/>
                <w:szCs w:val="22"/>
              </w:rPr>
              <w:t>Stuðningsslár/</w:t>
            </w:r>
            <w:r>
              <w:rPr>
                <w:rFonts w:cstheme="minorHAnsi"/>
                <w:sz w:val="22"/>
                <w:szCs w:val="22"/>
              </w:rPr>
              <w:t>a</w:t>
            </w:r>
            <w:r w:rsidR="003B52A1" w:rsidRPr="003B52A1">
              <w:rPr>
                <w:rFonts w:cstheme="minorHAnsi"/>
                <w:sz w:val="22"/>
                <w:szCs w:val="22"/>
              </w:rPr>
              <w:t>rmstoðir eru til staðar beggja vegna salernis.</w:t>
            </w:r>
            <w:r w:rsidR="002A036D">
              <w:rPr>
                <w:rFonts w:cstheme="minorHAnsi"/>
                <w:sz w:val="22"/>
                <w:szCs w:val="22"/>
              </w:rPr>
              <w:t xml:space="preserve"> Hægt er að leggja þær upp að vegg.</w:t>
            </w:r>
          </w:p>
          <w:p w14:paraId="06FC7FF5" w14:textId="77777777" w:rsidR="00B106A0" w:rsidRPr="002D74BA" w:rsidRDefault="00B106A0" w:rsidP="00B106A0">
            <w:pPr>
              <w:pStyle w:val="Textitflu"/>
              <w:spacing w:before="60" w:after="60"/>
              <w:rPr>
                <w:i/>
                <w:color w:val="7F7F7F" w:themeColor="text1" w:themeTint="80"/>
                <w:szCs w:val="20"/>
              </w:rPr>
            </w:pPr>
            <w:r w:rsidRPr="002D74BA">
              <w:rPr>
                <w:i/>
                <w:color w:val="7F7F7F" w:themeColor="text1" w:themeTint="80"/>
                <w:szCs w:val="20"/>
              </w:rPr>
              <w:t>Leiðbeiningar/útskýringar:</w:t>
            </w:r>
          </w:p>
          <w:p w14:paraId="1FC57CD9" w14:textId="3982143D" w:rsidR="00B106A0" w:rsidRPr="002D74BA" w:rsidRDefault="00B106A0" w:rsidP="00B106A0">
            <w:pPr>
              <w:pStyle w:val="Textitflu"/>
              <w:spacing w:before="60" w:after="60"/>
              <w:rPr>
                <w:i/>
                <w:color w:val="7F7F7F" w:themeColor="text1" w:themeTint="80"/>
                <w:szCs w:val="20"/>
              </w:rPr>
            </w:pPr>
            <w:r w:rsidRPr="002D74BA">
              <w:rPr>
                <w:i/>
                <w:color w:val="7F7F7F" w:themeColor="text1" w:themeTint="80"/>
                <w:szCs w:val="20"/>
              </w:rPr>
              <w:t xml:space="preserve">Sjá kafla 6.8.3, </w:t>
            </w:r>
            <w:r w:rsidR="00EE009F" w:rsidRPr="002D74BA">
              <w:rPr>
                <w:i/>
                <w:color w:val="7F7F7F" w:themeColor="text1" w:themeTint="80"/>
                <w:szCs w:val="20"/>
              </w:rPr>
              <w:t>mynd nr. 4 og 6</w:t>
            </w:r>
          </w:p>
          <w:p w14:paraId="13B064D1" w14:textId="426DB137" w:rsidR="00B106A0" w:rsidRDefault="00000000" w:rsidP="00B106A0">
            <w:pPr>
              <w:pStyle w:val="Textitflu"/>
              <w:spacing w:before="60" w:after="60"/>
              <w:rPr>
                <w:rFonts w:cstheme="minorHAnsi"/>
                <w:sz w:val="22"/>
                <w:szCs w:val="22"/>
              </w:rPr>
            </w:pPr>
            <w:hyperlink r:id="rId30" w:history="1">
              <w:r w:rsidR="00B106A0" w:rsidRPr="002D74BA">
                <w:rPr>
                  <w:rStyle w:val="Hyperlink"/>
                  <w:i/>
                  <w:color w:val="7F7F7F" w:themeColor="text1" w:themeTint="80"/>
                  <w:szCs w:val="20"/>
                </w:rPr>
                <w:t>Leiðbeiningar við byggingareglugerð 112/</w:t>
              </w:r>
              <w:r w:rsidR="00690FE7" w:rsidRPr="002D74BA">
                <w:rPr>
                  <w:rStyle w:val="Hyperlink"/>
                  <w:i/>
                  <w:color w:val="7F7F7F" w:themeColor="text1" w:themeTint="80"/>
                  <w:szCs w:val="20"/>
                </w:rPr>
                <w:t>2012</w:t>
              </w:r>
            </w:hyperlink>
          </w:p>
        </w:tc>
        <w:tc>
          <w:tcPr>
            <w:tcW w:w="549" w:type="dxa"/>
          </w:tcPr>
          <w:p w14:paraId="71185760" w14:textId="77777777" w:rsidR="00A00E5A" w:rsidRPr="00160359" w:rsidRDefault="00A00E5A" w:rsidP="001274F9">
            <w:pPr>
              <w:pStyle w:val="Textitflu"/>
              <w:spacing w:before="60" w:after="60"/>
              <w:rPr>
                <w:rFonts w:cstheme="minorHAnsi"/>
                <w:sz w:val="22"/>
                <w:szCs w:val="22"/>
              </w:rPr>
            </w:pPr>
          </w:p>
        </w:tc>
        <w:tc>
          <w:tcPr>
            <w:tcW w:w="716" w:type="dxa"/>
          </w:tcPr>
          <w:p w14:paraId="4DDCF995" w14:textId="77777777" w:rsidR="00A00E5A" w:rsidRPr="00160359" w:rsidRDefault="00A00E5A" w:rsidP="001274F9">
            <w:pPr>
              <w:pStyle w:val="Textitflu"/>
              <w:spacing w:before="60" w:after="60"/>
              <w:rPr>
                <w:rFonts w:cstheme="minorHAnsi"/>
                <w:sz w:val="22"/>
                <w:szCs w:val="22"/>
              </w:rPr>
            </w:pPr>
          </w:p>
        </w:tc>
        <w:tc>
          <w:tcPr>
            <w:tcW w:w="993" w:type="dxa"/>
          </w:tcPr>
          <w:p w14:paraId="315F9EC6" w14:textId="77777777" w:rsidR="00A00E5A" w:rsidRPr="00160359" w:rsidRDefault="00A00E5A" w:rsidP="001274F9">
            <w:pPr>
              <w:pStyle w:val="Textitflu"/>
              <w:spacing w:before="60" w:after="60"/>
              <w:rPr>
                <w:rFonts w:cstheme="minorHAnsi"/>
                <w:sz w:val="22"/>
                <w:szCs w:val="22"/>
              </w:rPr>
            </w:pPr>
          </w:p>
        </w:tc>
        <w:tc>
          <w:tcPr>
            <w:tcW w:w="3827" w:type="dxa"/>
          </w:tcPr>
          <w:p w14:paraId="3C5ADD02" w14:textId="77777777" w:rsidR="00A00E5A" w:rsidRPr="00160359" w:rsidRDefault="00A00E5A" w:rsidP="001274F9">
            <w:pPr>
              <w:pStyle w:val="Textitflu"/>
              <w:spacing w:before="60" w:after="60"/>
              <w:rPr>
                <w:rFonts w:cstheme="minorHAnsi"/>
                <w:sz w:val="22"/>
                <w:szCs w:val="22"/>
              </w:rPr>
            </w:pPr>
          </w:p>
        </w:tc>
      </w:tr>
      <w:tr w:rsidR="00A00E5A" w:rsidRPr="003D158C" w14:paraId="5B5FC2C6" w14:textId="77777777" w:rsidTr="6B70FAEB">
        <w:tc>
          <w:tcPr>
            <w:tcW w:w="993" w:type="dxa"/>
            <w:shd w:val="clear" w:color="auto" w:fill="auto"/>
          </w:tcPr>
          <w:p w14:paraId="2D276D26" w14:textId="10FBFF26" w:rsidR="00A00E5A" w:rsidRDefault="00ED0C8B" w:rsidP="001274F9">
            <w:pPr>
              <w:pStyle w:val="Textitflu"/>
              <w:spacing w:before="60"/>
              <w:rPr>
                <w:i/>
                <w:iCs/>
                <w:sz w:val="24"/>
                <w:szCs w:val="24"/>
              </w:rPr>
            </w:pPr>
            <w:r>
              <w:rPr>
                <w:i/>
                <w:iCs/>
                <w:sz w:val="24"/>
                <w:szCs w:val="24"/>
              </w:rPr>
              <w:t>5.</w:t>
            </w:r>
            <w:r w:rsidR="009E39E5">
              <w:rPr>
                <w:i/>
                <w:iCs/>
                <w:sz w:val="24"/>
                <w:szCs w:val="24"/>
              </w:rPr>
              <w:t>6</w:t>
            </w:r>
          </w:p>
        </w:tc>
        <w:tc>
          <w:tcPr>
            <w:tcW w:w="6814" w:type="dxa"/>
            <w:shd w:val="clear" w:color="auto" w:fill="auto"/>
          </w:tcPr>
          <w:p w14:paraId="4EA2F023" w14:textId="77777777" w:rsidR="00A00E5A" w:rsidRDefault="003B52A1" w:rsidP="00A00E5A">
            <w:pPr>
              <w:pStyle w:val="Textitflu"/>
              <w:spacing w:before="60" w:after="60"/>
              <w:rPr>
                <w:rFonts w:cstheme="minorHAnsi"/>
                <w:sz w:val="22"/>
                <w:szCs w:val="22"/>
              </w:rPr>
            </w:pPr>
            <w:r w:rsidRPr="003B52A1">
              <w:rPr>
                <w:rFonts w:cstheme="minorHAnsi"/>
                <w:sz w:val="22"/>
                <w:szCs w:val="22"/>
              </w:rPr>
              <w:t>Hæð upp á handlaug er að hámarki 80 er cm og opið undir handlaug svo hægt sé að komast að handlauginni í hjólastól.</w:t>
            </w:r>
          </w:p>
          <w:p w14:paraId="5BE359F0" w14:textId="77777777" w:rsidR="00B106A0" w:rsidRPr="002D74BA" w:rsidRDefault="00B106A0" w:rsidP="00B106A0">
            <w:pPr>
              <w:pStyle w:val="Textitflu"/>
              <w:spacing w:before="60" w:after="60"/>
              <w:rPr>
                <w:i/>
                <w:color w:val="7F7F7F" w:themeColor="text1" w:themeTint="80"/>
                <w:szCs w:val="20"/>
              </w:rPr>
            </w:pPr>
            <w:r w:rsidRPr="002D74BA">
              <w:rPr>
                <w:i/>
                <w:color w:val="7F7F7F" w:themeColor="text1" w:themeTint="80"/>
                <w:szCs w:val="20"/>
              </w:rPr>
              <w:t>Leiðbeiningar/útskýringar:</w:t>
            </w:r>
          </w:p>
          <w:p w14:paraId="3BFE2341" w14:textId="1C81F459" w:rsidR="00B106A0" w:rsidRPr="002D74BA" w:rsidRDefault="00B106A0" w:rsidP="00B106A0">
            <w:pPr>
              <w:pStyle w:val="Textitflu"/>
              <w:spacing w:before="60" w:after="60"/>
              <w:rPr>
                <w:i/>
                <w:color w:val="7F7F7F" w:themeColor="text1" w:themeTint="80"/>
                <w:szCs w:val="20"/>
              </w:rPr>
            </w:pPr>
            <w:r w:rsidRPr="002D74BA">
              <w:rPr>
                <w:i/>
                <w:color w:val="7F7F7F" w:themeColor="text1" w:themeTint="80"/>
                <w:szCs w:val="20"/>
              </w:rPr>
              <w:t>Sjá kafla 6.8.3,</w:t>
            </w:r>
            <w:r w:rsidR="0015030B" w:rsidRPr="002D74BA">
              <w:rPr>
                <w:i/>
                <w:color w:val="7F7F7F" w:themeColor="text1" w:themeTint="80"/>
                <w:szCs w:val="20"/>
              </w:rPr>
              <w:t xml:space="preserve"> mynd nr. 6</w:t>
            </w:r>
          </w:p>
          <w:p w14:paraId="5C931236" w14:textId="433B1E6C" w:rsidR="00B106A0" w:rsidRDefault="00000000" w:rsidP="00B106A0">
            <w:pPr>
              <w:pStyle w:val="Textitflu"/>
              <w:spacing w:before="60" w:after="60"/>
              <w:rPr>
                <w:rFonts w:cstheme="minorHAnsi"/>
                <w:sz w:val="22"/>
                <w:szCs w:val="22"/>
              </w:rPr>
            </w:pPr>
            <w:hyperlink r:id="rId31" w:history="1">
              <w:r w:rsidR="00B106A0" w:rsidRPr="002D74BA">
                <w:rPr>
                  <w:rStyle w:val="Hyperlink"/>
                  <w:i/>
                  <w:color w:val="7F7F7F" w:themeColor="text1" w:themeTint="80"/>
                  <w:szCs w:val="20"/>
                </w:rPr>
                <w:t>Leiðbeiningar við byggingareglugerð 112/</w:t>
              </w:r>
              <w:r w:rsidR="00690FE7" w:rsidRPr="002D74BA">
                <w:rPr>
                  <w:rStyle w:val="Hyperlink"/>
                  <w:i/>
                  <w:color w:val="7F7F7F" w:themeColor="text1" w:themeTint="80"/>
                  <w:szCs w:val="20"/>
                </w:rPr>
                <w:t>2012</w:t>
              </w:r>
            </w:hyperlink>
          </w:p>
        </w:tc>
        <w:tc>
          <w:tcPr>
            <w:tcW w:w="549" w:type="dxa"/>
          </w:tcPr>
          <w:p w14:paraId="112E7F6E" w14:textId="77777777" w:rsidR="00A00E5A" w:rsidRPr="00160359" w:rsidRDefault="00A00E5A" w:rsidP="001274F9">
            <w:pPr>
              <w:pStyle w:val="Textitflu"/>
              <w:spacing w:before="60" w:after="60"/>
              <w:rPr>
                <w:rFonts w:cstheme="minorHAnsi"/>
                <w:sz w:val="22"/>
                <w:szCs w:val="22"/>
              </w:rPr>
            </w:pPr>
          </w:p>
        </w:tc>
        <w:tc>
          <w:tcPr>
            <w:tcW w:w="716" w:type="dxa"/>
          </w:tcPr>
          <w:p w14:paraId="3FDB6252" w14:textId="77777777" w:rsidR="00A00E5A" w:rsidRPr="00160359" w:rsidRDefault="00A00E5A" w:rsidP="001274F9">
            <w:pPr>
              <w:pStyle w:val="Textitflu"/>
              <w:spacing w:before="60" w:after="60"/>
              <w:rPr>
                <w:rFonts w:cstheme="minorHAnsi"/>
                <w:sz w:val="22"/>
                <w:szCs w:val="22"/>
              </w:rPr>
            </w:pPr>
          </w:p>
        </w:tc>
        <w:tc>
          <w:tcPr>
            <w:tcW w:w="993" w:type="dxa"/>
          </w:tcPr>
          <w:p w14:paraId="5E57C8F1" w14:textId="77777777" w:rsidR="00A00E5A" w:rsidRPr="00160359" w:rsidRDefault="00A00E5A" w:rsidP="001274F9">
            <w:pPr>
              <w:pStyle w:val="Textitflu"/>
              <w:spacing w:before="60" w:after="60"/>
              <w:rPr>
                <w:rFonts w:cstheme="minorHAnsi"/>
                <w:sz w:val="22"/>
                <w:szCs w:val="22"/>
              </w:rPr>
            </w:pPr>
          </w:p>
        </w:tc>
        <w:tc>
          <w:tcPr>
            <w:tcW w:w="3827" w:type="dxa"/>
          </w:tcPr>
          <w:p w14:paraId="68C4A7A1" w14:textId="77777777" w:rsidR="00A00E5A" w:rsidRPr="00160359" w:rsidRDefault="00A00E5A" w:rsidP="001274F9">
            <w:pPr>
              <w:pStyle w:val="Textitflu"/>
              <w:spacing w:before="60" w:after="60"/>
              <w:rPr>
                <w:rFonts w:cstheme="minorHAnsi"/>
                <w:sz w:val="22"/>
                <w:szCs w:val="22"/>
              </w:rPr>
            </w:pPr>
          </w:p>
        </w:tc>
      </w:tr>
      <w:tr w:rsidR="00A00E5A" w:rsidRPr="003D158C" w14:paraId="56239F92" w14:textId="77777777" w:rsidTr="6B70FAEB">
        <w:tc>
          <w:tcPr>
            <w:tcW w:w="993" w:type="dxa"/>
            <w:shd w:val="clear" w:color="auto" w:fill="auto"/>
          </w:tcPr>
          <w:p w14:paraId="392A7048" w14:textId="51B6B7BA" w:rsidR="00A00E5A" w:rsidRDefault="00ED0C8B" w:rsidP="001274F9">
            <w:pPr>
              <w:pStyle w:val="Textitflu"/>
              <w:spacing w:before="60"/>
              <w:rPr>
                <w:i/>
                <w:iCs/>
                <w:sz w:val="24"/>
                <w:szCs w:val="24"/>
              </w:rPr>
            </w:pPr>
            <w:r>
              <w:rPr>
                <w:i/>
                <w:iCs/>
                <w:sz w:val="24"/>
                <w:szCs w:val="24"/>
              </w:rPr>
              <w:t>5.</w:t>
            </w:r>
            <w:r w:rsidR="009E39E5">
              <w:rPr>
                <w:i/>
                <w:iCs/>
                <w:sz w:val="24"/>
                <w:szCs w:val="24"/>
              </w:rPr>
              <w:t>7</w:t>
            </w:r>
          </w:p>
        </w:tc>
        <w:tc>
          <w:tcPr>
            <w:tcW w:w="6814" w:type="dxa"/>
            <w:shd w:val="clear" w:color="auto" w:fill="auto"/>
          </w:tcPr>
          <w:p w14:paraId="7CC176D2" w14:textId="1FF9BB9C" w:rsidR="00A00E5A" w:rsidRDefault="00B26633" w:rsidP="00A00E5A">
            <w:pPr>
              <w:pStyle w:val="Textitflu"/>
              <w:spacing w:before="60" w:after="60"/>
              <w:rPr>
                <w:rFonts w:cstheme="minorHAnsi"/>
                <w:sz w:val="22"/>
                <w:szCs w:val="22"/>
              </w:rPr>
            </w:pPr>
            <w:r w:rsidRPr="00D10620">
              <w:rPr>
                <w:rFonts w:cstheme="minorHAnsi"/>
                <w:sz w:val="22"/>
                <w:szCs w:val="22"/>
              </w:rPr>
              <w:t xml:space="preserve">Umferðamál </w:t>
            </w:r>
            <w:r w:rsidR="007156E7">
              <w:rPr>
                <w:rFonts w:cstheme="minorHAnsi"/>
                <w:sz w:val="22"/>
                <w:szCs w:val="22"/>
              </w:rPr>
              <w:t xml:space="preserve">dyra er </w:t>
            </w:r>
            <w:r w:rsidRPr="00D10620">
              <w:rPr>
                <w:rFonts w:cstheme="minorHAnsi"/>
                <w:sz w:val="22"/>
                <w:szCs w:val="22"/>
              </w:rPr>
              <w:t>a.m.k. 80 cm</w:t>
            </w:r>
            <w:r w:rsidR="00882879">
              <w:rPr>
                <w:rFonts w:cstheme="minorHAnsi"/>
                <w:sz w:val="22"/>
                <w:szCs w:val="22"/>
              </w:rPr>
              <w:t>.</w:t>
            </w:r>
            <w:r w:rsidRPr="00D10620">
              <w:rPr>
                <w:rFonts w:cstheme="minorHAnsi"/>
                <w:sz w:val="22"/>
                <w:szCs w:val="22"/>
              </w:rPr>
              <w:t xml:space="preserve"> </w:t>
            </w:r>
          </w:p>
          <w:p w14:paraId="24F8604F" w14:textId="77777777" w:rsidR="00B106A0" w:rsidRPr="00BE0BEF" w:rsidRDefault="00B106A0" w:rsidP="00B106A0">
            <w:pPr>
              <w:pStyle w:val="Textitflu"/>
              <w:spacing w:before="60" w:after="60"/>
              <w:rPr>
                <w:i/>
                <w:color w:val="7F7F7F" w:themeColor="text1" w:themeTint="80"/>
                <w:szCs w:val="20"/>
              </w:rPr>
            </w:pPr>
            <w:r w:rsidRPr="00BE0BEF">
              <w:rPr>
                <w:i/>
                <w:color w:val="7F7F7F" w:themeColor="text1" w:themeTint="80"/>
                <w:szCs w:val="20"/>
              </w:rPr>
              <w:t>Leiðbeiningar/útskýringar:</w:t>
            </w:r>
          </w:p>
          <w:p w14:paraId="679380A7" w14:textId="1186A8D9" w:rsidR="00B106A0" w:rsidRPr="00BE0BEF" w:rsidRDefault="00B106A0" w:rsidP="00B106A0">
            <w:pPr>
              <w:pStyle w:val="Textitflu"/>
              <w:spacing w:before="60" w:after="60"/>
              <w:rPr>
                <w:i/>
                <w:color w:val="7F7F7F" w:themeColor="text1" w:themeTint="80"/>
                <w:szCs w:val="20"/>
              </w:rPr>
            </w:pPr>
            <w:r w:rsidRPr="00BE0BEF">
              <w:rPr>
                <w:i/>
                <w:color w:val="7F7F7F" w:themeColor="text1" w:themeTint="80"/>
                <w:szCs w:val="20"/>
              </w:rPr>
              <w:t>Sjá kafla 6.</w:t>
            </w:r>
            <w:r w:rsidR="0015030B" w:rsidRPr="00BE0BEF">
              <w:rPr>
                <w:i/>
                <w:color w:val="7F7F7F" w:themeColor="text1" w:themeTint="80"/>
                <w:szCs w:val="20"/>
              </w:rPr>
              <w:t>4.3</w:t>
            </w:r>
          </w:p>
          <w:p w14:paraId="2C223C2B" w14:textId="5D2C1E26" w:rsidR="002F3D5D" w:rsidRPr="002F3D5D" w:rsidRDefault="00000000" w:rsidP="00B106A0">
            <w:pPr>
              <w:pStyle w:val="Textitflu"/>
              <w:spacing w:before="60" w:after="60"/>
              <w:rPr>
                <w:i/>
                <w:color w:val="7F7F7F" w:themeColor="text1" w:themeTint="80"/>
                <w:szCs w:val="20"/>
              </w:rPr>
            </w:pPr>
            <w:hyperlink r:id="rId32" w:history="1">
              <w:r w:rsidR="002F3D5D" w:rsidRPr="00BE0BEF">
                <w:rPr>
                  <w:rStyle w:val="Hyperlink"/>
                  <w:i/>
                  <w:color w:val="7F7F7F" w:themeColor="text1" w:themeTint="80"/>
                  <w:szCs w:val="20"/>
                </w:rPr>
                <w:t>Leiðbeiningar við byggingareglugerð 112/2012</w:t>
              </w:r>
            </w:hyperlink>
          </w:p>
        </w:tc>
        <w:tc>
          <w:tcPr>
            <w:tcW w:w="549" w:type="dxa"/>
          </w:tcPr>
          <w:p w14:paraId="386B186F" w14:textId="77777777" w:rsidR="00A00E5A" w:rsidRPr="00160359" w:rsidRDefault="00A00E5A" w:rsidP="001274F9">
            <w:pPr>
              <w:pStyle w:val="Textitflu"/>
              <w:spacing w:before="60" w:after="60"/>
              <w:rPr>
                <w:rFonts w:cstheme="minorHAnsi"/>
                <w:sz w:val="22"/>
                <w:szCs w:val="22"/>
              </w:rPr>
            </w:pPr>
          </w:p>
        </w:tc>
        <w:tc>
          <w:tcPr>
            <w:tcW w:w="716" w:type="dxa"/>
          </w:tcPr>
          <w:p w14:paraId="7F9539DB" w14:textId="77777777" w:rsidR="00A00E5A" w:rsidRPr="00160359" w:rsidRDefault="00A00E5A" w:rsidP="001274F9">
            <w:pPr>
              <w:pStyle w:val="Textitflu"/>
              <w:spacing w:before="60" w:after="60"/>
              <w:rPr>
                <w:rFonts w:cstheme="minorHAnsi"/>
                <w:sz w:val="22"/>
                <w:szCs w:val="22"/>
              </w:rPr>
            </w:pPr>
          </w:p>
        </w:tc>
        <w:tc>
          <w:tcPr>
            <w:tcW w:w="993" w:type="dxa"/>
          </w:tcPr>
          <w:p w14:paraId="1AD9771A" w14:textId="77777777" w:rsidR="00A00E5A" w:rsidRPr="00160359" w:rsidRDefault="00A00E5A" w:rsidP="001274F9">
            <w:pPr>
              <w:pStyle w:val="Textitflu"/>
              <w:spacing w:before="60" w:after="60"/>
              <w:rPr>
                <w:rFonts w:cstheme="minorHAnsi"/>
                <w:sz w:val="22"/>
                <w:szCs w:val="22"/>
              </w:rPr>
            </w:pPr>
          </w:p>
        </w:tc>
        <w:tc>
          <w:tcPr>
            <w:tcW w:w="3827" w:type="dxa"/>
          </w:tcPr>
          <w:p w14:paraId="23BAF3B1" w14:textId="77777777" w:rsidR="00A00E5A" w:rsidRPr="00160359" w:rsidRDefault="00A00E5A" w:rsidP="001274F9">
            <w:pPr>
              <w:pStyle w:val="Textitflu"/>
              <w:spacing w:before="60" w:after="60"/>
              <w:rPr>
                <w:rFonts w:cstheme="minorHAnsi"/>
                <w:sz w:val="22"/>
                <w:szCs w:val="22"/>
              </w:rPr>
            </w:pPr>
          </w:p>
        </w:tc>
      </w:tr>
      <w:tr w:rsidR="00A00E5A" w:rsidRPr="003D158C" w14:paraId="5C2760E7" w14:textId="77777777" w:rsidTr="6B70FAEB">
        <w:tc>
          <w:tcPr>
            <w:tcW w:w="993" w:type="dxa"/>
            <w:shd w:val="clear" w:color="auto" w:fill="auto"/>
          </w:tcPr>
          <w:p w14:paraId="2441C621" w14:textId="1CFC7A27" w:rsidR="00A00E5A" w:rsidRDefault="00ED0C8B" w:rsidP="001274F9">
            <w:pPr>
              <w:pStyle w:val="Textitflu"/>
              <w:spacing w:before="60"/>
              <w:rPr>
                <w:i/>
                <w:iCs/>
                <w:sz w:val="24"/>
                <w:szCs w:val="24"/>
              </w:rPr>
            </w:pPr>
            <w:r>
              <w:rPr>
                <w:i/>
                <w:iCs/>
                <w:sz w:val="24"/>
                <w:szCs w:val="24"/>
              </w:rPr>
              <w:t>5.</w:t>
            </w:r>
            <w:r w:rsidR="009E39E5">
              <w:rPr>
                <w:i/>
                <w:iCs/>
                <w:sz w:val="24"/>
                <w:szCs w:val="24"/>
              </w:rPr>
              <w:t>8</w:t>
            </w:r>
          </w:p>
        </w:tc>
        <w:tc>
          <w:tcPr>
            <w:tcW w:w="6814" w:type="dxa"/>
            <w:shd w:val="clear" w:color="auto" w:fill="auto"/>
          </w:tcPr>
          <w:p w14:paraId="0A5A987D" w14:textId="59E65DAF" w:rsidR="00A00E5A" w:rsidRDefault="00B26633" w:rsidP="00A00E5A">
            <w:pPr>
              <w:pStyle w:val="Textitflu"/>
              <w:spacing w:before="60" w:after="60"/>
              <w:rPr>
                <w:rFonts w:cstheme="minorHAnsi"/>
                <w:sz w:val="22"/>
                <w:szCs w:val="22"/>
              </w:rPr>
            </w:pPr>
            <w:r w:rsidRPr="00B26633">
              <w:rPr>
                <w:rFonts w:cstheme="minorHAnsi"/>
                <w:sz w:val="22"/>
                <w:szCs w:val="22"/>
              </w:rPr>
              <w:t>Hurð opnast út eða er rennihurð.</w:t>
            </w:r>
          </w:p>
        </w:tc>
        <w:tc>
          <w:tcPr>
            <w:tcW w:w="549" w:type="dxa"/>
          </w:tcPr>
          <w:p w14:paraId="5098A53D" w14:textId="77777777" w:rsidR="00A00E5A" w:rsidRPr="00160359" w:rsidRDefault="00A00E5A" w:rsidP="001274F9">
            <w:pPr>
              <w:pStyle w:val="Textitflu"/>
              <w:spacing w:before="60" w:after="60"/>
              <w:rPr>
                <w:rFonts w:cstheme="minorHAnsi"/>
                <w:sz w:val="22"/>
                <w:szCs w:val="22"/>
              </w:rPr>
            </w:pPr>
          </w:p>
        </w:tc>
        <w:tc>
          <w:tcPr>
            <w:tcW w:w="716" w:type="dxa"/>
          </w:tcPr>
          <w:p w14:paraId="0B07E6FC" w14:textId="77777777" w:rsidR="00A00E5A" w:rsidRPr="00160359" w:rsidRDefault="00A00E5A" w:rsidP="001274F9">
            <w:pPr>
              <w:pStyle w:val="Textitflu"/>
              <w:spacing w:before="60" w:after="60"/>
              <w:rPr>
                <w:rFonts w:cstheme="minorHAnsi"/>
                <w:sz w:val="22"/>
                <w:szCs w:val="22"/>
              </w:rPr>
            </w:pPr>
          </w:p>
        </w:tc>
        <w:tc>
          <w:tcPr>
            <w:tcW w:w="993" w:type="dxa"/>
          </w:tcPr>
          <w:p w14:paraId="49351282" w14:textId="77777777" w:rsidR="00A00E5A" w:rsidRPr="00160359" w:rsidRDefault="00A00E5A" w:rsidP="001274F9">
            <w:pPr>
              <w:pStyle w:val="Textitflu"/>
              <w:spacing w:before="60" w:after="60"/>
              <w:rPr>
                <w:rFonts w:cstheme="minorHAnsi"/>
                <w:sz w:val="22"/>
                <w:szCs w:val="22"/>
              </w:rPr>
            </w:pPr>
          </w:p>
        </w:tc>
        <w:tc>
          <w:tcPr>
            <w:tcW w:w="3827" w:type="dxa"/>
          </w:tcPr>
          <w:p w14:paraId="1413F193" w14:textId="77777777" w:rsidR="00A00E5A" w:rsidRPr="00160359" w:rsidRDefault="00A00E5A" w:rsidP="001274F9">
            <w:pPr>
              <w:pStyle w:val="Textitflu"/>
              <w:spacing w:before="60" w:after="60"/>
              <w:rPr>
                <w:rFonts w:cstheme="minorHAnsi"/>
                <w:sz w:val="22"/>
                <w:szCs w:val="22"/>
              </w:rPr>
            </w:pPr>
          </w:p>
        </w:tc>
      </w:tr>
      <w:tr w:rsidR="00A00E5A" w:rsidRPr="003D158C" w14:paraId="4C47E1F1" w14:textId="77777777" w:rsidTr="6B70FAEB">
        <w:tc>
          <w:tcPr>
            <w:tcW w:w="993" w:type="dxa"/>
            <w:shd w:val="clear" w:color="auto" w:fill="auto"/>
          </w:tcPr>
          <w:p w14:paraId="5378C954" w14:textId="61B79EC1" w:rsidR="00A00E5A" w:rsidRDefault="00ED0C8B" w:rsidP="001274F9">
            <w:pPr>
              <w:pStyle w:val="Textitflu"/>
              <w:spacing w:before="60"/>
              <w:rPr>
                <w:i/>
                <w:iCs/>
                <w:sz w:val="24"/>
                <w:szCs w:val="24"/>
              </w:rPr>
            </w:pPr>
            <w:r>
              <w:rPr>
                <w:i/>
                <w:iCs/>
                <w:sz w:val="24"/>
                <w:szCs w:val="24"/>
              </w:rPr>
              <w:t>5.</w:t>
            </w:r>
            <w:r w:rsidR="009E39E5">
              <w:rPr>
                <w:i/>
                <w:iCs/>
                <w:sz w:val="24"/>
                <w:szCs w:val="24"/>
              </w:rPr>
              <w:t>9</w:t>
            </w:r>
          </w:p>
        </w:tc>
        <w:tc>
          <w:tcPr>
            <w:tcW w:w="6814" w:type="dxa"/>
            <w:shd w:val="clear" w:color="auto" w:fill="auto"/>
          </w:tcPr>
          <w:p w14:paraId="37BCB6F5" w14:textId="213238DB" w:rsidR="00A00E5A" w:rsidRDefault="0074105B" w:rsidP="00A00E5A">
            <w:pPr>
              <w:pStyle w:val="Textitflu"/>
              <w:spacing w:before="60" w:after="60"/>
              <w:rPr>
                <w:rFonts w:cstheme="minorHAnsi"/>
                <w:sz w:val="22"/>
                <w:szCs w:val="22"/>
              </w:rPr>
            </w:pPr>
            <w:r w:rsidRPr="00A5729D">
              <w:rPr>
                <w:rFonts w:cstheme="minorHAnsi"/>
                <w:sz w:val="22"/>
                <w:szCs w:val="22"/>
              </w:rPr>
              <w:t>Handfang er á innanverðri hurð nálægt lömum eða þvert yfir hurð (á við um hurð sem opnast út).</w:t>
            </w:r>
          </w:p>
          <w:p w14:paraId="5DC3A5B3" w14:textId="77777777" w:rsidR="00D50B7E" w:rsidRPr="00BE0BEF" w:rsidRDefault="00D50B7E" w:rsidP="00D50B7E">
            <w:pPr>
              <w:pStyle w:val="Textitflu"/>
              <w:spacing w:before="60" w:after="60"/>
              <w:rPr>
                <w:i/>
                <w:color w:val="7F7F7F" w:themeColor="text1" w:themeTint="80"/>
                <w:szCs w:val="20"/>
              </w:rPr>
            </w:pPr>
            <w:r w:rsidRPr="00BE0BEF">
              <w:rPr>
                <w:i/>
                <w:color w:val="7F7F7F" w:themeColor="text1" w:themeTint="80"/>
                <w:szCs w:val="20"/>
              </w:rPr>
              <w:t>Leiðbeiningar/útskýringar:</w:t>
            </w:r>
          </w:p>
          <w:p w14:paraId="35B8B5EB" w14:textId="11A16FF9" w:rsidR="00D50B7E" w:rsidRDefault="00D50B7E" w:rsidP="00D50B7E">
            <w:pPr>
              <w:pStyle w:val="Textitflu"/>
              <w:spacing w:before="60" w:after="60"/>
              <w:rPr>
                <w:i/>
                <w:color w:val="7F7F7F" w:themeColor="text1" w:themeTint="80"/>
                <w:szCs w:val="20"/>
              </w:rPr>
            </w:pPr>
            <w:r w:rsidRPr="00BE0BEF">
              <w:rPr>
                <w:i/>
                <w:color w:val="7F7F7F" w:themeColor="text1" w:themeTint="80"/>
                <w:szCs w:val="20"/>
              </w:rPr>
              <w:t xml:space="preserve">Sjá kafla 6.8.3, </w:t>
            </w:r>
            <w:r w:rsidR="003E718C" w:rsidRPr="00BE0BEF">
              <w:rPr>
                <w:i/>
                <w:color w:val="7F7F7F" w:themeColor="text1" w:themeTint="80"/>
                <w:szCs w:val="20"/>
              </w:rPr>
              <w:t>mynd nr.</w:t>
            </w:r>
            <w:r w:rsidR="00CD51B3" w:rsidRPr="00BE0BEF">
              <w:rPr>
                <w:i/>
                <w:color w:val="7F7F7F" w:themeColor="text1" w:themeTint="80"/>
                <w:szCs w:val="20"/>
              </w:rPr>
              <w:t xml:space="preserve">  </w:t>
            </w:r>
            <w:r w:rsidR="00762CC7" w:rsidRPr="00BE0BEF">
              <w:rPr>
                <w:i/>
                <w:color w:val="7F7F7F" w:themeColor="text1" w:themeTint="80"/>
                <w:szCs w:val="20"/>
              </w:rPr>
              <w:t>3</w:t>
            </w:r>
          </w:p>
          <w:p w14:paraId="5BD084B7" w14:textId="1C5826AC" w:rsidR="00D50B7E" w:rsidRPr="00CD233F" w:rsidRDefault="00000000" w:rsidP="00D50B7E">
            <w:pPr>
              <w:pStyle w:val="Textitflu"/>
              <w:spacing w:before="60" w:after="60"/>
              <w:rPr>
                <w:i/>
                <w:color w:val="7F7F7F" w:themeColor="text1" w:themeTint="80"/>
                <w:szCs w:val="20"/>
              </w:rPr>
            </w:pPr>
            <w:hyperlink r:id="rId33" w:history="1">
              <w:r w:rsidR="00CD233F" w:rsidRPr="00BE0BEF">
                <w:rPr>
                  <w:rStyle w:val="Hyperlink"/>
                  <w:i/>
                  <w:color w:val="7F7F7F" w:themeColor="text1" w:themeTint="80"/>
                  <w:szCs w:val="20"/>
                </w:rPr>
                <w:t>Leiðbeiningar við byggingareglugerð 112/2012</w:t>
              </w:r>
            </w:hyperlink>
          </w:p>
        </w:tc>
        <w:tc>
          <w:tcPr>
            <w:tcW w:w="549" w:type="dxa"/>
          </w:tcPr>
          <w:p w14:paraId="69803B37" w14:textId="77777777" w:rsidR="00A00E5A" w:rsidRPr="00160359" w:rsidRDefault="00A00E5A" w:rsidP="001274F9">
            <w:pPr>
              <w:pStyle w:val="Textitflu"/>
              <w:spacing w:before="60" w:after="60"/>
              <w:rPr>
                <w:rFonts w:cstheme="minorHAnsi"/>
                <w:sz w:val="22"/>
                <w:szCs w:val="22"/>
              </w:rPr>
            </w:pPr>
          </w:p>
        </w:tc>
        <w:tc>
          <w:tcPr>
            <w:tcW w:w="716" w:type="dxa"/>
          </w:tcPr>
          <w:p w14:paraId="776CABE8" w14:textId="77777777" w:rsidR="00A00E5A" w:rsidRPr="00160359" w:rsidRDefault="00A00E5A" w:rsidP="001274F9">
            <w:pPr>
              <w:pStyle w:val="Textitflu"/>
              <w:spacing w:before="60" w:after="60"/>
              <w:rPr>
                <w:rFonts w:cstheme="minorHAnsi"/>
                <w:sz w:val="22"/>
                <w:szCs w:val="22"/>
              </w:rPr>
            </w:pPr>
          </w:p>
        </w:tc>
        <w:tc>
          <w:tcPr>
            <w:tcW w:w="993" w:type="dxa"/>
          </w:tcPr>
          <w:p w14:paraId="1F0BD7F2" w14:textId="77777777" w:rsidR="00A00E5A" w:rsidRPr="00160359" w:rsidRDefault="00A00E5A" w:rsidP="001274F9">
            <w:pPr>
              <w:pStyle w:val="Textitflu"/>
              <w:spacing w:before="60" w:after="60"/>
              <w:rPr>
                <w:rFonts w:cstheme="minorHAnsi"/>
                <w:sz w:val="22"/>
                <w:szCs w:val="22"/>
              </w:rPr>
            </w:pPr>
          </w:p>
        </w:tc>
        <w:tc>
          <w:tcPr>
            <w:tcW w:w="3827" w:type="dxa"/>
          </w:tcPr>
          <w:p w14:paraId="246831B6" w14:textId="77777777" w:rsidR="00A00E5A" w:rsidRPr="00160359" w:rsidRDefault="00A00E5A" w:rsidP="001274F9">
            <w:pPr>
              <w:pStyle w:val="Textitflu"/>
              <w:spacing w:before="60" w:after="60"/>
              <w:rPr>
                <w:rFonts w:cstheme="minorHAnsi"/>
                <w:sz w:val="22"/>
                <w:szCs w:val="22"/>
              </w:rPr>
            </w:pPr>
          </w:p>
        </w:tc>
      </w:tr>
      <w:tr w:rsidR="00990D62" w:rsidRPr="003D158C" w14:paraId="0CF80039" w14:textId="77777777" w:rsidTr="6B70FAEB">
        <w:tc>
          <w:tcPr>
            <w:tcW w:w="993" w:type="dxa"/>
            <w:shd w:val="clear" w:color="auto" w:fill="auto"/>
          </w:tcPr>
          <w:p w14:paraId="5EC5A15E" w14:textId="56CB0E4E" w:rsidR="00990D62" w:rsidRDefault="00990D62" w:rsidP="001274F9">
            <w:pPr>
              <w:pStyle w:val="Textitflu"/>
              <w:spacing w:before="60"/>
              <w:rPr>
                <w:i/>
                <w:iCs/>
                <w:sz w:val="24"/>
                <w:szCs w:val="24"/>
              </w:rPr>
            </w:pPr>
            <w:r>
              <w:rPr>
                <w:i/>
                <w:iCs/>
                <w:sz w:val="24"/>
                <w:szCs w:val="24"/>
              </w:rPr>
              <w:t>5.10</w:t>
            </w:r>
          </w:p>
        </w:tc>
        <w:tc>
          <w:tcPr>
            <w:tcW w:w="6814" w:type="dxa"/>
            <w:shd w:val="clear" w:color="auto" w:fill="auto"/>
          </w:tcPr>
          <w:p w14:paraId="5ECC8EA1" w14:textId="75EDFCAD" w:rsidR="00990D62" w:rsidRPr="0074105B" w:rsidRDefault="009522E0" w:rsidP="00A00E5A">
            <w:pPr>
              <w:pStyle w:val="Textitflu"/>
              <w:spacing w:before="60" w:after="60"/>
              <w:rPr>
                <w:rFonts w:cstheme="minorHAnsi"/>
                <w:sz w:val="22"/>
                <w:szCs w:val="22"/>
              </w:rPr>
            </w:pPr>
            <w:r w:rsidRPr="00217F24">
              <w:rPr>
                <w:rFonts w:cstheme="minorHAnsi"/>
                <w:sz w:val="22"/>
                <w:szCs w:val="22"/>
              </w:rPr>
              <w:t>Dyr</w:t>
            </w:r>
            <w:r w:rsidRPr="009522E0">
              <w:rPr>
                <w:rFonts w:cstheme="minorHAnsi"/>
                <w:sz w:val="22"/>
                <w:szCs w:val="22"/>
              </w:rPr>
              <w:t xml:space="preserve"> er</w:t>
            </w:r>
            <w:r w:rsidR="00217F24">
              <w:rPr>
                <w:rFonts w:cstheme="minorHAnsi"/>
                <w:sz w:val="22"/>
                <w:szCs w:val="22"/>
              </w:rPr>
              <w:t>u</w:t>
            </w:r>
            <w:r w:rsidRPr="009522E0">
              <w:rPr>
                <w:rFonts w:cstheme="minorHAnsi"/>
                <w:sz w:val="22"/>
                <w:szCs w:val="22"/>
              </w:rPr>
              <w:t xml:space="preserve"> án þröskuldar.</w:t>
            </w:r>
          </w:p>
        </w:tc>
        <w:tc>
          <w:tcPr>
            <w:tcW w:w="549" w:type="dxa"/>
          </w:tcPr>
          <w:p w14:paraId="68889D83" w14:textId="77777777" w:rsidR="00990D62" w:rsidRPr="00160359" w:rsidRDefault="00990D62" w:rsidP="001274F9">
            <w:pPr>
              <w:pStyle w:val="Textitflu"/>
              <w:spacing w:before="60" w:after="60"/>
              <w:rPr>
                <w:rFonts w:cstheme="minorHAnsi"/>
                <w:sz w:val="22"/>
                <w:szCs w:val="22"/>
              </w:rPr>
            </w:pPr>
          </w:p>
        </w:tc>
        <w:tc>
          <w:tcPr>
            <w:tcW w:w="716" w:type="dxa"/>
          </w:tcPr>
          <w:p w14:paraId="5C0FA16D" w14:textId="77777777" w:rsidR="00990D62" w:rsidRPr="00160359" w:rsidRDefault="00990D62" w:rsidP="001274F9">
            <w:pPr>
              <w:pStyle w:val="Textitflu"/>
              <w:spacing w:before="60" w:after="60"/>
              <w:rPr>
                <w:rFonts w:cstheme="minorHAnsi"/>
                <w:sz w:val="22"/>
                <w:szCs w:val="22"/>
              </w:rPr>
            </w:pPr>
          </w:p>
        </w:tc>
        <w:tc>
          <w:tcPr>
            <w:tcW w:w="993" w:type="dxa"/>
          </w:tcPr>
          <w:p w14:paraId="5EB0AF95" w14:textId="77777777" w:rsidR="00990D62" w:rsidRPr="00160359" w:rsidRDefault="00990D62" w:rsidP="001274F9">
            <w:pPr>
              <w:pStyle w:val="Textitflu"/>
              <w:spacing w:before="60" w:after="60"/>
              <w:rPr>
                <w:rFonts w:cstheme="minorHAnsi"/>
                <w:sz w:val="22"/>
                <w:szCs w:val="22"/>
              </w:rPr>
            </w:pPr>
          </w:p>
        </w:tc>
        <w:tc>
          <w:tcPr>
            <w:tcW w:w="3827" w:type="dxa"/>
          </w:tcPr>
          <w:p w14:paraId="3B4CD0EE" w14:textId="77777777" w:rsidR="00990D62" w:rsidRPr="00160359" w:rsidRDefault="00990D62" w:rsidP="001274F9">
            <w:pPr>
              <w:pStyle w:val="Textitflu"/>
              <w:spacing w:before="60" w:after="60"/>
              <w:rPr>
                <w:rFonts w:cstheme="minorHAnsi"/>
                <w:sz w:val="22"/>
                <w:szCs w:val="22"/>
              </w:rPr>
            </w:pPr>
          </w:p>
        </w:tc>
      </w:tr>
      <w:tr w:rsidR="00990D62" w:rsidRPr="003D158C" w14:paraId="7D22189B" w14:textId="77777777" w:rsidTr="6B70FAEB">
        <w:tc>
          <w:tcPr>
            <w:tcW w:w="993" w:type="dxa"/>
            <w:shd w:val="clear" w:color="auto" w:fill="auto"/>
          </w:tcPr>
          <w:p w14:paraId="5FAA5312" w14:textId="2A13EB50" w:rsidR="00990D62" w:rsidRDefault="00990D62" w:rsidP="001274F9">
            <w:pPr>
              <w:pStyle w:val="Textitflu"/>
              <w:spacing w:before="60"/>
              <w:rPr>
                <w:i/>
                <w:iCs/>
                <w:sz w:val="24"/>
                <w:szCs w:val="24"/>
              </w:rPr>
            </w:pPr>
            <w:r>
              <w:rPr>
                <w:i/>
                <w:iCs/>
                <w:sz w:val="24"/>
                <w:szCs w:val="24"/>
              </w:rPr>
              <w:t>5.11</w:t>
            </w:r>
          </w:p>
        </w:tc>
        <w:tc>
          <w:tcPr>
            <w:tcW w:w="6814" w:type="dxa"/>
            <w:shd w:val="clear" w:color="auto" w:fill="auto"/>
          </w:tcPr>
          <w:p w14:paraId="2441C2D1" w14:textId="3243602A" w:rsidR="00990D62" w:rsidRPr="0074105B" w:rsidRDefault="0039278A" w:rsidP="00A00E5A">
            <w:pPr>
              <w:pStyle w:val="Textitflu"/>
              <w:spacing w:before="60" w:after="60"/>
              <w:rPr>
                <w:rFonts w:cstheme="minorHAnsi"/>
                <w:sz w:val="22"/>
                <w:szCs w:val="22"/>
              </w:rPr>
            </w:pPr>
            <w:r w:rsidRPr="0039278A">
              <w:rPr>
                <w:rFonts w:cstheme="minorHAnsi"/>
                <w:sz w:val="22"/>
                <w:szCs w:val="22"/>
              </w:rPr>
              <w:t>Blöndunartæki við handlaug er með einarma hitastillingu.</w:t>
            </w:r>
          </w:p>
        </w:tc>
        <w:tc>
          <w:tcPr>
            <w:tcW w:w="549" w:type="dxa"/>
          </w:tcPr>
          <w:p w14:paraId="09DB8746" w14:textId="77777777" w:rsidR="00990D62" w:rsidRPr="00160359" w:rsidRDefault="00990D62" w:rsidP="001274F9">
            <w:pPr>
              <w:pStyle w:val="Textitflu"/>
              <w:spacing w:before="60" w:after="60"/>
              <w:rPr>
                <w:rFonts w:cstheme="minorHAnsi"/>
                <w:sz w:val="22"/>
                <w:szCs w:val="22"/>
              </w:rPr>
            </w:pPr>
          </w:p>
        </w:tc>
        <w:tc>
          <w:tcPr>
            <w:tcW w:w="716" w:type="dxa"/>
          </w:tcPr>
          <w:p w14:paraId="45E13683" w14:textId="77777777" w:rsidR="00990D62" w:rsidRPr="00160359" w:rsidRDefault="00990D62" w:rsidP="001274F9">
            <w:pPr>
              <w:pStyle w:val="Textitflu"/>
              <w:spacing w:before="60" w:after="60"/>
              <w:rPr>
                <w:rFonts w:cstheme="minorHAnsi"/>
                <w:sz w:val="22"/>
                <w:szCs w:val="22"/>
              </w:rPr>
            </w:pPr>
          </w:p>
        </w:tc>
        <w:tc>
          <w:tcPr>
            <w:tcW w:w="993" w:type="dxa"/>
          </w:tcPr>
          <w:p w14:paraId="6BF50E43" w14:textId="77777777" w:rsidR="00990D62" w:rsidRPr="00160359" w:rsidRDefault="00990D62" w:rsidP="001274F9">
            <w:pPr>
              <w:pStyle w:val="Textitflu"/>
              <w:spacing w:before="60" w:after="60"/>
              <w:rPr>
                <w:rFonts w:cstheme="minorHAnsi"/>
                <w:sz w:val="22"/>
                <w:szCs w:val="22"/>
              </w:rPr>
            </w:pPr>
          </w:p>
        </w:tc>
        <w:tc>
          <w:tcPr>
            <w:tcW w:w="3827" w:type="dxa"/>
          </w:tcPr>
          <w:p w14:paraId="333115E7" w14:textId="77777777" w:rsidR="00990D62" w:rsidRPr="00160359" w:rsidRDefault="00990D62" w:rsidP="001274F9">
            <w:pPr>
              <w:pStyle w:val="Textitflu"/>
              <w:spacing w:before="60" w:after="60"/>
              <w:rPr>
                <w:rFonts w:cstheme="minorHAnsi"/>
                <w:sz w:val="22"/>
                <w:szCs w:val="22"/>
              </w:rPr>
            </w:pPr>
          </w:p>
        </w:tc>
      </w:tr>
      <w:tr w:rsidR="00C537C5" w:rsidRPr="003D158C" w14:paraId="0F1F8A3C" w14:textId="77777777" w:rsidTr="6B70FAEB">
        <w:tc>
          <w:tcPr>
            <w:tcW w:w="993" w:type="dxa"/>
            <w:shd w:val="clear" w:color="auto" w:fill="auto"/>
          </w:tcPr>
          <w:p w14:paraId="0346D6DA" w14:textId="0B925D25" w:rsidR="00C537C5" w:rsidRDefault="002E53F5" w:rsidP="001274F9">
            <w:pPr>
              <w:pStyle w:val="Textitflu"/>
              <w:spacing w:before="60"/>
              <w:rPr>
                <w:i/>
                <w:iCs/>
                <w:sz w:val="24"/>
                <w:szCs w:val="24"/>
              </w:rPr>
            </w:pPr>
            <w:r>
              <w:rPr>
                <w:i/>
                <w:iCs/>
                <w:sz w:val="24"/>
                <w:szCs w:val="24"/>
              </w:rPr>
              <w:t>5.12</w:t>
            </w:r>
          </w:p>
        </w:tc>
        <w:tc>
          <w:tcPr>
            <w:tcW w:w="6814" w:type="dxa"/>
            <w:shd w:val="clear" w:color="auto" w:fill="auto"/>
          </w:tcPr>
          <w:p w14:paraId="4FAD19AC" w14:textId="7F5E69B1" w:rsidR="00C537C5" w:rsidRPr="005876E9" w:rsidRDefault="005876E9" w:rsidP="00A00E5A">
            <w:pPr>
              <w:pStyle w:val="Textitflu"/>
              <w:spacing w:before="60" w:after="60"/>
              <w:rPr>
                <w:rFonts w:cstheme="minorHAnsi"/>
                <w:sz w:val="22"/>
                <w:szCs w:val="22"/>
                <w:highlight w:val="yellow"/>
              </w:rPr>
            </w:pPr>
            <w:r w:rsidRPr="002E53F5">
              <w:rPr>
                <w:rFonts w:cstheme="minorHAnsi"/>
                <w:sz w:val="22"/>
                <w:szCs w:val="22"/>
              </w:rPr>
              <w:t>Handsápa er aðgengileg fyrir fólk í hjólastól</w:t>
            </w:r>
          </w:p>
        </w:tc>
        <w:tc>
          <w:tcPr>
            <w:tcW w:w="549" w:type="dxa"/>
          </w:tcPr>
          <w:p w14:paraId="3EBEC955" w14:textId="77777777" w:rsidR="00C537C5" w:rsidRPr="00160359" w:rsidRDefault="00C537C5" w:rsidP="001274F9">
            <w:pPr>
              <w:pStyle w:val="Textitflu"/>
              <w:spacing w:before="60" w:after="60"/>
              <w:rPr>
                <w:rFonts w:cstheme="minorHAnsi"/>
                <w:sz w:val="22"/>
                <w:szCs w:val="22"/>
              </w:rPr>
            </w:pPr>
          </w:p>
        </w:tc>
        <w:tc>
          <w:tcPr>
            <w:tcW w:w="716" w:type="dxa"/>
          </w:tcPr>
          <w:p w14:paraId="383E974C" w14:textId="77777777" w:rsidR="00C537C5" w:rsidRPr="00160359" w:rsidRDefault="00C537C5" w:rsidP="001274F9">
            <w:pPr>
              <w:pStyle w:val="Textitflu"/>
              <w:spacing w:before="60" w:after="60"/>
              <w:rPr>
                <w:rFonts w:cstheme="minorHAnsi"/>
                <w:sz w:val="22"/>
                <w:szCs w:val="22"/>
              </w:rPr>
            </w:pPr>
          </w:p>
        </w:tc>
        <w:tc>
          <w:tcPr>
            <w:tcW w:w="993" w:type="dxa"/>
          </w:tcPr>
          <w:p w14:paraId="543F1B25" w14:textId="77777777" w:rsidR="00C537C5" w:rsidRPr="00160359" w:rsidRDefault="00C537C5" w:rsidP="001274F9">
            <w:pPr>
              <w:pStyle w:val="Textitflu"/>
              <w:spacing w:before="60" w:after="60"/>
              <w:rPr>
                <w:rFonts w:cstheme="minorHAnsi"/>
                <w:sz w:val="22"/>
                <w:szCs w:val="22"/>
              </w:rPr>
            </w:pPr>
          </w:p>
        </w:tc>
        <w:tc>
          <w:tcPr>
            <w:tcW w:w="3827" w:type="dxa"/>
          </w:tcPr>
          <w:p w14:paraId="140140CC" w14:textId="77777777" w:rsidR="00C537C5" w:rsidRPr="00160359" w:rsidRDefault="00C537C5" w:rsidP="001274F9">
            <w:pPr>
              <w:pStyle w:val="Textitflu"/>
              <w:spacing w:before="60" w:after="60"/>
              <w:rPr>
                <w:rFonts w:cstheme="minorHAnsi"/>
                <w:sz w:val="22"/>
                <w:szCs w:val="22"/>
              </w:rPr>
            </w:pPr>
          </w:p>
        </w:tc>
      </w:tr>
      <w:tr w:rsidR="00990D62" w:rsidRPr="003D158C" w14:paraId="43021E42" w14:textId="77777777" w:rsidTr="6B70FAEB">
        <w:tc>
          <w:tcPr>
            <w:tcW w:w="993" w:type="dxa"/>
            <w:shd w:val="clear" w:color="auto" w:fill="auto"/>
          </w:tcPr>
          <w:p w14:paraId="0040B97A" w14:textId="544D9195" w:rsidR="00990D62" w:rsidRDefault="00990D62" w:rsidP="001274F9">
            <w:pPr>
              <w:pStyle w:val="Textitflu"/>
              <w:spacing w:before="60"/>
              <w:rPr>
                <w:i/>
                <w:iCs/>
                <w:sz w:val="24"/>
                <w:szCs w:val="24"/>
              </w:rPr>
            </w:pPr>
            <w:r>
              <w:rPr>
                <w:i/>
                <w:iCs/>
                <w:sz w:val="24"/>
                <w:szCs w:val="24"/>
              </w:rPr>
              <w:t>5.</w:t>
            </w:r>
            <w:r w:rsidR="002E53F5">
              <w:rPr>
                <w:i/>
                <w:iCs/>
                <w:sz w:val="24"/>
                <w:szCs w:val="24"/>
              </w:rPr>
              <w:t>13</w:t>
            </w:r>
          </w:p>
        </w:tc>
        <w:tc>
          <w:tcPr>
            <w:tcW w:w="6814" w:type="dxa"/>
            <w:shd w:val="clear" w:color="auto" w:fill="auto"/>
          </w:tcPr>
          <w:p w14:paraId="4E183AD6" w14:textId="160432BE" w:rsidR="00990D62" w:rsidRPr="0074105B" w:rsidRDefault="00E40F96" w:rsidP="00A00E5A">
            <w:pPr>
              <w:pStyle w:val="Textitflu"/>
              <w:spacing w:before="60" w:after="60"/>
              <w:rPr>
                <w:rFonts w:cstheme="minorHAnsi"/>
                <w:sz w:val="22"/>
                <w:szCs w:val="22"/>
              </w:rPr>
            </w:pPr>
            <w:r w:rsidRPr="00E40F96">
              <w:rPr>
                <w:rFonts w:cstheme="minorHAnsi"/>
                <w:sz w:val="22"/>
                <w:szCs w:val="22"/>
              </w:rPr>
              <w:t>Neðri brún spegils er að hámarki í 90 cm hæð frá gólfi og efri brún í minnst 2,0 m hæð frá gólfi.</w:t>
            </w:r>
          </w:p>
        </w:tc>
        <w:tc>
          <w:tcPr>
            <w:tcW w:w="549" w:type="dxa"/>
          </w:tcPr>
          <w:p w14:paraId="12960275" w14:textId="77777777" w:rsidR="00990D62" w:rsidRPr="00160359" w:rsidRDefault="00990D62" w:rsidP="001274F9">
            <w:pPr>
              <w:pStyle w:val="Textitflu"/>
              <w:spacing w:before="60" w:after="60"/>
              <w:rPr>
                <w:rFonts w:cstheme="minorHAnsi"/>
                <w:sz w:val="22"/>
                <w:szCs w:val="22"/>
              </w:rPr>
            </w:pPr>
          </w:p>
        </w:tc>
        <w:tc>
          <w:tcPr>
            <w:tcW w:w="716" w:type="dxa"/>
          </w:tcPr>
          <w:p w14:paraId="1FE8F4C8" w14:textId="77777777" w:rsidR="00990D62" w:rsidRPr="00160359" w:rsidRDefault="00990D62" w:rsidP="001274F9">
            <w:pPr>
              <w:pStyle w:val="Textitflu"/>
              <w:spacing w:before="60" w:after="60"/>
              <w:rPr>
                <w:rFonts w:cstheme="minorHAnsi"/>
                <w:sz w:val="22"/>
                <w:szCs w:val="22"/>
              </w:rPr>
            </w:pPr>
          </w:p>
        </w:tc>
        <w:tc>
          <w:tcPr>
            <w:tcW w:w="993" w:type="dxa"/>
          </w:tcPr>
          <w:p w14:paraId="470371ED" w14:textId="77777777" w:rsidR="00990D62" w:rsidRPr="00160359" w:rsidRDefault="00990D62" w:rsidP="001274F9">
            <w:pPr>
              <w:pStyle w:val="Textitflu"/>
              <w:spacing w:before="60" w:after="60"/>
              <w:rPr>
                <w:rFonts w:cstheme="minorHAnsi"/>
                <w:sz w:val="22"/>
                <w:szCs w:val="22"/>
              </w:rPr>
            </w:pPr>
          </w:p>
        </w:tc>
        <w:tc>
          <w:tcPr>
            <w:tcW w:w="3827" w:type="dxa"/>
          </w:tcPr>
          <w:p w14:paraId="6A365FB2" w14:textId="77777777" w:rsidR="00990D62" w:rsidRPr="00160359" w:rsidRDefault="00990D62" w:rsidP="001274F9">
            <w:pPr>
              <w:pStyle w:val="Textitflu"/>
              <w:spacing w:before="60" w:after="60"/>
              <w:rPr>
                <w:rFonts w:cstheme="minorHAnsi"/>
                <w:sz w:val="22"/>
                <w:szCs w:val="22"/>
              </w:rPr>
            </w:pPr>
          </w:p>
        </w:tc>
      </w:tr>
      <w:tr w:rsidR="00990D62" w:rsidRPr="003D158C" w14:paraId="280014D4" w14:textId="77777777" w:rsidTr="6B70FAEB">
        <w:tc>
          <w:tcPr>
            <w:tcW w:w="993" w:type="dxa"/>
            <w:shd w:val="clear" w:color="auto" w:fill="auto"/>
          </w:tcPr>
          <w:p w14:paraId="1B7FDFD7" w14:textId="2C6FFC40" w:rsidR="00990D62" w:rsidRDefault="00990D62" w:rsidP="001274F9">
            <w:pPr>
              <w:pStyle w:val="Textitflu"/>
              <w:spacing w:before="60"/>
              <w:rPr>
                <w:i/>
                <w:iCs/>
                <w:sz w:val="24"/>
                <w:szCs w:val="24"/>
              </w:rPr>
            </w:pPr>
            <w:r>
              <w:rPr>
                <w:i/>
                <w:iCs/>
                <w:sz w:val="24"/>
                <w:szCs w:val="24"/>
              </w:rPr>
              <w:t>5.</w:t>
            </w:r>
            <w:r w:rsidR="002E53F5">
              <w:rPr>
                <w:i/>
                <w:iCs/>
                <w:sz w:val="24"/>
                <w:szCs w:val="24"/>
              </w:rPr>
              <w:t>14</w:t>
            </w:r>
          </w:p>
        </w:tc>
        <w:tc>
          <w:tcPr>
            <w:tcW w:w="6814" w:type="dxa"/>
            <w:shd w:val="clear" w:color="auto" w:fill="auto"/>
          </w:tcPr>
          <w:p w14:paraId="13BAFC4C" w14:textId="4FCA75CE" w:rsidR="00990D62" w:rsidRPr="0074105B" w:rsidRDefault="00E40F96" w:rsidP="00A00E5A">
            <w:pPr>
              <w:pStyle w:val="Textitflu"/>
              <w:spacing w:before="60" w:after="60"/>
              <w:rPr>
                <w:rFonts w:cstheme="minorHAnsi"/>
                <w:sz w:val="22"/>
                <w:szCs w:val="22"/>
              </w:rPr>
            </w:pPr>
            <w:r w:rsidRPr="00E40F96">
              <w:rPr>
                <w:rFonts w:cstheme="minorHAnsi"/>
                <w:sz w:val="22"/>
                <w:szCs w:val="22"/>
              </w:rPr>
              <w:t>Fatasnagar á snyrtingum eru í mismunandi hæð, 1,2 - 1,6 m, a.m.k. 50 cm frá innhorni</w:t>
            </w:r>
            <w:r w:rsidR="00370727">
              <w:rPr>
                <w:rFonts w:cstheme="minorHAnsi"/>
                <w:sz w:val="22"/>
                <w:szCs w:val="22"/>
              </w:rPr>
              <w:t>.</w:t>
            </w:r>
          </w:p>
        </w:tc>
        <w:tc>
          <w:tcPr>
            <w:tcW w:w="549" w:type="dxa"/>
          </w:tcPr>
          <w:p w14:paraId="076DA423" w14:textId="77777777" w:rsidR="00990D62" w:rsidRPr="00160359" w:rsidRDefault="00990D62" w:rsidP="001274F9">
            <w:pPr>
              <w:pStyle w:val="Textitflu"/>
              <w:spacing w:before="60" w:after="60"/>
              <w:rPr>
                <w:rFonts w:cstheme="minorHAnsi"/>
                <w:sz w:val="22"/>
                <w:szCs w:val="22"/>
              </w:rPr>
            </w:pPr>
          </w:p>
        </w:tc>
        <w:tc>
          <w:tcPr>
            <w:tcW w:w="716" w:type="dxa"/>
          </w:tcPr>
          <w:p w14:paraId="143E92DB" w14:textId="77777777" w:rsidR="00990D62" w:rsidRPr="00160359" w:rsidRDefault="00990D62" w:rsidP="001274F9">
            <w:pPr>
              <w:pStyle w:val="Textitflu"/>
              <w:spacing w:before="60" w:after="60"/>
              <w:rPr>
                <w:rFonts w:cstheme="minorHAnsi"/>
                <w:sz w:val="22"/>
                <w:szCs w:val="22"/>
              </w:rPr>
            </w:pPr>
          </w:p>
        </w:tc>
        <w:tc>
          <w:tcPr>
            <w:tcW w:w="993" w:type="dxa"/>
          </w:tcPr>
          <w:p w14:paraId="3F94A19E" w14:textId="77777777" w:rsidR="00990D62" w:rsidRPr="00160359" w:rsidRDefault="00990D62" w:rsidP="001274F9">
            <w:pPr>
              <w:pStyle w:val="Textitflu"/>
              <w:spacing w:before="60" w:after="60"/>
              <w:rPr>
                <w:rFonts w:cstheme="minorHAnsi"/>
                <w:sz w:val="22"/>
                <w:szCs w:val="22"/>
              </w:rPr>
            </w:pPr>
          </w:p>
        </w:tc>
        <w:tc>
          <w:tcPr>
            <w:tcW w:w="3827" w:type="dxa"/>
          </w:tcPr>
          <w:p w14:paraId="4408FDDE" w14:textId="77777777" w:rsidR="00990D62" w:rsidRPr="00160359" w:rsidRDefault="00990D62" w:rsidP="001274F9">
            <w:pPr>
              <w:pStyle w:val="Textitflu"/>
              <w:spacing w:before="60" w:after="60"/>
              <w:rPr>
                <w:rFonts w:cstheme="minorHAnsi"/>
                <w:sz w:val="22"/>
                <w:szCs w:val="22"/>
              </w:rPr>
            </w:pPr>
          </w:p>
        </w:tc>
      </w:tr>
      <w:tr w:rsidR="00C1733D" w:rsidRPr="003D158C" w14:paraId="20DF1A63" w14:textId="77777777" w:rsidTr="6B70FAEB">
        <w:tc>
          <w:tcPr>
            <w:tcW w:w="993" w:type="dxa"/>
            <w:shd w:val="clear" w:color="auto" w:fill="auto"/>
          </w:tcPr>
          <w:p w14:paraId="15E5F185" w14:textId="03053E1B" w:rsidR="00C1733D" w:rsidRDefault="00C1733D" w:rsidP="001274F9">
            <w:pPr>
              <w:pStyle w:val="Textitflu"/>
              <w:spacing w:before="60"/>
              <w:rPr>
                <w:i/>
                <w:iCs/>
                <w:sz w:val="24"/>
                <w:szCs w:val="24"/>
              </w:rPr>
            </w:pPr>
            <w:r>
              <w:rPr>
                <w:i/>
                <w:iCs/>
                <w:sz w:val="24"/>
                <w:szCs w:val="24"/>
              </w:rPr>
              <w:t>5.</w:t>
            </w:r>
            <w:r w:rsidR="002E53F5">
              <w:rPr>
                <w:i/>
                <w:iCs/>
                <w:sz w:val="24"/>
                <w:szCs w:val="24"/>
              </w:rPr>
              <w:t>15</w:t>
            </w:r>
          </w:p>
        </w:tc>
        <w:tc>
          <w:tcPr>
            <w:tcW w:w="6814" w:type="dxa"/>
            <w:shd w:val="clear" w:color="auto" w:fill="auto"/>
          </w:tcPr>
          <w:p w14:paraId="316F28E0" w14:textId="66779A6A" w:rsidR="00C1733D" w:rsidRPr="00E40F96" w:rsidRDefault="00C1733D" w:rsidP="00A00E5A">
            <w:pPr>
              <w:pStyle w:val="Textitflu"/>
              <w:spacing w:before="60" w:after="60"/>
              <w:rPr>
                <w:rFonts w:cstheme="minorHAnsi"/>
                <w:sz w:val="22"/>
                <w:szCs w:val="22"/>
              </w:rPr>
            </w:pPr>
            <w:r w:rsidRPr="0021550D">
              <w:rPr>
                <w:rFonts w:ascii="Calibri" w:hAnsi="Calibri" w:cs="Calibri"/>
                <w:color w:val="000000"/>
                <w:sz w:val="22"/>
                <w:szCs w:val="22"/>
              </w:rPr>
              <w:t>Snyrting</w:t>
            </w:r>
            <w:r w:rsidR="00901E6A">
              <w:rPr>
                <w:rFonts w:ascii="Calibri" w:hAnsi="Calibri" w:cs="Calibri"/>
                <w:color w:val="000000"/>
                <w:sz w:val="22"/>
                <w:szCs w:val="22"/>
              </w:rPr>
              <w:t>ar</w:t>
            </w:r>
            <w:r w:rsidRPr="0021550D">
              <w:rPr>
                <w:rFonts w:ascii="Calibri" w:hAnsi="Calibri" w:cs="Calibri"/>
                <w:color w:val="000000"/>
                <w:sz w:val="22"/>
                <w:szCs w:val="22"/>
              </w:rPr>
              <w:t xml:space="preserve"> ætl</w:t>
            </w:r>
            <w:r w:rsidR="00901E6A">
              <w:rPr>
                <w:rFonts w:ascii="Calibri" w:hAnsi="Calibri" w:cs="Calibri"/>
                <w:color w:val="000000"/>
                <w:sz w:val="22"/>
                <w:szCs w:val="22"/>
              </w:rPr>
              <w:t>aðar</w:t>
            </w:r>
            <w:r w:rsidRPr="0021550D">
              <w:rPr>
                <w:rFonts w:ascii="Calibri" w:hAnsi="Calibri" w:cs="Calibri"/>
                <w:color w:val="000000"/>
                <w:sz w:val="22"/>
                <w:szCs w:val="22"/>
              </w:rPr>
              <w:t xml:space="preserve"> </w:t>
            </w:r>
            <w:r w:rsidR="00345A49">
              <w:rPr>
                <w:rFonts w:ascii="Calibri" w:hAnsi="Calibri" w:cs="Calibri"/>
                <w:color w:val="000000"/>
                <w:sz w:val="22"/>
                <w:szCs w:val="22"/>
              </w:rPr>
              <w:t>fötluðum</w:t>
            </w:r>
            <w:r w:rsidRPr="0021550D">
              <w:rPr>
                <w:rFonts w:ascii="Calibri" w:hAnsi="Calibri" w:cs="Calibri"/>
                <w:color w:val="000000"/>
                <w:sz w:val="22"/>
                <w:szCs w:val="22"/>
              </w:rPr>
              <w:t xml:space="preserve"> er</w:t>
            </w:r>
            <w:r w:rsidR="00901E6A">
              <w:rPr>
                <w:rFonts w:ascii="Calibri" w:hAnsi="Calibri" w:cs="Calibri"/>
                <w:color w:val="000000"/>
                <w:sz w:val="22"/>
                <w:szCs w:val="22"/>
              </w:rPr>
              <w:t>u ávallt</w:t>
            </w:r>
            <w:r w:rsidRPr="0021550D">
              <w:rPr>
                <w:rFonts w:ascii="Calibri" w:hAnsi="Calibri" w:cs="Calibri"/>
                <w:color w:val="000000"/>
                <w:sz w:val="22"/>
                <w:szCs w:val="22"/>
              </w:rPr>
              <w:t xml:space="preserve"> ólæst</w:t>
            </w:r>
            <w:r w:rsidR="00901E6A">
              <w:rPr>
                <w:rFonts w:ascii="Calibri" w:hAnsi="Calibri" w:cs="Calibri"/>
                <w:color w:val="000000"/>
                <w:sz w:val="22"/>
                <w:szCs w:val="22"/>
              </w:rPr>
              <w:t xml:space="preserve">ar </w:t>
            </w:r>
            <w:r w:rsidRPr="0021550D">
              <w:rPr>
                <w:rFonts w:ascii="Calibri" w:hAnsi="Calibri" w:cs="Calibri"/>
                <w:color w:val="000000"/>
                <w:sz w:val="22"/>
                <w:szCs w:val="22"/>
              </w:rPr>
              <w:t>(þ.e. ekki þarf að sækja lykil í afgreiðslu eða móttöku).</w:t>
            </w:r>
            <w:r w:rsidR="00A37AE8">
              <w:rPr>
                <w:rFonts w:ascii="Calibri" w:hAnsi="Calibri" w:cs="Calibri"/>
                <w:color w:val="000000"/>
                <w:sz w:val="22"/>
                <w:szCs w:val="22"/>
              </w:rPr>
              <w:t xml:space="preserve"> Þess er gætt </w:t>
            </w:r>
            <w:r w:rsidR="00B2216B">
              <w:rPr>
                <w:rFonts w:ascii="Calibri" w:hAnsi="Calibri" w:cs="Calibri"/>
                <w:color w:val="000000"/>
                <w:sz w:val="22"/>
                <w:szCs w:val="22"/>
              </w:rPr>
              <w:t>að</w:t>
            </w:r>
            <w:r w:rsidR="00FE1759">
              <w:rPr>
                <w:rFonts w:ascii="Calibri" w:hAnsi="Calibri" w:cs="Calibri"/>
                <w:color w:val="000000"/>
                <w:sz w:val="22"/>
                <w:szCs w:val="22"/>
              </w:rPr>
              <w:t xml:space="preserve"> </w:t>
            </w:r>
            <w:r w:rsidR="00B72E10">
              <w:rPr>
                <w:rFonts w:ascii="Calibri" w:hAnsi="Calibri" w:cs="Calibri"/>
                <w:color w:val="000000"/>
                <w:sz w:val="22"/>
                <w:szCs w:val="22"/>
              </w:rPr>
              <w:t>slíkar snyrtingar séu ekki  nýttar sem geymsl</w:t>
            </w:r>
            <w:r w:rsidR="00901E6A">
              <w:rPr>
                <w:rFonts w:ascii="Calibri" w:hAnsi="Calibri" w:cs="Calibri"/>
                <w:color w:val="000000"/>
                <w:sz w:val="22"/>
                <w:szCs w:val="22"/>
              </w:rPr>
              <w:t>ur.</w:t>
            </w:r>
          </w:p>
        </w:tc>
        <w:tc>
          <w:tcPr>
            <w:tcW w:w="549" w:type="dxa"/>
          </w:tcPr>
          <w:p w14:paraId="107FEC01" w14:textId="77777777" w:rsidR="00C1733D" w:rsidRPr="00160359" w:rsidRDefault="00C1733D" w:rsidP="001274F9">
            <w:pPr>
              <w:pStyle w:val="Textitflu"/>
              <w:spacing w:before="60" w:after="60"/>
              <w:rPr>
                <w:rFonts w:cstheme="minorHAnsi"/>
                <w:sz w:val="22"/>
                <w:szCs w:val="22"/>
              </w:rPr>
            </w:pPr>
          </w:p>
        </w:tc>
        <w:tc>
          <w:tcPr>
            <w:tcW w:w="716" w:type="dxa"/>
          </w:tcPr>
          <w:p w14:paraId="168DAB1F" w14:textId="77777777" w:rsidR="00C1733D" w:rsidRPr="00160359" w:rsidRDefault="00C1733D" w:rsidP="001274F9">
            <w:pPr>
              <w:pStyle w:val="Textitflu"/>
              <w:spacing w:before="60" w:after="60"/>
              <w:rPr>
                <w:rFonts w:cstheme="minorHAnsi"/>
                <w:sz w:val="22"/>
                <w:szCs w:val="22"/>
              </w:rPr>
            </w:pPr>
          </w:p>
        </w:tc>
        <w:tc>
          <w:tcPr>
            <w:tcW w:w="993" w:type="dxa"/>
          </w:tcPr>
          <w:p w14:paraId="53EA860C" w14:textId="77777777" w:rsidR="00C1733D" w:rsidRPr="00160359" w:rsidRDefault="00C1733D" w:rsidP="001274F9">
            <w:pPr>
              <w:pStyle w:val="Textitflu"/>
              <w:spacing w:before="60" w:after="60"/>
              <w:rPr>
                <w:rFonts w:cstheme="minorHAnsi"/>
                <w:sz w:val="22"/>
                <w:szCs w:val="22"/>
              </w:rPr>
            </w:pPr>
          </w:p>
        </w:tc>
        <w:tc>
          <w:tcPr>
            <w:tcW w:w="3827" w:type="dxa"/>
          </w:tcPr>
          <w:p w14:paraId="672566A1" w14:textId="77777777" w:rsidR="00C1733D" w:rsidRPr="00160359" w:rsidRDefault="00C1733D" w:rsidP="001274F9">
            <w:pPr>
              <w:pStyle w:val="Textitflu"/>
              <w:spacing w:before="60" w:after="60"/>
              <w:rPr>
                <w:rFonts w:cstheme="minorHAnsi"/>
                <w:sz w:val="22"/>
                <w:szCs w:val="22"/>
              </w:rPr>
            </w:pPr>
          </w:p>
        </w:tc>
      </w:tr>
      <w:tr w:rsidR="00A12E01" w:rsidRPr="003D158C" w14:paraId="247827EA" w14:textId="77777777" w:rsidTr="6B70FAEB">
        <w:tc>
          <w:tcPr>
            <w:tcW w:w="7807" w:type="dxa"/>
            <w:gridSpan w:val="2"/>
            <w:shd w:val="clear" w:color="auto" w:fill="EAF1DD" w:themeFill="accent3" w:themeFillTint="33"/>
          </w:tcPr>
          <w:p w14:paraId="6ED2488A" w14:textId="6C6A1005" w:rsidR="00A12E01" w:rsidRPr="002B280E" w:rsidRDefault="00A12E01" w:rsidP="00A00E5A">
            <w:pPr>
              <w:pStyle w:val="Textitflu"/>
              <w:spacing w:before="60" w:after="60"/>
              <w:rPr>
                <w:rFonts w:cstheme="minorHAnsi"/>
                <w:b/>
                <w:bCs/>
                <w:i/>
                <w:iCs/>
                <w:sz w:val="24"/>
                <w:szCs w:val="24"/>
              </w:rPr>
            </w:pPr>
            <w:r w:rsidRPr="002B280E">
              <w:rPr>
                <w:rFonts w:cstheme="minorHAnsi"/>
                <w:b/>
                <w:bCs/>
                <w:i/>
                <w:iCs/>
                <w:sz w:val="24"/>
                <w:szCs w:val="24"/>
              </w:rPr>
              <w:t xml:space="preserve">Viðmið </w:t>
            </w:r>
            <w:r w:rsidR="00181E53" w:rsidRPr="002E53F5">
              <w:rPr>
                <w:rFonts w:cstheme="minorHAnsi"/>
                <w:b/>
                <w:i/>
                <w:sz w:val="24"/>
                <w:szCs w:val="24"/>
              </w:rPr>
              <w:t>5.1</w:t>
            </w:r>
            <w:r w:rsidR="00402CE2">
              <w:rPr>
                <w:rFonts w:cstheme="minorHAnsi"/>
                <w:b/>
                <w:i/>
                <w:sz w:val="24"/>
                <w:szCs w:val="24"/>
              </w:rPr>
              <w:t xml:space="preserve">6 </w:t>
            </w:r>
            <w:r w:rsidR="008B0487" w:rsidRPr="002E53F5">
              <w:rPr>
                <w:rFonts w:cstheme="minorHAnsi"/>
                <w:b/>
                <w:i/>
                <w:sz w:val="24"/>
                <w:szCs w:val="24"/>
              </w:rPr>
              <w:t>-5.1</w:t>
            </w:r>
            <w:r w:rsidR="00402CE2">
              <w:rPr>
                <w:rFonts w:cstheme="minorHAnsi"/>
                <w:b/>
                <w:i/>
                <w:sz w:val="24"/>
                <w:szCs w:val="24"/>
              </w:rPr>
              <w:t>9</w:t>
            </w:r>
            <w:r w:rsidRPr="00041AE5">
              <w:rPr>
                <w:rFonts w:cstheme="minorHAnsi"/>
                <w:b/>
                <w:bCs/>
                <w:i/>
                <w:iCs/>
                <w:sz w:val="24"/>
                <w:szCs w:val="24"/>
              </w:rPr>
              <w:t xml:space="preserve"> </w:t>
            </w:r>
            <w:r w:rsidR="00041AE5" w:rsidRPr="00041AE5">
              <w:rPr>
                <w:rFonts w:cstheme="minorHAnsi"/>
                <w:b/>
                <w:bCs/>
                <w:i/>
                <w:iCs/>
                <w:sz w:val="24"/>
                <w:szCs w:val="24"/>
              </w:rPr>
              <w:t>eru lágmarkskröfur fyrir</w:t>
            </w:r>
            <w:r w:rsidRPr="002B280E">
              <w:rPr>
                <w:rFonts w:cstheme="minorHAnsi"/>
                <w:b/>
                <w:bCs/>
                <w:i/>
                <w:iCs/>
                <w:sz w:val="24"/>
                <w:szCs w:val="24"/>
              </w:rPr>
              <w:t xml:space="preserve"> baðaðstöðu</w:t>
            </w:r>
          </w:p>
        </w:tc>
        <w:tc>
          <w:tcPr>
            <w:tcW w:w="549" w:type="dxa"/>
            <w:shd w:val="clear" w:color="auto" w:fill="EAF1DD" w:themeFill="accent3" w:themeFillTint="33"/>
          </w:tcPr>
          <w:p w14:paraId="1435C302" w14:textId="77777777" w:rsidR="00A12E01" w:rsidRPr="00160359" w:rsidRDefault="00A12E01" w:rsidP="001274F9">
            <w:pPr>
              <w:pStyle w:val="Textitflu"/>
              <w:spacing w:before="60" w:after="60"/>
              <w:rPr>
                <w:rFonts w:cstheme="minorHAnsi"/>
                <w:sz w:val="22"/>
                <w:szCs w:val="22"/>
              </w:rPr>
            </w:pPr>
          </w:p>
        </w:tc>
        <w:tc>
          <w:tcPr>
            <w:tcW w:w="716" w:type="dxa"/>
            <w:shd w:val="clear" w:color="auto" w:fill="EAF1DD" w:themeFill="accent3" w:themeFillTint="33"/>
          </w:tcPr>
          <w:p w14:paraId="6D86D45A" w14:textId="77777777" w:rsidR="00A12E01" w:rsidRPr="00160359" w:rsidRDefault="00A12E01" w:rsidP="001274F9">
            <w:pPr>
              <w:pStyle w:val="Textitflu"/>
              <w:spacing w:before="60" w:after="60"/>
              <w:rPr>
                <w:rFonts w:cstheme="minorHAnsi"/>
                <w:sz w:val="22"/>
                <w:szCs w:val="22"/>
              </w:rPr>
            </w:pPr>
          </w:p>
        </w:tc>
        <w:tc>
          <w:tcPr>
            <w:tcW w:w="993" w:type="dxa"/>
            <w:shd w:val="clear" w:color="auto" w:fill="EAF1DD" w:themeFill="accent3" w:themeFillTint="33"/>
          </w:tcPr>
          <w:p w14:paraId="688D7C7A" w14:textId="77777777" w:rsidR="00A12E01" w:rsidRPr="00160359" w:rsidRDefault="00A12E01" w:rsidP="001274F9">
            <w:pPr>
              <w:pStyle w:val="Textitflu"/>
              <w:spacing w:before="60" w:after="60"/>
              <w:rPr>
                <w:rFonts w:cstheme="minorHAnsi"/>
                <w:sz w:val="22"/>
                <w:szCs w:val="22"/>
              </w:rPr>
            </w:pPr>
          </w:p>
        </w:tc>
        <w:tc>
          <w:tcPr>
            <w:tcW w:w="3827" w:type="dxa"/>
            <w:shd w:val="clear" w:color="auto" w:fill="EAF1DD" w:themeFill="accent3" w:themeFillTint="33"/>
          </w:tcPr>
          <w:p w14:paraId="16ED30DC" w14:textId="71E5E22E" w:rsidR="00A12E01" w:rsidRPr="00160359" w:rsidRDefault="00A12E01" w:rsidP="001274F9">
            <w:pPr>
              <w:pStyle w:val="Textitflu"/>
              <w:spacing w:before="60" w:after="60"/>
              <w:rPr>
                <w:rFonts w:cstheme="minorHAnsi"/>
                <w:sz w:val="22"/>
                <w:szCs w:val="22"/>
              </w:rPr>
            </w:pPr>
          </w:p>
        </w:tc>
      </w:tr>
      <w:tr w:rsidR="00990D62" w:rsidRPr="003D158C" w14:paraId="433811A9" w14:textId="77777777" w:rsidTr="6B70FAEB">
        <w:tc>
          <w:tcPr>
            <w:tcW w:w="993" w:type="dxa"/>
            <w:shd w:val="clear" w:color="auto" w:fill="auto"/>
          </w:tcPr>
          <w:p w14:paraId="0D85A446" w14:textId="723F80A7" w:rsidR="00990D62" w:rsidRDefault="00990D62" w:rsidP="001274F9">
            <w:pPr>
              <w:pStyle w:val="Textitflu"/>
              <w:spacing w:before="60"/>
              <w:rPr>
                <w:i/>
                <w:iCs/>
                <w:sz w:val="24"/>
                <w:szCs w:val="24"/>
              </w:rPr>
            </w:pPr>
            <w:r>
              <w:rPr>
                <w:i/>
                <w:iCs/>
                <w:sz w:val="24"/>
                <w:szCs w:val="24"/>
              </w:rPr>
              <w:t>5.1</w:t>
            </w:r>
            <w:r w:rsidR="000E25D1">
              <w:rPr>
                <w:i/>
                <w:iCs/>
                <w:sz w:val="24"/>
                <w:szCs w:val="24"/>
              </w:rPr>
              <w:t>6</w:t>
            </w:r>
          </w:p>
        </w:tc>
        <w:tc>
          <w:tcPr>
            <w:tcW w:w="6814" w:type="dxa"/>
            <w:shd w:val="clear" w:color="auto" w:fill="auto"/>
          </w:tcPr>
          <w:p w14:paraId="5AFBB8FE" w14:textId="76E9DE81" w:rsidR="00990D62" w:rsidRPr="0074105B" w:rsidRDefault="002B280E" w:rsidP="00A00E5A">
            <w:pPr>
              <w:pStyle w:val="Textitflu"/>
              <w:spacing w:before="60" w:after="60"/>
              <w:rPr>
                <w:rFonts w:cstheme="minorHAnsi"/>
                <w:sz w:val="22"/>
                <w:szCs w:val="22"/>
              </w:rPr>
            </w:pPr>
            <w:r w:rsidRPr="002B280E">
              <w:rPr>
                <w:rFonts w:cstheme="minorHAnsi"/>
                <w:sz w:val="22"/>
                <w:szCs w:val="22"/>
              </w:rPr>
              <w:t xml:space="preserve">Vegghengdar stuðningsslár eru til staðar á sturtusvæði (láréttar </w:t>
            </w:r>
            <w:r w:rsidRPr="00C476A7">
              <w:rPr>
                <w:rFonts w:cstheme="minorHAnsi"/>
                <w:sz w:val="22"/>
                <w:szCs w:val="22"/>
              </w:rPr>
              <w:t>og</w:t>
            </w:r>
            <w:r w:rsidRPr="002B280E">
              <w:rPr>
                <w:rFonts w:cstheme="minorHAnsi"/>
                <w:sz w:val="22"/>
                <w:szCs w:val="22"/>
              </w:rPr>
              <w:t xml:space="preserve"> lóðréttar).</w:t>
            </w:r>
          </w:p>
        </w:tc>
        <w:tc>
          <w:tcPr>
            <w:tcW w:w="549" w:type="dxa"/>
          </w:tcPr>
          <w:p w14:paraId="05F4BE85" w14:textId="77777777" w:rsidR="00990D62" w:rsidRPr="00160359" w:rsidRDefault="00990D62" w:rsidP="001274F9">
            <w:pPr>
              <w:pStyle w:val="Textitflu"/>
              <w:spacing w:before="60" w:after="60"/>
              <w:rPr>
                <w:rFonts w:cstheme="minorHAnsi"/>
                <w:sz w:val="22"/>
                <w:szCs w:val="22"/>
              </w:rPr>
            </w:pPr>
          </w:p>
        </w:tc>
        <w:tc>
          <w:tcPr>
            <w:tcW w:w="716" w:type="dxa"/>
          </w:tcPr>
          <w:p w14:paraId="193DAA6B" w14:textId="77777777" w:rsidR="00990D62" w:rsidRPr="00160359" w:rsidRDefault="00990D62" w:rsidP="001274F9">
            <w:pPr>
              <w:pStyle w:val="Textitflu"/>
              <w:spacing w:before="60" w:after="60"/>
              <w:rPr>
                <w:rFonts w:cstheme="minorHAnsi"/>
                <w:sz w:val="22"/>
                <w:szCs w:val="22"/>
              </w:rPr>
            </w:pPr>
          </w:p>
        </w:tc>
        <w:tc>
          <w:tcPr>
            <w:tcW w:w="993" w:type="dxa"/>
          </w:tcPr>
          <w:p w14:paraId="6DBF83E4" w14:textId="77777777" w:rsidR="00990D62" w:rsidRPr="00160359" w:rsidRDefault="00990D62" w:rsidP="001274F9">
            <w:pPr>
              <w:pStyle w:val="Textitflu"/>
              <w:spacing w:before="60" w:after="60"/>
              <w:rPr>
                <w:rFonts w:cstheme="minorHAnsi"/>
                <w:sz w:val="22"/>
                <w:szCs w:val="22"/>
              </w:rPr>
            </w:pPr>
          </w:p>
        </w:tc>
        <w:tc>
          <w:tcPr>
            <w:tcW w:w="3827" w:type="dxa"/>
          </w:tcPr>
          <w:p w14:paraId="6733A46F" w14:textId="77777777" w:rsidR="00990D62" w:rsidRPr="00160359" w:rsidRDefault="00990D62" w:rsidP="001274F9">
            <w:pPr>
              <w:pStyle w:val="Textitflu"/>
              <w:spacing w:before="60" w:after="60"/>
              <w:rPr>
                <w:rFonts w:cstheme="minorHAnsi"/>
                <w:sz w:val="22"/>
                <w:szCs w:val="22"/>
              </w:rPr>
            </w:pPr>
          </w:p>
        </w:tc>
      </w:tr>
      <w:tr w:rsidR="00990D62" w:rsidRPr="003D158C" w14:paraId="565ACF0D" w14:textId="77777777" w:rsidTr="6B70FAEB">
        <w:tc>
          <w:tcPr>
            <w:tcW w:w="993" w:type="dxa"/>
            <w:shd w:val="clear" w:color="auto" w:fill="auto"/>
          </w:tcPr>
          <w:p w14:paraId="45066334" w14:textId="3115D801" w:rsidR="00990D62" w:rsidRDefault="002B280E" w:rsidP="001274F9">
            <w:pPr>
              <w:pStyle w:val="Textitflu"/>
              <w:spacing w:before="60"/>
              <w:rPr>
                <w:i/>
                <w:iCs/>
                <w:sz w:val="24"/>
                <w:szCs w:val="24"/>
              </w:rPr>
            </w:pPr>
            <w:r>
              <w:rPr>
                <w:i/>
                <w:iCs/>
                <w:sz w:val="24"/>
                <w:szCs w:val="24"/>
              </w:rPr>
              <w:t>5.1</w:t>
            </w:r>
            <w:r w:rsidR="000E25D1">
              <w:rPr>
                <w:i/>
                <w:iCs/>
                <w:sz w:val="24"/>
                <w:szCs w:val="24"/>
              </w:rPr>
              <w:t>7</w:t>
            </w:r>
          </w:p>
        </w:tc>
        <w:tc>
          <w:tcPr>
            <w:tcW w:w="6814" w:type="dxa"/>
            <w:shd w:val="clear" w:color="auto" w:fill="auto"/>
          </w:tcPr>
          <w:p w14:paraId="2118A300" w14:textId="0D0EE142" w:rsidR="00990D62" w:rsidRPr="0074105B" w:rsidRDefault="002B280E" w:rsidP="00A00E5A">
            <w:pPr>
              <w:pStyle w:val="Textitflu"/>
              <w:spacing w:before="60" w:after="60"/>
              <w:rPr>
                <w:rFonts w:cstheme="minorHAnsi"/>
                <w:sz w:val="22"/>
                <w:szCs w:val="22"/>
              </w:rPr>
            </w:pPr>
            <w:r w:rsidRPr="002B280E">
              <w:rPr>
                <w:rFonts w:cstheme="minorHAnsi"/>
                <w:sz w:val="22"/>
                <w:szCs w:val="22"/>
              </w:rPr>
              <w:t>Sturtusvæði er þrepalaust og a.m.k. 1,6 x 1,3 m að stærð.</w:t>
            </w:r>
          </w:p>
        </w:tc>
        <w:tc>
          <w:tcPr>
            <w:tcW w:w="549" w:type="dxa"/>
          </w:tcPr>
          <w:p w14:paraId="4931FA10" w14:textId="77777777" w:rsidR="00990D62" w:rsidRPr="00160359" w:rsidRDefault="00990D62" w:rsidP="001274F9">
            <w:pPr>
              <w:pStyle w:val="Textitflu"/>
              <w:spacing w:before="60" w:after="60"/>
              <w:rPr>
                <w:rFonts w:cstheme="minorHAnsi"/>
                <w:sz w:val="22"/>
                <w:szCs w:val="22"/>
              </w:rPr>
            </w:pPr>
          </w:p>
        </w:tc>
        <w:tc>
          <w:tcPr>
            <w:tcW w:w="716" w:type="dxa"/>
          </w:tcPr>
          <w:p w14:paraId="1D530118" w14:textId="77777777" w:rsidR="00990D62" w:rsidRPr="00160359" w:rsidRDefault="00990D62" w:rsidP="001274F9">
            <w:pPr>
              <w:pStyle w:val="Textitflu"/>
              <w:spacing w:before="60" w:after="60"/>
              <w:rPr>
                <w:rFonts w:cstheme="minorHAnsi"/>
                <w:sz w:val="22"/>
                <w:szCs w:val="22"/>
              </w:rPr>
            </w:pPr>
          </w:p>
        </w:tc>
        <w:tc>
          <w:tcPr>
            <w:tcW w:w="993" w:type="dxa"/>
          </w:tcPr>
          <w:p w14:paraId="145DC1EC" w14:textId="77777777" w:rsidR="00990D62" w:rsidRPr="00160359" w:rsidRDefault="00990D62" w:rsidP="001274F9">
            <w:pPr>
              <w:pStyle w:val="Textitflu"/>
              <w:spacing w:before="60" w:after="60"/>
              <w:rPr>
                <w:rFonts w:cstheme="minorHAnsi"/>
                <w:sz w:val="22"/>
                <w:szCs w:val="22"/>
              </w:rPr>
            </w:pPr>
          </w:p>
        </w:tc>
        <w:tc>
          <w:tcPr>
            <w:tcW w:w="3827" w:type="dxa"/>
          </w:tcPr>
          <w:p w14:paraId="6BE54A28" w14:textId="77777777" w:rsidR="00990D62" w:rsidRPr="00160359" w:rsidRDefault="00990D62" w:rsidP="001274F9">
            <w:pPr>
              <w:pStyle w:val="Textitflu"/>
              <w:spacing w:before="60" w:after="60"/>
              <w:rPr>
                <w:rFonts w:cstheme="minorHAnsi"/>
                <w:sz w:val="22"/>
                <w:szCs w:val="22"/>
              </w:rPr>
            </w:pPr>
          </w:p>
        </w:tc>
      </w:tr>
      <w:tr w:rsidR="00990D62" w:rsidRPr="003D158C" w14:paraId="777D5116" w14:textId="77777777" w:rsidTr="6B70FAEB">
        <w:tc>
          <w:tcPr>
            <w:tcW w:w="993" w:type="dxa"/>
            <w:shd w:val="clear" w:color="auto" w:fill="auto"/>
          </w:tcPr>
          <w:p w14:paraId="272E79A7" w14:textId="2FB9D112" w:rsidR="00990D62" w:rsidRDefault="002B280E" w:rsidP="001274F9">
            <w:pPr>
              <w:pStyle w:val="Textitflu"/>
              <w:spacing w:before="60"/>
              <w:rPr>
                <w:i/>
                <w:iCs/>
                <w:sz w:val="24"/>
                <w:szCs w:val="24"/>
              </w:rPr>
            </w:pPr>
            <w:r>
              <w:rPr>
                <w:i/>
                <w:iCs/>
                <w:sz w:val="24"/>
                <w:szCs w:val="24"/>
              </w:rPr>
              <w:t>5.1</w:t>
            </w:r>
            <w:r w:rsidR="000E25D1">
              <w:rPr>
                <w:i/>
                <w:iCs/>
                <w:sz w:val="24"/>
                <w:szCs w:val="24"/>
              </w:rPr>
              <w:t>8</w:t>
            </w:r>
          </w:p>
        </w:tc>
        <w:tc>
          <w:tcPr>
            <w:tcW w:w="6814" w:type="dxa"/>
            <w:shd w:val="clear" w:color="auto" w:fill="auto"/>
          </w:tcPr>
          <w:p w14:paraId="3CFDB583" w14:textId="6C13A674" w:rsidR="00990D62" w:rsidRPr="0074105B" w:rsidRDefault="002B280E" w:rsidP="00A00E5A">
            <w:pPr>
              <w:pStyle w:val="Textitflu"/>
              <w:spacing w:before="60" w:after="60"/>
              <w:rPr>
                <w:rFonts w:cstheme="minorHAnsi"/>
                <w:sz w:val="22"/>
                <w:szCs w:val="22"/>
              </w:rPr>
            </w:pPr>
            <w:r w:rsidRPr="002B280E">
              <w:rPr>
                <w:rFonts w:cstheme="minorHAnsi"/>
                <w:sz w:val="22"/>
                <w:szCs w:val="22"/>
              </w:rPr>
              <w:t>Sturtuhaus er hæðarstillanlegur.</w:t>
            </w:r>
            <w:r w:rsidR="00E269F8">
              <w:rPr>
                <w:rFonts w:cstheme="minorHAnsi"/>
                <w:sz w:val="22"/>
                <w:szCs w:val="22"/>
              </w:rPr>
              <w:t xml:space="preserve"> </w:t>
            </w:r>
            <w:r w:rsidR="00E269F8" w:rsidRPr="002E53F5">
              <w:rPr>
                <w:rFonts w:cstheme="minorHAnsi"/>
                <w:sz w:val="22"/>
                <w:szCs w:val="22"/>
              </w:rPr>
              <w:t>Þess er gætt að hann sé ávallt í lægstu stöðu</w:t>
            </w:r>
            <w:r w:rsidR="003E7C4E" w:rsidRPr="002E53F5">
              <w:rPr>
                <w:rFonts w:cstheme="minorHAnsi"/>
                <w:sz w:val="22"/>
                <w:szCs w:val="22"/>
              </w:rPr>
              <w:t>.</w:t>
            </w:r>
          </w:p>
        </w:tc>
        <w:tc>
          <w:tcPr>
            <w:tcW w:w="549" w:type="dxa"/>
          </w:tcPr>
          <w:p w14:paraId="6C29451E" w14:textId="77777777" w:rsidR="00990D62" w:rsidRPr="00160359" w:rsidRDefault="00990D62" w:rsidP="001274F9">
            <w:pPr>
              <w:pStyle w:val="Textitflu"/>
              <w:spacing w:before="60" w:after="60"/>
              <w:rPr>
                <w:rFonts w:cstheme="minorHAnsi"/>
                <w:sz w:val="22"/>
                <w:szCs w:val="22"/>
              </w:rPr>
            </w:pPr>
          </w:p>
        </w:tc>
        <w:tc>
          <w:tcPr>
            <w:tcW w:w="716" w:type="dxa"/>
          </w:tcPr>
          <w:p w14:paraId="064D8AA3" w14:textId="77777777" w:rsidR="00990D62" w:rsidRPr="00160359" w:rsidRDefault="00990D62" w:rsidP="001274F9">
            <w:pPr>
              <w:pStyle w:val="Textitflu"/>
              <w:spacing w:before="60" w:after="60"/>
              <w:rPr>
                <w:rFonts w:cstheme="minorHAnsi"/>
                <w:sz w:val="22"/>
                <w:szCs w:val="22"/>
              </w:rPr>
            </w:pPr>
          </w:p>
        </w:tc>
        <w:tc>
          <w:tcPr>
            <w:tcW w:w="993" w:type="dxa"/>
          </w:tcPr>
          <w:p w14:paraId="67CC30B5" w14:textId="77777777" w:rsidR="00990D62" w:rsidRPr="00160359" w:rsidRDefault="00990D62" w:rsidP="001274F9">
            <w:pPr>
              <w:pStyle w:val="Textitflu"/>
              <w:spacing w:before="60" w:after="60"/>
              <w:rPr>
                <w:rFonts w:cstheme="minorHAnsi"/>
                <w:sz w:val="22"/>
                <w:szCs w:val="22"/>
              </w:rPr>
            </w:pPr>
          </w:p>
        </w:tc>
        <w:tc>
          <w:tcPr>
            <w:tcW w:w="3827" w:type="dxa"/>
          </w:tcPr>
          <w:p w14:paraId="1F757103" w14:textId="77777777" w:rsidR="00990D62" w:rsidRPr="00160359" w:rsidRDefault="00990D62" w:rsidP="001274F9">
            <w:pPr>
              <w:pStyle w:val="Textitflu"/>
              <w:spacing w:before="60" w:after="60"/>
              <w:rPr>
                <w:rFonts w:cstheme="minorHAnsi"/>
                <w:sz w:val="22"/>
                <w:szCs w:val="22"/>
              </w:rPr>
            </w:pPr>
          </w:p>
        </w:tc>
      </w:tr>
      <w:tr w:rsidR="00EA15CD" w:rsidRPr="003D158C" w14:paraId="4E452C27" w14:textId="77777777" w:rsidTr="6B70FAEB">
        <w:tc>
          <w:tcPr>
            <w:tcW w:w="993" w:type="dxa"/>
            <w:shd w:val="clear" w:color="auto" w:fill="auto"/>
          </w:tcPr>
          <w:p w14:paraId="46CBD70F" w14:textId="563CAA17" w:rsidR="00EA15CD" w:rsidRDefault="009A3EB9" w:rsidP="001274F9">
            <w:pPr>
              <w:pStyle w:val="Textitflu"/>
              <w:spacing w:before="60"/>
              <w:rPr>
                <w:i/>
                <w:iCs/>
                <w:sz w:val="24"/>
                <w:szCs w:val="24"/>
              </w:rPr>
            </w:pPr>
            <w:r w:rsidRPr="0091685A">
              <w:rPr>
                <w:i/>
                <w:iCs/>
                <w:sz w:val="24"/>
                <w:szCs w:val="24"/>
              </w:rPr>
              <w:t>5.1</w:t>
            </w:r>
            <w:r w:rsidR="000E25D1">
              <w:rPr>
                <w:i/>
                <w:iCs/>
                <w:sz w:val="24"/>
                <w:szCs w:val="24"/>
              </w:rPr>
              <w:t>9</w:t>
            </w:r>
          </w:p>
        </w:tc>
        <w:tc>
          <w:tcPr>
            <w:tcW w:w="6814" w:type="dxa"/>
            <w:shd w:val="clear" w:color="auto" w:fill="auto"/>
          </w:tcPr>
          <w:p w14:paraId="15064633" w14:textId="2BEB4B3B" w:rsidR="00EA15CD" w:rsidRPr="002B280E" w:rsidRDefault="00EA15CD" w:rsidP="00A00E5A">
            <w:pPr>
              <w:pStyle w:val="Textitflu"/>
              <w:spacing w:before="60" w:after="60"/>
              <w:rPr>
                <w:rFonts w:cstheme="minorHAnsi"/>
                <w:sz w:val="22"/>
                <w:szCs w:val="22"/>
              </w:rPr>
            </w:pPr>
            <w:r w:rsidRPr="0091685A">
              <w:rPr>
                <w:rFonts w:cstheme="minorHAnsi"/>
                <w:sz w:val="22"/>
                <w:szCs w:val="22"/>
              </w:rPr>
              <w:t>Sturtustóll</w:t>
            </w:r>
            <w:r w:rsidR="005E1386" w:rsidRPr="0091685A">
              <w:rPr>
                <w:rFonts w:cstheme="minorHAnsi"/>
                <w:sz w:val="22"/>
                <w:szCs w:val="22"/>
              </w:rPr>
              <w:t>/sturtustólar eru í boði fyrir viðskiptavini.</w:t>
            </w:r>
          </w:p>
        </w:tc>
        <w:tc>
          <w:tcPr>
            <w:tcW w:w="549" w:type="dxa"/>
          </w:tcPr>
          <w:p w14:paraId="2CBFCDA6" w14:textId="77777777" w:rsidR="00EA15CD" w:rsidRPr="00160359" w:rsidRDefault="00EA15CD" w:rsidP="001274F9">
            <w:pPr>
              <w:pStyle w:val="Textitflu"/>
              <w:spacing w:before="60" w:after="60"/>
              <w:rPr>
                <w:rFonts w:cstheme="minorHAnsi"/>
                <w:sz w:val="22"/>
                <w:szCs w:val="22"/>
              </w:rPr>
            </w:pPr>
          </w:p>
        </w:tc>
        <w:tc>
          <w:tcPr>
            <w:tcW w:w="716" w:type="dxa"/>
          </w:tcPr>
          <w:p w14:paraId="554118D8" w14:textId="77777777" w:rsidR="00EA15CD" w:rsidRPr="00160359" w:rsidRDefault="00EA15CD" w:rsidP="001274F9">
            <w:pPr>
              <w:pStyle w:val="Textitflu"/>
              <w:spacing w:before="60" w:after="60"/>
              <w:rPr>
                <w:rFonts w:cstheme="minorHAnsi"/>
                <w:sz w:val="22"/>
                <w:szCs w:val="22"/>
              </w:rPr>
            </w:pPr>
          </w:p>
        </w:tc>
        <w:tc>
          <w:tcPr>
            <w:tcW w:w="993" w:type="dxa"/>
          </w:tcPr>
          <w:p w14:paraId="3D62F182" w14:textId="77777777" w:rsidR="00EA15CD" w:rsidRPr="00160359" w:rsidRDefault="00EA15CD" w:rsidP="001274F9">
            <w:pPr>
              <w:pStyle w:val="Textitflu"/>
              <w:spacing w:before="60" w:after="60"/>
              <w:rPr>
                <w:rFonts w:cstheme="minorHAnsi"/>
                <w:sz w:val="22"/>
                <w:szCs w:val="22"/>
              </w:rPr>
            </w:pPr>
          </w:p>
        </w:tc>
        <w:tc>
          <w:tcPr>
            <w:tcW w:w="3827" w:type="dxa"/>
          </w:tcPr>
          <w:p w14:paraId="17D7D64E" w14:textId="77777777" w:rsidR="00EA15CD" w:rsidRPr="00160359" w:rsidRDefault="00EA15CD" w:rsidP="001274F9">
            <w:pPr>
              <w:pStyle w:val="Textitflu"/>
              <w:spacing w:before="60" w:after="60"/>
              <w:rPr>
                <w:rFonts w:cstheme="minorHAnsi"/>
                <w:sz w:val="22"/>
                <w:szCs w:val="22"/>
              </w:rPr>
            </w:pPr>
          </w:p>
        </w:tc>
      </w:tr>
      <w:tr w:rsidR="00142B5A" w:rsidRPr="003D158C" w14:paraId="345AEC67" w14:textId="77777777" w:rsidTr="6B70FAEB">
        <w:tc>
          <w:tcPr>
            <w:tcW w:w="7807" w:type="dxa"/>
            <w:gridSpan w:val="2"/>
            <w:shd w:val="clear" w:color="auto" w:fill="EAF1DD" w:themeFill="accent3" w:themeFillTint="33"/>
          </w:tcPr>
          <w:p w14:paraId="5AB67D82" w14:textId="0DAEE58A" w:rsidR="00142B5A" w:rsidRPr="002B280E" w:rsidRDefault="0040411C" w:rsidP="00A00E5A">
            <w:pPr>
              <w:pStyle w:val="Textitflu"/>
              <w:spacing w:before="60" w:after="60"/>
              <w:rPr>
                <w:rFonts w:cstheme="minorHAnsi"/>
                <w:sz w:val="22"/>
                <w:szCs w:val="22"/>
              </w:rPr>
            </w:pPr>
            <w:r w:rsidRPr="00142B5A">
              <w:rPr>
                <w:b/>
                <w:bCs/>
                <w:i/>
                <w:iCs/>
                <w:sz w:val="24"/>
                <w:szCs w:val="24"/>
              </w:rPr>
              <w:t>Æskilegt</w:t>
            </w:r>
          </w:p>
        </w:tc>
        <w:tc>
          <w:tcPr>
            <w:tcW w:w="549" w:type="dxa"/>
            <w:shd w:val="clear" w:color="auto" w:fill="EAF1DD" w:themeFill="accent3" w:themeFillTint="33"/>
          </w:tcPr>
          <w:p w14:paraId="25F9BEAB" w14:textId="77777777" w:rsidR="00142B5A" w:rsidRPr="00160359" w:rsidRDefault="00142B5A" w:rsidP="001274F9">
            <w:pPr>
              <w:pStyle w:val="Textitflu"/>
              <w:spacing w:before="60" w:after="60"/>
              <w:rPr>
                <w:rFonts w:cstheme="minorHAnsi"/>
                <w:sz w:val="22"/>
                <w:szCs w:val="22"/>
              </w:rPr>
            </w:pPr>
          </w:p>
        </w:tc>
        <w:tc>
          <w:tcPr>
            <w:tcW w:w="716" w:type="dxa"/>
            <w:shd w:val="clear" w:color="auto" w:fill="EAF1DD" w:themeFill="accent3" w:themeFillTint="33"/>
          </w:tcPr>
          <w:p w14:paraId="791462CF" w14:textId="77777777" w:rsidR="00142B5A" w:rsidRPr="00160359" w:rsidRDefault="00142B5A" w:rsidP="001274F9">
            <w:pPr>
              <w:pStyle w:val="Textitflu"/>
              <w:spacing w:before="60" w:after="60"/>
              <w:rPr>
                <w:rFonts w:cstheme="minorHAnsi"/>
                <w:sz w:val="22"/>
                <w:szCs w:val="22"/>
              </w:rPr>
            </w:pPr>
          </w:p>
        </w:tc>
        <w:tc>
          <w:tcPr>
            <w:tcW w:w="993" w:type="dxa"/>
            <w:shd w:val="clear" w:color="auto" w:fill="EAF1DD" w:themeFill="accent3" w:themeFillTint="33"/>
          </w:tcPr>
          <w:p w14:paraId="1E1FA459" w14:textId="77777777" w:rsidR="00142B5A" w:rsidRPr="00160359" w:rsidRDefault="00142B5A" w:rsidP="001274F9">
            <w:pPr>
              <w:pStyle w:val="Textitflu"/>
              <w:spacing w:before="60" w:after="60"/>
              <w:rPr>
                <w:rFonts w:cstheme="minorHAnsi"/>
                <w:sz w:val="22"/>
                <w:szCs w:val="22"/>
              </w:rPr>
            </w:pPr>
          </w:p>
        </w:tc>
        <w:tc>
          <w:tcPr>
            <w:tcW w:w="3827" w:type="dxa"/>
            <w:shd w:val="clear" w:color="auto" w:fill="EAF1DD" w:themeFill="accent3" w:themeFillTint="33"/>
          </w:tcPr>
          <w:p w14:paraId="3EF0BBA1" w14:textId="77777777" w:rsidR="00142B5A" w:rsidRPr="00160359" w:rsidRDefault="00142B5A" w:rsidP="001274F9">
            <w:pPr>
              <w:pStyle w:val="Textitflu"/>
              <w:spacing w:before="60" w:after="60"/>
              <w:rPr>
                <w:rFonts w:cstheme="minorHAnsi"/>
                <w:sz w:val="22"/>
                <w:szCs w:val="22"/>
              </w:rPr>
            </w:pPr>
          </w:p>
        </w:tc>
      </w:tr>
      <w:tr w:rsidR="00150C9C" w:rsidRPr="003D158C" w14:paraId="455305F7" w14:textId="77777777" w:rsidTr="6B70FAEB">
        <w:tc>
          <w:tcPr>
            <w:tcW w:w="993" w:type="dxa"/>
            <w:shd w:val="clear" w:color="auto" w:fill="auto"/>
          </w:tcPr>
          <w:p w14:paraId="4061A4A3" w14:textId="3AB9FDB2" w:rsidR="00150C9C" w:rsidRDefault="00364E95" w:rsidP="00150C9C">
            <w:pPr>
              <w:pStyle w:val="Textitflu"/>
              <w:spacing w:before="60"/>
              <w:rPr>
                <w:i/>
                <w:iCs/>
                <w:sz w:val="24"/>
                <w:szCs w:val="24"/>
              </w:rPr>
            </w:pPr>
            <w:r>
              <w:rPr>
                <w:i/>
                <w:iCs/>
                <w:sz w:val="24"/>
                <w:szCs w:val="24"/>
              </w:rPr>
              <w:t>5.</w:t>
            </w:r>
            <w:r w:rsidR="00956FBC">
              <w:rPr>
                <w:i/>
                <w:iCs/>
                <w:sz w:val="24"/>
                <w:szCs w:val="24"/>
              </w:rPr>
              <w:t>20</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3879EEA7" w14:textId="77777777" w:rsidR="00150C9C" w:rsidRDefault="00150C9C" w:rsidP="00150C9C">
            <w:pPr>
              <w:pStyle w:val="Textitflu"/>
              <w:spacing w:before="60" w:after="60"/>
              <w:rPr>
                <w:rFonts w:ascii="Calibri" w:hAnsi="Calibri" w:cs="Calibri"/>
                <w:color w:val="000000"/>
                <w:sz w:val="22"/>
                <w:szCs w:val="22"/>
              </w:rPr>
            </w:pPr>
            <w:r w:rsidRPr="006C2144">
              <w:rPr>
                <w:rFonts w:ascii="Calibri" w:hAnsi="Calibri" w:cs="Calibri"/>
                <w:color w:val="000000"/>
                <w:sz w:val="22"/>
                <w:szCs w:val="22"/>
              </w:rPr>
              <w:t xml:space="preserve">Rými til hliðar við hurð, skráarmegin, er a.m.k. 30 cm að utanverðu og 50-70 cm að innanverðu. </w:t>
            </w:r>
          </w:p>
          <w:p w14:paraId="38F209E8" w14:textId="77777777" w:rsidR="00562992" w:rsidRPr="00960D6E" w:rsidRDefault="00562992" w:rsidP="00562992">
            <w:pPr>
              <w:pStyle w:val="Textitflu"/>
              <w:spacing w:before="60" w:after="60"/>
              <w:rPr>
                <w:i/>
                <w:color w:val="7F7F7F" w:themeColor="text1" w:themeTint="80"/>
                <w:szCs w:val="20"/>
              </w:rPr>
            </w:pPr>
            <w:r w:rsidRPr="00960D6E">
              <w:rPr>
                <w:i/>
                <w:color w:val="7F7F7F" w:themeColor="text1" w:themeTint="80"/>
                <w:szCs w:val="20"/>
              </w:rPr>
              <w:t>Leiðbeiningar/útskýringar:</w:t>
            </w:r>
          </w:p>
          <w:p w14:paraId="3872D389" w14:textId="5EDB9E24" w:rsidR="00562992" w:rsidRPr="00960D6E" w:rsidRDefault="00562992" w:rsidP="00562992">
            <w:pPr>
              <w:pStyle w:val="Textitflu"/>
              <w:spacing w:before="60" w:after="60"/>
              <w:rPr>
                <w:i/>
                <w:color w:val="7F7F7F" w:themeColor="text1" w:themeTint="80"/>
                <w:szCs w:val="20"/>
              </w:rPr>
            </w:pPr>
            <w:r w:rsidRPr="00960D6E">
              <w:rPr>
                <w:i/>
                <w:color w:val="7F7F7F" w:themeColor="text1" w:themeTint="80"/>
                <w:szCs w:val="20"/>
              </w:rPr>
              <w:t xml:space="preserve">Sjá kafla 6.4.3, mynd nr.  </w:t>
            </w:r>
            <w:r w:rsidR="00997229" w:rsidRPr="00960D6E">
              <w:rPr>
                <w:i/>
                <w:color w:val="7F7F7F" w:themeColor="text1" w:themeTint="80"/>
                <w:szCs w:val="20"/>
              </w:rPr>
              <w:t>1 og 2</w:t>
            </w:r>
          </w:p>
          <w:p w14:paraId="7CF5DB20" w14:textId="64FAB4EE" w:rsidR="00562992" w:rsidRPr="006C2144" w:rsidRDefault="00000000" w:rsidP="00562992">
            <w:pPr>
              <w:pStyle w:val="Textitflu"/>
              <w:spacing w:before="60" w:after="60"/>
              <w:rPr>
                <w:rFonts w:cstheme="minorHAnsi"/>
                <w:sz w:val="22"/>
                <w:szCs w:val="22"/>
              </w:rPr>
            </w:pPr>
            <w:hyperlink r:id="rId34" w:history="1">
              <w:r w:rsidR="00562992" w:rsidRPr="00960D6E">
                <w:rPr>
                  <w:rStyle w:val="Hyperlink"/>
                  <w:i/>
                  <w:color w:val="7F7F7F" w:themeColor="text1" w:themeTint="80"/>
                  <w:szCs w:val="20"/>
                </w:rPr>
                <w:t>Leiðbeiningar við byggingareglugerð 112/</w:t>
              </w:r>
              <w:r w:rsidR="00690FE7" w:rsidRPr="00960D6E">
                <w:rPr>
                  <w:rStyle w:val="Hyperlink"/>
                  <w:i/>
                  <w:color w:val="7F7F7F" w:themeColor="text1" w:themeTint="80"/>
                  <w:szCs w:val="20"/>
                </w:rPr>
                <w:t>2012</w:t>
              </w:r>
            </w:hyperlink>
          </w:p>
        </w:tc>
        <w:tc>
          <w:tcPr>
            <w:tcW w:w="549" w:type="dxa"/>
          </w:tcPr>
          <w:p w14:paraId="7EE459A0" w14:textId="77777777" w:rsidR="00150C9C" w:rsidRPr="00160359" w:rsidRDefault="00150C9C" w:rsidP="00150C9C">
            <w:pPr>
              <w:pStyle w:val="Textitflu"/>
              <w:spacing w:before="60" w:after="60"/>
              <w:rPr>
                <w:rFonts w:cstheme="minorHAnsi"/>
                <w:sz w:val="22"/>
                <w:szCs w:val="22"/>
              </w:rPr>
            </w:pPr>
          </w:p>
        </w:tc>
        <w:tc>
          <w:tcPr>
            <w:tcW w:w="716" w:type="dxa"/>
          </w:tcPr>
          <w:p w14:paraId="194F4AD6" w14:textId="77777777" w:rsidR="00150C9C" w:rsidRPr="00160359" w:rsidRDefault="00150C9C" w:rsidP="00150C9C">
            <w:pPr>
              <w:pStyle w:val="Textitflu"/>
              <w:spacing w:before="60" w:after="60"/>
              <w:rPr>
                <w:rFonts w:cstheme="minorHAnsi"/>
                <w:sz w:val="22"/>
                <w:szCs w:val="22"/>
              </w:rPr>
            </w:pPr>
          </w:p>
        </w:tc>
        <w:tc>
          <w:tcPr>
            <w:tcW w:w="993" w:type="dxa"/>
          </w:tcPr>
          <w:p w14:paraId="11F6A306" w14:textId="77777777" w:rsidR="00150C9C" w:rsidRPr="00160359" w:rsidRDefault="00150C9C" w:rsidP="00150C9C">
            <w:pPr>
              <w:pStyle w:val="Textitflu"/>
              <w:spacing w:before="60" w:after="60"/>
              <w:rPr>
                <w:rFonts w:cstheme="minorHAnsi"/>
                <w:sz w:val="22"/>
                <w:szCs w:val="22"/>
              </w:rPr>
            </w:pPr>
          </w:p>
        </w:tc>
        <w:tc>
          <w:tcPr>
            <w:tcW w:w="3827" w:type="dxa"/>
          </w:tcPr>
          <w:p w14:paraId="3DD8E842" w14:textId="77777777" w:rsidR="00150C9C" w:rsidRPr="00160359" w:rsidRDefault="00150C9C" w:rsidP="00150C9C">
            <w:pPr>
              <w:pStyle w:val="Textitflu"/>
              <w:spacing w:before="60" w:after="60"/>
              <w:rPr>
                <w:rFonts w:cstheme="minorHAnsi"/>
                <w:sz w:val="22"/>
                <w:szCs w:val="22"/>
              </w:rPr>
            </w:pPr>
          </w:p>
        </w:tc>
      </w:tr>
      <w:tr w:rsidR="00150C9C" w:rsidRPr="003D158C" w14:paraId="275D29D7" w14:textId="77777777" w:rsidTr="6B70FAEB">
        <w:tc>
          <w:tcPr>
            <w:tcW w:w="993" w:type="dxa"/>
            <w:tcBorders>
              <w:top w:val="single" w:sz="4" w:space="0" w:color="auto"/>
            </w:tcBorders>
            <w:shd w:val="clear" w:color="auto" w:fill="auto"/>
          </w:tcPr>
          <w:p w14:paraId="202A8066" w14:textId="03956C08" w:rsidR="00150C9C" w:rsidRDefault="00364E95" w:rsidP="00150C9C">
            <w:pPr>
              <w:pStyle w:val="Textitflu"/>
              <w:spacing w:before="60"/>
              <w:rPr>
                <w:i/>
                <w:iCs/>
                <w:sz w:val="24"/>
                <w:szCs w:val="24"/>
              </w:rPr>
            </w:pPr>
            <w:r>
              <w:rPr>
                <w:i/>
                <w:iCs/>
                <w:sz w:val="24"/>
                <w:szCs w:val="24"/>
              </w:rPr>
              <w:lastRenderedPageBreak/>
              <w:t>5.</w:t>
            </w:r>
            <w:r w:rsidR="006E6770">
              <w:rPr>
                <w:i/>
                <w:iCs/>
                <w:sz w:val="24"/>
                <w:szCs w:val="24"/>
              </w:rPr>
              <w:t>2</w:t>
            </w:r>
            <w:r w:rsidR="00956FBC">
              <w:rPr>
                <w:i/>
                <w:iCs/>
                <w:sz w:val="24"/>
                <w:szCs w:val="24"/>
              </w:rPr>
              <w:t>1</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198C909D" w14:textId="3B0E42F3" w:rsidR="00150C9C" w:rsidRPr="006C2144" w:rsidRDefault="00150C9C" w:rsidP="00150C9C">
            <w:pPr>
              <w:pStyle w:val="Textitflu"/>
              <w:spacing w:before="60" w:after="60"/>
              <w:rPr>
                <w:rFonts w:cstheme="minorHAnsi"/>
                <w:sz w:val="22"/>
                <w:szCs w:val="22"/>
              </w:rPr>
            </w:pPr>
            <w:r w:rsidRPr="006C2144">
              <w:rPr>
                <w:rFonts w:ascii="Calibri" w:hAnsi="Calibri" w:cs="Calibri"/>
                <w:color w:val="000000"/>
                <w:sz w:val="22"/>
                <w:szCs w:val="22"/>
              </w:rPr>
              <w:t>Vegghengt salerni / gólftengd salerni, æskileg fjarlægð frá vegg að frambrún er 70 - 80 cm.</w:t>
            </w:r>
          </w:p>
        </w:tc>
        <w:tc>
          <w:tcPr>
            <w:tcW w:w="549" w:type="dxa"/>
          </w:tcPr>
          <w:p w14:paraId="40949C6B" w14:textId="77777777" w:rsidR="00150C9C" w:rsidRPr="00160359" w:rsidRDefault="00150C9C" w:rsidP="00150C9C">
            <w:pPr>
              <w:pStyle w:val="Textitflu"/>
              <w:spacing w:before="60" w:after="60"/>
              <w:rPr>
                <w:rFonts w:cstheme="minorHAnsi"/>
                <w:sz w:val="22"/>
                <w:szCs w:val="22"/>
              </w:rPr>
            </w:pPr>
          </w:p>
        </w:tc>
        <w:tc>
          <w:tcPr>
            <w:tcW w:w="716" w:type="dxa"/>
          </w:tcPr>
          <w:p w14:paraId="2041965B" w14:textId="77777777" w:rsidR="00150C9C" w:rsidRPr="00160359" w:rsidRDefault="00150C9C" w:rsidP="00150C9C">
            <w:pPr>
              <w:pStyle w:val="Textitflu"/>
              <w:spacing w:before="60" w:after="60"/>
              <w:rPr>
                <w:rFonts w:cstheme="minorHAnsi"/>
                <w:sz w:val="22"/>
                <w:szCs w:val="22"/>
              </w:rPr>
            </w:pPr>
          </w:p>
        </w:tc>
        <w:tc>
          <w:tcPr>
            <w:tcW w:w="993" w:type="dxa"/>
          </w:tcPr>
          <w:p w14:paraId="0F31E09A" w14:textId="77777777" w:rsidR="00150C9C" w:rsidRPr="00160359" w:rsidRDefault="00150C9C" w:rsidP="00150C9C">
            <w:pPr>
              <w:pStyle w:val="Textitflu"/>
              <w:spacing w:before="60" w:after="60"/>
              <w:rPr>
                <w:rFonts w:cstheme="minorHAnsi"/>
                <w:sz w:val="22"/>
                <w:szCs w:val="22"/>
              </w:rPr>
            </w:pPr>
          </w:p>
        </w:tc>
        <w:tc>
          <w:tcPr>
            <w:tcW w:w="3827" w:type="dxa"/>
          </w:tcPr>
          <w:p w14:paraId="078228A0" w14:textId="77777777" w:rsidR="00150C9C" w:rsidRPr="00160359" w:rsidRDefault="00150C9C" w:rsidP="00150C9C">
            <w:pPr>
              <w:pStyle w:val="Textitflu"/>
              <w:spacing w:before="60" w:after="60"/>
              <w:rPr>
                <w:rFonts w:cstheme="minorHAnsi"/>
                <w:sz w:val="22"/>
                <w:szCs w:val="22"/>
              </w:rPr>
            </w:pPr>
          </w:p>
        </w:tc>
      </w:tr>
      <w:tr w:rsidR="00150C9C" w:rsidRPr="003D158C" w14:paraId="1D100848" w14:textId="77777777" w:rsidTr="00FF1DCA">
        <w:tc>
          <w:tcPr>
            <w:tcW w:w="993" w:type="dxa"/>
            <w:tcBorders>
              <w:top w:val="single" w:sz="4" w:space="0" w:color="auto"/>
            </w:tcBorders>
            <w:shd w:val="clear" w:color="auto" w:fill="auto"/>
          </w:tcPr>
          <w:p w14:paraId="49CF5C50" w14:textId="365C6420" w:rsidR="00150C9C" w:rsidRDefault="00364E95" w:rsidP="00150C9C">
            <w:pPr>
              <w:pStyle w:val="Textitflu"/>
              <w:spacing w:before="60"/>
              <w:rPr>
                <w:i/>
                <w:iCs/>
                <w:sz w:val="24"/>
                <w:szCs w:val="24"/>
              </w:rPr>
            </w:pPr>
            <w:r>
              <w:rPr>
                <w:i/>
                <w:iCs/>
                <w:sz w:val="24"/>
                <w:szCs w:val="24"/>
              </w:rPr>
              <w:t>5.</w:t>
            </w:r>
            <w:r w:rsidR="000542C9">
              <w:rPr>
                <w:i/>
                <w:iCs/>
                <w:sz w:val="24"/>
                <w:szCs w:val="24"/>
              </w:rPr>
              <w:t>2</w:t>
            </w:r>
            <w:r w:rsidR="00956FBC">
              <w:rPr>
                <w:i/>
                <w:iCs/>
                <w:sz w:val="24"/>
                <w:szCs w:val="24"/>
              </w:rPr>
              <w:t>2</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33155363" w14:textId="2D2B4370" w:rsidR="00150C9C" w:rsidRPr="006C2144" w:rsidRDefault="00150C9C" w:rsidP="00150C9C">
            <w:pPr>
              <w:pStyle w:val="Textitflu"/>
              <w:spacing w:before="60" w:after="60"/>
              <w:rPr>
                <w:rFonts w:cstheme="minorHAnsi"/>
                <w:sz w:val="22"/>
                <w:szCs w:val="22"/>
              </w:rPr>
            </w:pPr>
            <w:r w:rsidRPr="006C2144">
              <w:rPr>
                <w:rFonts w:ascii="Calibri" w:hAnsi="Calibri" w:cs="Calibri"/>
                <w:color w:val="000000"/>
                <w:sz w:val="22"/>
                <w:szCs w:val="22"/>
              </w:rPr>
              <w:t>Salernisrúlluhaldari er á armstoð.</w:t>
            </w:r>
          </w:p>
        </w:tc>
        <w:tc>
          <w:tcPr>
            <w:tcW w:w="549" w:type="dxa"/>
          </w:tcPr>
          <w:p w14:paraId="542CCD23" w14:textId="77777777" w:rsidR="00150C9C" w:rsidRPr="00160359" w:rsidRDefault="00150C9C" w:rsidP="00150C9C">
            <w:pPr>
              <w:pStyle w:val="Textitflu"/>
              <w:spacing w:before="60" w:after="60"/>
              <w:rPr>
                <w:rFonts w:cstheme="minorHAnsi"/>
                <w:sz w:val="22"/>
                <w:szCs w:val="22"/>
              </w:rPr>
            </w:pPr>
          </w:p>
        </w:tc>
        <w:tc>
          <w:tcPr>
            <w:tcW w:w="716" w:type="dxa"/>
          </w:tcPr>
          <w:p w14:paraId="55C69F31" w14:textId="77777777" w:rsidR="00150C9C" w:rsidRPr="00160359" w:rsidRDefault="00150C9C" w:rsidP="00150C9C">
            <w:pPr>
              <w:pStyle w:val="Textitflu"/>
              <w:spacing w:before="60" w:after="60"/>
              <w:rPr>
                <w:rFonts w:cstheme="minorHAnsi"/>
                <w:sz w:val="22"/>
                <w:szCs w:val="22"/>
              </w:rPr>
            </w:pPr>
          </w:p>
        </w:tc>
        <w:tc>
          <w:tcPr>
            <w:tcW w:w="993" w:type="dxa"/>
          </w:tcPr>
          <w:p w14:paraId="3FD5EEB9" w14:textId="77777777" w:rsidR="00150C9C" w:rsidRPr="00160359" w:rsidRDefault="00150C9C" w:rsidP="00150C9C">
            <w:pPr>
              <w:pStyle w:val="Textitflu"/>
              <w:spacing w:before="60" w:after="60"/>
              <w:rPr>
                <w:rFonts w:cstheme="minorHAnsi"/>
                <w:sz w:val="22"/>
                <w:szCs w:val="22"/>
              </w:rPr>
            </w:pPr>
          </w:p>
        </w:tc>
        <w:tc>
          <w:tcPr>
            <w:tcW w:w="3827" w:type="dxa"/>
          </w:tcPr>
          <w:p w14:paraId="0D33F378" w14:textId="77777777" w:rsidR="00150C9C" w:rsidRPr="00160359" w:rsidRDefault="00150C9C" w:rsidP="00150C9C">
            <w:pPr>
              <w:pStyle w:val="Textitflu"/>
              <w:spacing w:before="60" w:after="60"/>
              <w:rPr>
                <w:rFonts w:cstheme="minorHAnsi"/>
                <w:sz w:val="22"/>
                <w:szCs w:val="22"/>
              </w:rPr>
            </w:pPr>
          </w:p>
        </w:tc>
      </w:tr>
      <w:tr w:rsidR="00150C9C" w:rsidRPr="003D158C" w14:paraId="1C926656" w14:textId="77777777" w:rsidTr="0074709B">
        <w:tc>
          <w:tcPr>
            <w:tcW w:w="993" w:type="dxa"/>
            <w:shd w:val="clear" w:color="auto" w:fill="auto"/>
          </w:tcPr>
          <w:p w14:paraId="54100F32" w14:textId="0E028BD0" w:rsidR="00150C9C" w:rsidRDefault="00364E95" w:rsidP="00150C9C">
            <w:pPr>
              <w:pStyle w:val="Textitflu"/>
              <w:spacing w:before="60"/>
              <w:rPr>
                <w:i/>
                <w:iCs/>
                <w:sz w:val="24"/>
                <w:szCs w:val="24"/>
              </w:rPr>
            </w:pPr>
            <w:r>
              <w:rPr>
                <w:i/>
                <w:iCs/>
                <w:sz w:val="24"/>
                <w:szCs w:val="24"/>
              </w:rPr>
              <w:t>5.</w:t>
            </w:r>
            <w:r w:rsidR="000542C9">
              <w:rPr>
                <w:i/>
                <w:iCs/>
                <w:sz w:val="24"/>
                <w:szCs w:val="24"/>
              </w:rPr>
              <w:t>2</w:t>
            </w:r>
            <w:r w:rsidR="00956FBC">
              <w:rPr>
                <w:i/>
                <w:iCs/>
                <w:sz w:val="24"/>
                <w:szCs w:val="24"/>
              </w:rPr>
              <w:t>3</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0723D6B2" w14:textId="6FC6ED63" w:rsidR="00150C9C" w:rsidRPr="006C2144" w:rsidRDefault="00150C9C" w:rsidP="00150C9C">
            <w:pPr>
              <w:pStyle w:val="Textitflu"/>
              <w:spacing w:before="60" w:after="60"/>
              <w:rPr>
                <w:rFonts w:cstheme="minorHAnsi"/>
                <w:sz w:val="22"/>
                <w:szCs w:val="22"/>
              </w:rPr>
            </w:pPr>
            <w:r w:rsidRPr="006C2144">
              <w:rPr>
                <w:rFonts w:ascii="Calibri" w:hAnsi="Calibri" w:cs="Calibri"/>
                <w:color w:val="000000"/>
                <w:sz w:val="22"/>
                <w:szCs w:val="22"/>
              </w:rPr>
              <w:t>Handlaug er hæðarstillanleg.</w:t>
            </w:r>
          </w:p>
        </w:tc>
        <w:tc>
          <w:tcPr>
            <w:tcW w:w="549" w:type="dxa"/>
          </w:tcPr>
          <w:p w14:paraId="04F022DD" w14:textId="77777777" w:rsidR="00150C9C" w:rsidRPr="00160359" w:rsidRDefault="00150C9C" w:rsidP="00150C9C">
            <w:pPr>
              <w:pStyle w:val="Textitflu"/>
              <w:spacing w:before="60" w:after="60"/>
              <w:rPr>
                <w:rFonts w:cstheme="minorHAnsi"/>
                <w:sz w:val="22"/>
                <w:szCs w:val="22"/>
              </w:rPr>
            </w:pPr>
          </w:p>
        </w:tc>
        <w:tc>
          <w:tcPr>
            <w:tcW w:w="716" w:type="dxa"/>
          </w:tcPr>
          <w:p w14:paraId="0B76349B" w14:textId="77777777" w:rsidR="00150C9C" w:rsidRPr="00160359" w:rsidRDefault="00150C9C" w:rsidP="00150C9C">
            <w:pPr>
              <w:pStyle w:val="Textitflu"/>
              <w:spacing w:before="60" w:after="60"/>
              <w:rPr>
                <w:rFonts w:cstheme="minorHAnsi"/>
                <w:sz w:val="22"/>
                <w:szCs w:val="22"/>
              </w:rPr>
            </w:pPr>
          </w:p>
        </w:tc>
        <w:tc>
          <w:tcPr>
            <w:tcW w:w="993" w:type="dxa"/>
          </w:tcPr>
          <w:p w14:paraId="50CCDA40" w14:textId="77777777" w:rsidR="00150C9C" w:rsidRPr="00160359" w:rsidRDefault="00150C9C" w:rsidP="00150C9C">
            <w:pPr>
              <w:pStyle w:val="Textitflu"/>
              <w:spacing w:before="60" w:after="60"/>
              <w:rPr>
                <w:rFonts w:cstheme="minorHAnsi"/>
                <w:sz w:val="22"/>
                <w:szCs w:val="22"/>
              </w:rPr>
            </w:pPr>
          </w:p>
        </w:tc>
        <w:tc>
          <w:tcPr>
            <w:tcW w:w="3827" w:type="dxa"/>
          </w:tcPr>
          <w:p w14:paraId="5DDDAF13" w14:textId="77777777" w:rsidR="00150C9C" w:rsidRPr="00160359" w:rsidRDefault="00150C9C" w:rsidP="00150C9C">
            <w:pPr>
              <w:pStyle w:val="Textitflu"/>
              <w:spacing w:before="60" w:after="60"/>
              <w:rPr>
                <w:rFonts w:cstheme="minorHAnsi"/>
                <w:sz w:val="22"/>
                <w:szCs w:val="22"/>
              </w:rPr>
            </w:pPr>
          </w:p>
        </w:tc>
      </w:tr>
      <w:tr w:rsidR="00150C9C" w:rsidRPr="003D158C" w14:paraId="4A1D24FB" w14:textId="77777777" w:rsidTr="6B70FAEB">
        <w:tc>
          <w:tcPr>
            <w:tcW w:w="993" w:type="dxa"/>
            <w:shd w:val="clear" w:color="auto" w:fill="auto"/>
          </w:tcPr>
          <w:p w14:paraId="2E1B3D6A" w14:textId="13DE89FD" w:rsidR="00150C9C" w:rsidRDefault="00364E95" w:rsidP="00150C9C">
            <w:pPr>
              <w:pStyle w:val="Textitflu"/>
              <w:spacing w:before="60"/>
              <w:rPr>
                <w:i/>
                <w:iCs/>
                <w:sz w:val="24"/>
                <w:szCs w:val="24"/>
              </w:rPr>
            </w:pPr>
            <w:r>
              <w:rPr>
                <w:i/>
                <w:iCs/>
                <w:sz w:val="24"/>
                <w:szCs w:val="24"/>
              </w:rPr>
              <w:t>5.</w:t>
            </w:r>
            <w:r w:rsidR="00706523">
              <w:rPr>
                <w:i/>
                <w:iCs/>
                <w:sz w:val="24"/>
                <w:szCs w:val="24"/>
              </w:rPr>
              <w:t>2</w:t>
            </w:r>
            <w:r w:rsidR="00956FBC">
              <w:rPr>
                <w:i/>
                <w:iCs/>
                <w:sz w:val="24"/>
                <w:szCs w:val="24"/>
              </w:rPr>
              <w:t>4</w:t>
            </w:r>
          </w:p>
        </w:tc>
        <w:tc>
          <w:tcPr>
            <w:tcW w:w="6814" w:type="dxa"/>
            <w:tcBorders>
              <w:top w:val="nil"/>
              <w:left w:val="single" w:sz="4" w:space="0" w:color="auto"/>
              <w:bottom w:val="single" w:sz="4" w:space="0" w:color="auto"/>
              <w:right w:val="single" w:sz="4" w:space="0" w:color="auto"/>
            </w:tcBorders>
            <w:shd w:val="clear" w:color="auto" w:fill="auto"/>
            <w:vAlign w:val="center"/>
          </w:tcPr>
          <w:p w14:paraId="660FD4DC" w14:textId="3D8DD6AB" w:rsidR="00150C9C" w:rsidRPr="006C2144" w:rsidRDefault="00150C9C" w:rsidP="00150C9C">
            <w:pPr>
              <w:pStyle w:val="Textitflu"/>
              <w:spacing w:before="60" w:after="60"/>
              <w:rPr>
                <w:rFonts w:cstheme="minorHAnsi"/>
                <w:sz w:val="22"/>
                <w:szCs w:val="22"/>
              </w:rPr>
            </w:pPr>
            <w:r w:rsidRPr="006C2144">
              <w:rPr>
                <w:rFonts w:ascii="Calibri" w:hAnsi="Calibri" w:cs="Calibri"/>
                <w:color w:val="000000"/>
                <w:sz w:val="22"/>
                <w:szCs w:val="22"/>
              </w:rPr>
              <w:t>Salerni er hæðarstillanlegt.</w:t>
            </w:r>
          </w:p>
        </w:tc>
        <w:tc>
          <w:tcPr>
            <w:tcW w:w="549" w:type="dxa"/>
          </w:tcPr>
          <w:p w14:paraId="0865F576" w14:textId="77777777" w:rsidR="00150C9C" w:rsidRPr="00160359" w:rsidRDefault="00150C9C" w:rsidP="00150C9C">
            <w:pPr>
              <w:pStyle w:val="Textitflu"/>
              <w:spacing w:before="60" w:after="60"/>
              <w:rPr>
                <w:rFonts w:cstheme="minorHAnsi"/>
                <w:sz w:val="22"/>
                <w:szCs w:val="22"/>
              </w:rPr>
            </w:pPr>
          </w:p>
        </w:tc>
        <w:tc>
          <w:tcPr>
            <w:tcW w:w="716" w:type="dxa"/>
          </w:tcPr>
          <w:p w14:paraId="4A8654CE" w14:textId="77777777" w:rsidR="00150C9C" w:rsidRPr="00160359" w:rsidRDefault="00150C9C" w:rsidP="00150C9C">
            <w:pPr>
              <w:pStyle w:val="Textitflu"/>
              <w:spacing w:before="60" w:after="60"/>
              <w:rPr>
                <w:rFonts w:cstheme="minorHAnsi"/>
                <w:sz w:val="22"/>
                <w:szCs w:val="22"/>
              </w:rPr>
            </w:pPr>
          </w:p>
        </w:tc>
        <w:tc>
          <w:tcPr>
            <w:tcW w:w="993" w:type="dxa"/>
          </w:tcPr>
          <w:p w14:paraId="1E7051BB" w14:textId="77777777" w:rsidR="00150C9C" w:rsidRPr="00160359" w:rsidRDefault="00150C9C" w:rsidP="00150C9C">
            <w:pPr>
              <w:pStyle w:val="Textitflu"/>
              <w:spacing w:before="60" w:after="60"/>
              <w:rPr>
                <w:rFonts w:cstheme="minorHAnsi"/>
                <w:sz w:val="22"/>
                <w:szCs w:val="22"/>
              </w:rPr>
            </w:pPr>
          </w:p>
        </w:tc>
        <w:tc>
          <w:tcPr>
            <w:tcW w:w="3827" w:type="dxa"/>
          </w:tcPr>
          <w:p w14:paraId="55FC462E" w14:textId="77777777" w:rsidR="00150C9C" w:rsidRPr="00160359" w:rsidRDefault="00150C9C" w:rsidP="00150C9C">
            <w:pPr>
              <w:pStyle w:val="Textitflu"/>
              <w:spacing w:before="60" w:after="60"/>
              <w:rPr>
                <w:rFonts w:cstheme="minorHAnsi"/>
                <w:sz w:val="22"/>
                <w:szCs w:val="22"/>
              </w:rPr>
            </w:pPr>
          </w:p>
        </w:tc>
      </w:tr>
      <w:tr w:rsidR="00150C9C" w:rsidRPr="003D158C" w14:paraId="1E2B983D" w14:textId="77777777" w:rsidTr="00565EF9">
        <w:tc>
          <w:tcPr>
            <w:tcW w:w="993" w:type="dxa"/>
            <w:shd w:val="clear" w:color="auto" w:fill="auto"/>
          </w:tcPr>
          <w:p w14:paraId="2D651EBE" w14:textId="1B3B26AF" w:rsidR="00150C9C" w:rsidRDefault="00364E95" w:rsidP="00150C9C">
            <w:pPr>
              <w:pStyle w:val="Textitflu"/>
              <w:spacing w:before="60"/>
              <w:rPr>
                <w:i/>
                <w:iCs/>
                <w:sz w:val="24"/>
                <w:szCs w:val="24"/>
              </w:rPr>
            </w:pPr>
            <w:r>
              <w:rPr>
                <w:i/>
                <w:iCs/>
                <w:sz w:val="24"/>
                <w:szCs w:val="24"/>
              </w:rPr>
              <w:t>5.</w:t>
            </w:r>
            <w:r w:rsidR="00706523">
              <w:rPr>
                <w:i/>
                <w:iCs/>
                <w:sz w:val="24"/>
                <w:szCs w:val="24"/>
              </w:rPr>
              <w:t>2</w:t>
            </w:r>
            <w:r w:rsidR="00956FBC">
              <w:rPr>
                <w:i/>
                <w:iCs/>
                <w:sz w:val="24"/>
                <w:szCs w:val="24"/>
              </w:rPr>
              <w:t>5</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1B591786" w14:textId="05712096" w:rsidR="00150C9C" w:rsidRPr="006C2144" w:rsidRDefault="00150C9C" w:rsidP="00150C9C">
            <w:pPr>
              <w:pStyle w:val="Textitflu"/>
              <w:spacing w:before="60" w:after="60"/>
              <w:rPr>
                <w:rFonts w:cstheme="minorHAnsi"/>
                <w:sz w:val="22"/>
                <w:szCs w:val="22"/>
              </w:rPr>
            </w:pPr>
            <w:r w:rsidRPr="006C2144">
              <w:rPr>
                <w:rFonts w:ascii="Calibri" w:hAnsi="Calibri" w:cs="Calibri"/>
                <w:color w:val="000000"/>
                <w:sz w:val="22"/>
                <w:szCs w:val="22"/>
              </w:rPr>
              <w:t xml:space="preserve">Gólf er slétt og skriðfrítt, ekki hált. </w:t>
            </w:r>
          </w:p>
        </w:tc>
        <w:tc>
          <w:tcPr>
            <w:tcW w:w="549" w:type="dxa"/>
          </w:tcPr>
          <w:p w14:paraId="43E82182" w14:textId="77777777" w:rsidR="00150C9C" w:rsidRPr="00160359" w:rsidRDefault="00150C9C" w:rsidP="00150C9C">
            <w:pPr>
              <w:pStyle w:val="Textitflu"/>
              <w:spacing w:before="60" w:after="60"/>
              <w:rPr>
                <w:rFonts w:cstheme="minorHAnsi"/>
                <w:sz w:val="22"/>
                <w:szCs w:val="22"/>
              </w:rPr>
            </w:pPr>
          </w:p>
        </w:tc>
        <w:tc>
          <w:tcPr>
            <w:tcW w:w="716" w:type="dxa"/>
          </w:tcPr>
          <w:p w14:paraId="3B5A4A0D" w14:textId="77777777" w:rsidR="00150C9C" w:rsidRPr="00160359" w:rsidRDefault="00150C9C" w:rsidP="00150C9C">
            <w:pPr>
              <w:pStyle w:val="Textitflu"/>
              <w:spacing w:before="60" w:after="60"/>
              <w:rPr>
                <w:rFonts w:cstheme="minorHAnsi"/>
                <w:sz w:val="22"/>
                <w:szCs w:val="22"/>
              </w:rPr>
            </w:pPr>
          </w:p>
        </w:tc>
        <w:tc>
          <w:tcPr>
            <w:tcW w:w="993" w:type="dxa"/>
          </w:tcPr>
          <w:p w14:paraId="11D795B0" w14:textId="77777777" w:rsidR="00150C9C" w:rsidRPr="00160359" w:rsidRDefault="00150C9C" w:rsidP="00150C9C">
            <w:pPr>
              <w:pStyle w:val="Textitflu"/>
              <w:spacing w:before="60" w:after="60"/>
              <w:rPr>
                <w:rFonts w:cstheme="minorHAnsi"/>
                <w:sz w:val="22"/>
                <w:szCs w:val="22"/>
              </w:rPr>
            </w:pPr>
          </w:p>
        </w:tc>
        <w:tc>
          <w:tcPr>
            <w:tcW w:w="3827" w:type="dxa"/>
          </w:tcPr>
          <w:p w14:paraId="169646EC" w14:textId="77777777" w:rsidR="00150C9C" w:rsidRPr="00160359" w:rsidRDefault="00150C9C" w:rsidP="00150C9C">
            <w:pPr>
              <w:pStyle w:val="Textitflu"/>
              <w:spacing w:before="60" w:after="60"/>
              <w:rPr>
                <w:rFonts w:cstheme="minorHAnsi"/>
                <w:sz w:val="22"/>
                <w:szCs w:val="22"/>
              </w:rPr>
            </w:pPr>
          </w:p>
        </w:tc>
      </w:tr>
      <w:tr w:rsidR="00684E23" w:rsidRPr="003D158C" w14:paraId="12AFAC40" w14:textId="77777777" w:rsidTr="6B70FAEB">
        <w:tc>
          <w:tcPr>
            <w:tcW w:w="993" w:type="dxa"/>
            <w:shd w:val="clear" w:color="auto" w:fill="auto"/>
          </w:tcPr>
          <w:p w14:paraId="75D5434C" w14:textId="26E547A1" w:rsidR="00684E23" w:rsidRDefault="00364E95" w:rsidP="00684E23">
            <w:pPr>
              <w:pStyle w:val="Textitflu"/>
              <w:spacing w:before="60"/>
              <w:rPr>
                <w:i/>
                <w:iCs/>
                <w:sz w:val="24"/>
                <w:szCs w:val="24"/>
              </w:rPr>
            </w:pPr>
            <w:r>
              <w:rPr>
                <w:i/>
                <w:iCs/>
                <w:sz w:val="24"/>
                <w:szCs w:val="24"/>
              </w:rPr>
              <w:t>5.</w:t>
            </w:r>
            <w:r w:rsidR="00706523">
              <w:rPr>
                <w:i/>
                <w:iCs/>
                <w:sz w:val="24"/>
                <w:szCs w:val="24"/>
              </w:rPr>
              <w:t>2</w:t>
            </w:r>
            <w:r w:rsidR="00956FBC">
              <w:rPr>
                <w:i/>
                <w:iCs/>
                <w:sz w:val="24"/>
                <w:szCs w:val="24"/>
              </w:rPr>
              <w:t>6</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1183A862" w14:textId="1E818437" w:rsidR="00684E23" w:rsidRPr="006C2144" w:rsidRDefault="00684E23" w:rsidP="00684E23">
            <w:pPr>
              <w:pStyle w:val="Textitflu"/>
              <w:spacing w:before="60" w:after="60"/>
              <w:rPr>
                <w:rFonts w:cstheme="minorHAnsi"/>
                <w:sz w:val="22"/>
                <w:szCs w:val="22"/>
              </w:rPr>
            </w:pPr>
            <w:r w:rsidRPr="006C2144">
              <w:rPr>
                <w:rFonts w:ascii="Calibri" w:hAnsi="Calibri" w:cs="Calibri"/>
                <w:color w:val="000000"/>
                <w:sz w:val="22"/>
                <w:szCs w:val="22"/>
              </w:rPr>
              <w:t>Skiptiborð er til staðar, þarf að þola þyngd eldri barna og vera hæðarstillanlegt</w:t>
            </w:r>
            <w:r w:rsidR="008067EB" w:rsidRPr="006C2144">
              <w:rPr>
                <w:rFonts w:ascii="Calibri" w:hAnsi="Calibri" w:cs="Calibri"/>
                <w:color w:val="000000"/>
                <w:sz w:val="22"/>
                <w:szCs w:val="22"/>
              </w:rPr>
              <w:t>.</w:t>
            </w:r>
            <w:r w:rsidRPr="006C2144">
              <w:rPr>
                <w:rFonts w:ascii="Calibri" w:hAnsi="Calibri" w:cs="Calibri"/>
                <w:color w:val="000000"/>
                <w:sz w:val="22"/>
                <w:szCs w:val="22"/>
              </w:rPr>
              <w:t xml:space="preserve"> </w:t>
            </w:r>
          </w:p>
        </w:tc>
        <w:tc>
          <w:tcPr>
            <w:tcW w:w="549" w:type="dxa"/>
          </w:tcPr>
          <w:p w14:paraId="02DF6F21" w14:textId="77777777" w:rsidR="00684E23" w:rsidRPr="00160359" w:rsidRDefault="00684E23" w:rsidP="00684E23">
            <w:pPr>
              <w:pStyle w:val="Textitflu"/>
              <w:spacing w:before="60" w:after="60"/>
              <w:rPr>
                <w:rFonts w:cstheme="minorHAnsi"/>
                <w:sz w:val="22"/>
                <w:szCs w:val="22"/>
              </w:rPr>
            </w:pPr>
          </w:p>
        </w:tc>
        <w:tc>
          <w:tcPr>
            <w:tcW w:w="716" w:type="dxa"/>
          </w:tcPr>
          <w:p w14:paraId="50B6E8F4" w14:textId="77777777" w:rsidR="00684E23" w:rsidRPr="00160359" w:rsidRDefault="00684E23" w:rsidP="00684E23">
            <w:pPr>
              <w:pStyle w:val="Textitflu"/>
              <w:spacing w:before="60" w:after="60"/>
              <w:rPr>
                <w:rFonts w:cstheme="minorHAnsi"/>
                <w:sz w:val="22"/>
                <w:szCs w:val="22"/>
              </w:rPr>
            </w:pPr>
          </w:p>
        </w:tc>
        <w:tc>
          <w:tcPr>
            <w:tcW w:w="993" w:type="dxa"/>
          </w:tcPr>
          <w:p w14:paraId="1413B9AE" w14:textId="77777777" w:rsidR="00684E23" w:rsidRPr="00160359" w:rsidRDefault="00684E23" w:rsidP="00684E23">
            <w:pPr>
              <w:pStyle w:val="Textitflu"/>
              <w:spacing w:before="60" w:after="60"/>
              <w:rPr>
                <w:rFonts w:cstheme="minorHAnsi"/>
                <w:sz w:val="22"/>
                <w:szCs w:val="22"/>
              </w:rPr>
            </w:pPr>
          </w:p>
        </w:tc>
        <w:tc>
          <w:tcPr>
            <w:tcW w:w="3827" w:type="dxa"/>
          </w:tcPr>
          <w:p w14:paraId="53C6F4F1" w14:textId="77777777" w:rsidR="00684E23" w:rsidRPr="00160359" w:rsidRDefault="00684E23" w:rsidP="00684E23">
            <w:pPr>
              <w:pStyle w:val="Textitflu"/>
              <w:spacing w:before="60" w:after="60"/>
              <w:rPr>
                <w:rFonts w:cstheme="minorHAnsi"/>
                <w:sz w:val="22"/>
                <w:szCs w:val="22"/>
              </w:rPr>
            </w:pPr>
          </w:p>
        </w:tc>
      </w:tr>
      <w:tr w:rsidR="00684E23" w:rsidRPr="003D158C" w14:paraId="5B84EB84" w14:textId="77777777" w:rsidTr="6B70FAEB">
        <w:tc>
          <w:tcPr>
            <w:tcW w:w="993" w:type="dxa"/>
            <w:shd w:val="clear" w:color="auto" w:fill="auto"/>
          </w:tcPr>
          <w:p w14:paraId="52A0C33F" w14:textId="388D8D4E" w:rsidR="00684E23" w:rsidRDefault="00364E95" w:rsidP="00684E23">
            <w:pPr>
              <w:pStyle w:val="Textitflu"/>
              <w:spacing w:before="60"/>
              <w:rPr>
                <w:i/>
                <w:iCs/>
                <w:sz w:val="24"/>
                <w:szCs w:val="24"/>
              </w:rPr>
            </w:pPr>
            <w:r w:rsidRPr="007F6669">
              <w:rPr>
                <w:i/>
                <w:iCs/>
                <w:sz w:val="24"/>
                <w:szCs w:val="24"/>
              </w:rPr>
              <w:t>5.</w:t>
            </w:r>
            <w:r w:rsidR="00706523" w:rsidRPr="007F6669">
              <w:rPr>
                <w:i/>
                <w:sz w:val="24"/>
                <w:szCs w:val="24"/>
              </w:rPr>
              <w:t>2</w:t>
            </w:r>
            <w:r w:rsidR="00956FBC">
              <w:rPr>
                <w:i/>
                <w:sz w:val="24"/>
                <w:szCs w:val="24"/>
              </w:rPr>
              <w:t>7</w:t>
            </w:r>
          </w:p>
        </w:tc>
        <w:tc>
          <w:tcPr>
            <w:tcW w:w="6814" w:type="dxa"/>
            <w:tcBorders>
              <w:top w:val="nil"/>
              <w:left w:val="single" w:sz="4" w:space="0" w:color="auto"/>
              <w:bottom w:val="single" w:sz="4" w:space="0" w:color="auto"/>
              <w:right w:val="single" w:sz="4" w:space="0" w:color="auto"/>
            </w:tcBorders>
            <w:shd w:val="clear" w:color="auto" w:fill="auto"/>
            <w:vAlign w:val="center"/>
          </w:tcPr>
          <w:p w14:paraId="7C6F3401" w14:textId="3C50238C" w:rsidR="00684E23" w:rsidRPr="00013190" w:rsidRDefault="0047672A" w:rsidP="003F1995">
            <w:pPr>
              <w:spacing w:after="0" w:line="240" w:lineRule="auto"/>
              <w:rPr>
                <w:rFonts w:ascii="Calibri" w:eastAsia="Times New Roman" w:hAnsi="Calibri" w:cs="Calibri"/>
                <w:color w:val="000000"/>
                <w:sz w:val="24"/>
                <w:szCs w:val="24"/>
              </w:rPr>
            </w:pPr>
            <w:r w:rsidRPr="002514F7">
              <w:rPr>
                <w:rFonts w:ascii="Calibri" w:hAnsi="Calibri" w:cs="Calibri"/>
                <w:color w:val="000000"/>
              </w:rPr>
              <w:t xml:space="preserve">Snyrtingar með aðgengi fyrir alla eru í </w:t>
            </w:r>
            <w:r w:rsidR="00831078" w:rsidRPr="002514F7">
              <w:rPr>
                <w:rFonts w:ascii="Calibri" w:hAnsi="Calibri" w:cs="Calibri"/>
                <w:color w:val="000000"/>
              </w:rPr>
              <w:t xml:space="preserve">sameiginlegum rýmum </w:t>
            </w:r>
            <w:r w:rsidR="00F332D9" w:rsidRPr="002514F7">
              <w:rPr>
                <w:rFonts w:ascii="Calibri" w:hAnsi="Calibri" w:cs="Calibri"/>
                <w:color w:val="000000"/>
              </w:rPr>
              <w:t xml:space="preserve">í </w:t>
            </w:r>
            <w:r w:rsidRPr="002514F7">
              <w:rPr>
                <w:rFonts w:ascii="Calibri" w:hAnsi="Calibri" w:cs="Calibri"/>
                <w:color w:val="000000"/>
              </w:rPr>
              <w:t>öllum álmum eða stökum byggingarhlutum í mannvirkinu t.d. á stærri veitingastöðum</w:t>
            </w:r>
            <w:r w:rsidR="0003190E" w:rsidRPr="002514F7">
              <w:rPr>
                <w:rFonts w:ascii="Calibri" w:hAnsi="Calibri" w:cs="Calibri"/>
                <w:color w:val="000000"/>
              </w:rPr>
              <w:t xml:space="preserve"> og </w:t>
            </w:r>
            <w:r w:rsidR="00B4691E" w:rsidRPr="002514F7">
              <w:rPr>
                <w:rFonts w:ascii="Calibri" w:hAnsi="Calibri" w:cs="Calibri"/>
                <w:color w:val="000000"/>
              </w:rPr>
              <w:t xml:space="preserve">við </w:t>
            </w:r>
            <w:r w:rsidR="0003190E" w:rsidRPr="002514F7">
              <w:rPr>
                <w:rFonts w:ascii="Calibri" w:hAnsi="Calibri" w:cs="Calibri"/>
                <w:color w:val="000000"/>
              </w:rPr>
              <w:t>ráðstefnuaðstöðu</w:t>
            </w:r>
            <w:r w:rsidRPr="002514F7">
              <w:rPr>
                <w:rFonts w:ascii="Calibri" w:hAnsi="Calibri" w:cs="Calibri"/>
                <w:color w:val="000000"/>
              </w:rPr>
              <w:t>.</w:t>
            </w:r>
            <w:r w:rsidRPr="00013190">
              <w:rPr>
                <w:rFonts w:ascii="Calibri" w:eastAsia="Times New Roman" w:hAnsi="Calibri" w:cs="Calibri"/>
                <w:color w:val="000000"/>
                <w:sz w:val="24"/>
                <w:szCs w:val="24"/>
              </w:rPr>
              <w:t xml:space="preserve"> </w:t>
            </w:r>
          </w:p>
        </w:tc>
        <w:tc>
          <w:tcPr>
            <w:tcW w:w="549" w:type="dxa"/>
          </w:tcPr>
          <w:p w14:paraId="512B0EB0" w14:textId="77777777" w:rsidR="00684E23" w:rsidRPr="00160359" w:rsidRDefault="00684E23" w:rsidP="00684E23">
            <w:pPr>
              <w:pStyle w:val="Textitflu"/>
              <w:spacing w:before="60" w:after="60"/>
              <w:rPr>
                <w:rFonts w:cstheme="minorHAnsi"/>
                <w:sz w:val="22"/>
                <w:szCs w:val="22"/>
              </w:rPr>
            </w:pPr>
          </w:p>
        </w:tc>
        <w:tc>
          <w:tcPr>
            <w:tcW w:w="716" w:type="dxa"/>
          </w:tcPr>
          <w:p w14:paraId="7BDF4762" w14:textId="77777777" w:rsidR="00684E23" w:rsidRPr="00160359" w:rsidRDefault="00684E23" w:rsidP="00684E23">
            <w:pPr>
              <w:pStyle w:val="Textitflu"/>
              <w:spacing w:before="60" w:after="60"/>
              <w:rPr>
                <w:rFonts w:cstheme="minorHAnsi"/>
                <w:sz w:val="22"/>
                <w:szCs w:val="22"/>
              </w:rPr>
            </w:pPr>
          </w:p>
        </w:tc>
        <w:tc>
          <w:tcPr>
            <w:tcW w:w="993" w:type="dxa"/>
          </w:tcPr>
          <w:p w14:paraId="3FC26573" w14:textId="77777777" w:rsidR="00684E23" w:rsidRPr="00160359" w:rsidRDefault="00684E23" w:rsidP="00684E23">
            <w:pPr>
              <w:pStyle w:val="Textitflu"/>
              <w:spacing w:before="60" w:after="60"/>
              <w:rPr>
                <w:rFonts w:cstheme="minorHAnsi"/>
                <w:sz w:val="22"/>
                <w:szCs w:val="22"/>
              </w:rPr>
            </w:pPr>
          </w:p>
        </w:tc>
        <w:tc>
          <w:tcPr>
            <w:tcW w:w="3827" w:type="dxa"/>
          </w:tcPr>
          <w:p w14:paraId="1FBAC785" w14:textId="1FE89B52" w:rsidR="00684E23" w:rsidRPr="00160359" w:rsidRDefault="00684E23" w:rsidP="00684E23">
            <w:pPr>
              <w:pStyle w:val="Textitflu"/>
              <w:spacing w:before="60" w:after="60"/>
              <w:rPr>
                <w:rFonts w:cstheme="minorHAnsi"/>
                <w:sz w:val="22"/>
                <w:szCs w:val="22"/>
              </w:rPr>
            </w:pPr>
          </w:p>
        </w:tc>
      </w:tr>
      <w:tr w:rsidR="005B5EEA" w:rsidRPr="003D158C" w14:paraId="19FC1F62" w14:textId="77777777" w:rsidTr="6B70FAEB">
        <w:tc>
          <w:tcPr>
            <w:tcW w:w="993" w:type="dxa"/>
            <w:shd w:val="clear" w:color="auto" w:fill="auto"/>
          </w:tcPr>
          <w:p w14:paraId="187D5FEB" w14:textId="34517487" w:rsidR="005B5EEA" w:rsidRDefault="00D911C6" w:rsidP="00684E23">
            <w:pPr>
              <w:pStyle w:val="Textitflu"/>
              <w:spacing w:before="60"/>
              <w:rPr>
                <w:i/>
                <w:iCs/>
                <w:sz w:val="24"/>
                <w:szCs w:val="24"/>
              </w:rPr>
            </w:pPr>
            <w:r>
              <w:rPr>
                <w:i/>
                <w:iCs/>
                <w:sz w:val="24"/>
                <w:szCs w:val="24"/>
              </w:rPr>
              <w:t>5.2</w:t>
            </w:r>
            <w:r w:rsidR="00956FBC">
              <w:rPr>
                <w:i/>
                <w:iCs/>
                <w:sz w:val="24"/>
                <w:szCs w:val="24"/>
              </w:rPr>
              <w:t>8</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1CD57F15" w14:textId="11295279" w:rsidR="005B5EEA" w:rsidRPr="00D20279" w:rsidRDefault="00AE29A2" w:rsidP="00684E23">
            <w:pPr>
              <w:pStyle w:val="Textitflu"/>
              <w:spacing w:before="60" w:after="60"/>
              <w:rPr>
                <w:rFonts w:ascii="Calibri" w:hAnsi="Calibri" w:cs="Calibri"/>
                <w:color w:val="000000"/>
                <w:sz w:val="22"/>
                <w:szCs w:val="22"/>
              </w:rPr>
            </w:pPr>
            <w:r w:rsidRPr="00D20279">
              <w:rPr>
                <w:rFonts w:ascii="Calibri" w:hAnsi="Calibri" w:cs="Calibri"/>
                <w:color w:val="000000"/>
                <w:sz w:val="22"/>
                <w:szCs w:val="22"/>
              </w:rPr>
              <w:t>Hreyfiskynjarar er á ljósum. Hægt er að virkja ljós frá salerni.</w:t>
            </w:r>
          </w:p>
        </w:tc>
        <w:tc>
          <w:tcPr>
            <w:tcW w:w="549" w:type="dxa"/>
          </w:tcPr>
          <w:p w14:paraId="457911C2" w14:textId="77777777" w:rsidR="005B5EEA" w:rsidRPr="00160359" w:rsidRDefault="005B5EEA" w:rsidP="00684E23">
            <w:pPr>
              <w:pStyle w:val="Textitflu"/>
              <w:spacing w:before="60" w:after="60"/>
              <w:rPr>
                <w:rFonts w:cstheme="minorHAnsi"/>
                <w:sz w:val="22"/>
                <w:szCs w:val="22"/>
              </w:rPr>
            </w:pPr>
          </w:p>
        </w:tc>
        <w:tc>
          <w:tcPr>
            <w:tcW w:w="716" w:type="dxa"/>
          </w:tcPr>
          <w:p w14:paraId="50AB241B" w14:textId="77777777" w:rsidR="005B5EEA" w:rsidRPr="00160359" w:rsidRDefault="005B5EEA" w:rsidP="00684E23">
            <w:pPr>
              <w:pStyle w:val="Textitflu"/>
              <w:spacing w:before="60" w:after="60"/>
              <w:rPr>
                <w:rFonts w:cstheme="minorHAnsi"/>
                <w:sz w:val="22"/>
                <w:szCs w:val="22"/>
              </w:rPr>
            </w:pPr>
          </w:p>
        </w:tc>
        <w:tc>
          <w:tcPr>
            <w:tcW w:w="993" w:type="dxa"/>
          </w:tcPr>
          <w:p w14:paraId="5094F779" w14:textId="77777777" w:rsidR="005B5EEA" w:rsidRPr="00160359" w:rsidRDefault="005B5EEA" w:rsidP="00684E23">
            <w:pPr>
              <w:pStyle w:val="Textitflu"/>
              <w:spacing w:before="60" w:after="60"/>
              <w:rPr>
                <w:rFonts w:cstheme="minorHAnsi"/>
                <w:sz w:val="22"/>
                <w:szCs w:val="22"/>
              </w:rPr>
            </w:pPr>
          </w:p>
        </w:tc>
        <w:tc>
          <w:tcPr>
            <w:tcW w:w="3827" w:type="dxa"/>
          </w:tcPr>
          <w:p w14:paraId="7DE6CAB9" w14:textId="77777777" w:rsidR="005B5EEA" w:rsidRPr="00160359" w:rsidRDefault="005B5EEA" w:rsidP="00684E23">
            <w:pPr>
              <w:pStyle w:val="Textitflu"/>
              <w:spacing w:before="60" w:after="60"/>
              <w:rPr>
                <w:rFonts w:cstheme="minorHAnsi"/>
                <w:sz w:val="22"/>
                <w:szCs w:val="22"/>
              </w:rPr>
            </w:pPr>
          </w:p>
        </w:tc>
      </w:tr>
      <w:tr w:rsidR="005B5EEA" w:rsidRPr="003D158C" w14:paraId="3BC04314" w14:textId="77777777" w:rsidTr="6B70FAEB">
        <w:tc>
          <w:tcPr>
            <w:tcW w:w="993" w:type="dxa"/>
            <w:shd w:val="clear" w:color="auto" w:fill="auto"/>
          </w:tcPr>
          <w:p w14:paraId="4F5EE81D" w14:textId="1F9E007A" w:rsidR="005B5EEA" w:rsidRDefault="00D911C6" w:rsidP="00684E23">
            <w:pPr>
              <w:pStyle w:val="Textitflu"/>
              <w:spacing w:before="60"/>
              <w:rPr>
                <w:i/>
                <w:iCs/>
                <w:sz w:val="24"/>
                <w:szCs w:val="24"/>
              </w:rPr>
            </w:pPr>
            <w:r>
              <w:rPr>
                <w:i/>
                <w:iCs/>
                <w:sz w:val="24"/>
                <w:szCs w:val="24"/>
              </w:rPr>
              <w:t>5.2</w:t>
            </w:r>
            <w:r w:rsidR="00956FBC">
              <w:rPr>
                <w:i/>
                <w:iCs/>
                <w:sz w:val="24"/>
                <w:szCs w:val="24"/>
              </w:rPr>
              <w:t>9</w:t>
            </w:r>
          </w:p>
        </w:tc>
        <w:tc>
          <w:tcPr>
            <w:tcW w:w="6814" w:type="dxa"/>
            <w:tcBorders>
              <w:top w:val="nil"/>
              <w:left w:val="single" w:sz="4" w:space="0" w:color="auto"/>
              <w:bottom w:val="single" w:sz="4" w:space="0" w:color="auto"/>
              <w:right w:val="single" w:sz="4" w:space="0" w:color="auto"/>
            </w:tcBorders>
            <w:shd w:val="clear" w:color="auto" w:fill="auto"/>
            <w:vAlign w:val="center"/>
          </w:tcPr>
          <w:p w14:paraId="06FB7236" w14:textId="62230467" w:rsidR="005B5EEA" w:rsidRPr="00D20279" w:rsidRDefault="00AE29A2" w:rsidP="00684E23">
            <w:pPr>
              <w:pStyle w:val="Textitflu"/>
              <w:spacing w:before="60" w:after="60"/>
              <w:rPr>
                <w:rFonts w:ascii="Calibri" w:hAnsi="Calibri" w:cs="Calibri"/>
                <w:color w:val="000000"/>
                <w:sz w:val="22"/>
                <w:szCs w:val="22"/>
              </w:rPr>
            </w:pPr>
            <w:r w:rsidRPr="00D20279">
              <w:rPr>
                <w:rFonts w:ascii="Calibri" w:hAnsi="Calibri" w:cs="Calibri"/>
                <w:color w:val="000000"/>
                <w:sz w:val="22"/>
                <w:szCs w:val="22"/>
              </w:rPr>
              <w:t>Snertilaus blöndunartæki eru við handlaug.</w:t>
            </w:r>
          </w:p>
        </w:tc>
        <w:tc>
          <w:tcPr>
            <w:tcW w:w="549" w:type="dxa"/>
          </w:tcPr>
          <w:p w14:paraId="775934A4" w14:textId="77777777" w:rsidR="005B5EEA" w:rsidRPr="00160359" w:rsidRDefault="005B5EEA" w:rsidP="00684E23">
            <w:pPr>
              <w:pStyle w:val="Textitflu"/>
              <w:spacing w:before="60" w:after="60"/>
              <w:rPr>
                <w:rFonts w:cstheme="minorHAnsi"/>
                <w:sz w:val="22"/>
                <w:szCs w:val="22"/>
              </w:rPr>
            </w:pPr>
          </w:p>
        </w:tc>
        <w:tc>
          <w:tcPr>
            <w:tcW w:w="716" w:type="dxa"/>
          </w:tcPr>
          <w:p w14:paraId="34456C2B" w14:textId="77777777" w:rsidR="005B5EEA" w:rsidRPr="00160359" w:rsidRDefault="005B5EEA" w:rsidP="00684E23">
            <w:pPr>
              <w:pStyle w:val="Textitflu"/>
              <w:spacing w:before="60" w:after="60"/>
              <w:rPr>
                <w:rFonts w:cstheme="minorHAnsi"/>
                <w:sz w:val="22"/>
                <w:szCs w:val="22"/>
              </w:rPr>
            </w:pPr>
          </w:p>
        </w:tc>
        <w:tc>
          <w:tcPr>
            <w:tcW w:w="993" w:type="dxa"/>
          </w:tcPr>
          <w:p w14:paraId="6653795F" w14:textId="77777777" w:rsidR="005B5EEA" w:rsidRPr="00160359" w:rsidRDefault="005B5EEA" w:rsidP="00684E23">
            <w:pPr>
              <w:pStyle w:val="Textitflu"/>
              <w:spacing w:before="60" w:after="60"/>
              <w:rPr>
                <w:rFonts w:cstheme="minorHAnsi"/>
                <w:sz w:val="22"/>
                <w:szCs w:val="22"/>
              </w:rPr>
            </w:pPr>
          </w:p>
        </w:tc>
        <w:tc>
          <w:tcPr>
            <w:tcW w:w="3827" w:type="dxa"/>
          </w:tcPr>
          <w:p w14:paraId="2B6423DB" w14:textId="77777777" w:rsidR="005B5EEA" w:rsidRPr="00160359" w:rsidRDefault="005B5EEA" w:rsidP="00684E23">
            <w:pPr>
              <w:pStyle w:val="Textitflu"/>
              <w:spacing w:before="60" w:after="60"/>
              <w:rPr>
                <w:rFonts w:cstheme="minorHAnsi"/>
                <w:sz w:val="22"/>
                <w:szCs w:val="22"/>
              </w:rPr>
            </w:pPr>
          </w:p>
        </w:tc>
      </w:tr>
      <w:tr w:rsidR="005B5EEA" w:rsidRPr="003D158C" w14:paraId="1EBA3AC0" w14:textId="77777777" w:rsidTr="6B70FAEB">
        <w:tc>
          <w:tcPr>
            <w:tcW w:w="993" w:type="dxa"/>
            <w:shd w:val="clear" w:color="auto" w:fill="auto"/>
          </w:tcPr>
          <w:p w14:paraId="656F51B3" w14:textId="63D6AB19" w:rsidR="005B5EEA" w:rsidRDefault="00D911C6" w:rsidP="00684E23">
            <w:pPr>
              <w:pStyle w:val="Textitflu"/>
              <w:spacing w:before="60"/>
              <w:rPr>
                <w:i/>
                <w:iCs/>
                <w:sz w:val="24"/>
                <w:szCs w:val="24"/>
              </w:rPr>
            </w:pPr>
            <w:r>
              <w:rPr>
                <w:i/>
                <w:iCs/>
                <w:sz w:val="24"/>
                <w:szCs w:val="24"/>
              </w:rPr>
              <w:t>5.</w:t>
            </w:r>
            <w:r w:rsidR="00956FBC">
              <w:rPr>
                <w:i/>
                <w:iCs/>
                <w:sz w:val="24"/>
                <w:szCs w:val="24"/>
              </w:rPr>
              <w:t>30</w:t>
            </w:r>
          </w:p>
        </w:tc>
        <w:tc>
          <w:tcPr>
            <w:tcW w:w="6814" w:type="dxa"/>
            <w:tcBorders>
              <w:top w:val="nil"/>
              <w:left w:val="single" w:sz="4" w:space="0" w:color="auto"/>
              <w:bottom w:val="single" w:sz="4" w:space="0" w:color="auto"/>
              <w:right w:val="single" w:sz="4" w:space="0" w:color="auto"/>
            </w:tcBorders>
            <w:shd w:val="clear" w:color="auto" w:fill="auto"/>
            <w:vAlign w:val="center"/>
          </w:tcPr>
          <w:p w14:paraId="7A9E25B4" w14:textId="687C5080" w:rsidR="005B5EEA" w:rsidRPr="00D20279" w:rsidRDefault="00AE29A2" w:rsidP="00684E23">
            <w:pPr>
              <w:pStyle w:val="Textitflu"/>
              <w:spacing w:before="60" w:after="60"/>
              <w:rPr>
                <w:rFonts w:ascii="Calibri" w:hAnsi="Calibri" w:cs="Calibri"/>
                <w:color w:val="000000"/>
                <w:sz w:val="22"/>
                <w:szCs w:val="22"/>
              </w:rPr>
            </w:pPr>
            <w:r w:rsidRPr="00D20279">
              <w:rPr>
                <w:rFonts w:ascii="Calibri" w:hAnsi="Calibri" w:cs="Calibri"/>
                <w:color w:val="000000"/>
                <w:sz w:val="22"/>
                <w:szCs w:val="22"/>
              </w:rPr>
              <w:t>Snertilaus sápuskammtari er við handlaug.</w:t>
            </w:r>
          </w:p>
        </w:tc>
        <w:tc>
          <w:tcPr>
            <w:tcW w:w="549" w:type="dxa"/>
          </w:tcPr>
          <w:p w14:paraId="201956E4" w14:textId="77777777" w:rsidR="005B5EEA" w:rsidRPr="00160359" w:rsidRDefault="005B5EEA" w:rsidP="00684E23">
            <w:pPr>
              <w:pStyle w:val="Textitflu"/>
              <w:spacing w:before="60" w:after="60"/>
              <w:rPr>
                <w:rFonts w:cstheme="minorHAnsi"/>
                <w:sz w:val="22"/>
                <w:szCs w:val="22"/>
              </w:rPr>
            </w:pPr>
          </w:p>
        </w:tc>
        <w:tc>
          <w:tcPr>
            <w:tcW w:w="716" w:type="dxa"/>
          </w:tcPr>
          <w:p w14:paraId="07271CE8" w14:textId="77777777" w:rsidR="005B5EEA" w:rsidRPr="00160359" w:rsidRDefault="005B5EEA" w:rsidP="00684E23">
            <w:pPr>
              <w:pStyle w:val="Textitflu"/>
              <w:spacing w:before="60" w:after="60"/>
              <w:rPr>
                <w:rFonts w:cstheme="minorHAnsi"/>
                <w:sz w:val="22"/>
                <w:szCs w:val="22"/>
              </w:rPr>
            </w:pPr>
          </w:p>
        </w:tc>
        <w:tc>
          <w:tcPr>
            <w:tcW w:w="993" w:type="dxa"/>
          </w:tcPr>
          <w:p w14:paraId="028CACFA" w14:textId="77777777" w:rsidR="005B5EEA" w:rsidRPr="00160359" w:rsidRDefault="005B5EEA" w:rsidP="00684E23">
            <w:pPr>
              <w:pStyle w:val="Textitflu"/>
              <w:spacing w:before="60" w:after="60"/>
              <w:rPr>
                <w:rFonts w:cstheme="minorHAnsi"/>
                <w:sz w:val="22"/>
                <w:szCs w:val="22"/>
              </w:rPr>
            </w:pPr>
          </w:p>
        </w:tc>
        <w:tc>
          <w:tcPr>
            <w:tcW w:w="3827" w:type="dxa"/>
          </w:tcPr>
          <w:p w14:paraId="69D4AB3D" w14:textId="77777777" w:rsidR="005B5EEA" w:rsidRPr="00160359" w:rsidRDefault="005B5EEA" w:rsidP="00684E23">
            <w:pPr>
              <w:pStyle w:val="Textitflu"/>
              <w:spacing w:before="60" w:after="60"/>
              <w:rPr>
                <w:rFonts w:cstheme="minorHAnsi"/>
                <w:sz w:val="22"/>
                <w:szCs w:val="22"/>
              </w:rPr>
            </w:pPr>
          </w:p>
        </w:tc>
      </w:tr>
      <w:tr w:rsidR="002E4DA4" w:rsidRPr="003D158C" w14:paraId="7EF2D665" w14:textId="77777777" w:rsidTr="6B70FAEB">
        <w:tc>
          <w:tcPr>
            <w:tcW w:w="993" w:type="dxa"/>
            <w:shd w:val="clear" w:color="auto" w:fill="auto"/>
          </w:tcPr>
          <w:p w14:paraId="62B8E826" w14:textId="60837180" w:rsidR="002E4DA4" w:rsidRDefault="00D911C6" w:rsidP="00684E23">
            <w:pPr>
              <w:pStyle w:val="Textitflu"/>
              <w:spacing w:before="60"/>
              <w:rPr>
                <w:i/>
                <w:iCs/>
                <w:sz w:val="24"/>
                <w:szCs w:val="24"/>
              </w:rPr>
            </w:pPr>
            <w:r>
              <w:rPr>
                <w:i/>
                <w:iCs/>
                <w:sz w:val="24"/>
                <w:szCs w:val="24"/>
              </w:rPr>
              <w:t>5.</w:t>
            </w:r>
            <w:r w:rsidR="006E6770">
              <w:rPr>
                <w:i/>
                <w:iCs/>
                <w:sz w:val="24"/>
                <w:szCs w:val="24"/>
              </w:rPr>
              <w:t>3</w:t>
            </w:r>
            <w:r w:rsidR="00956FBC">
              <w:rPr>
                <w:i/>
                <w:iCs/>
                <w:sz w:val="24"/>
                <w:szCs w:val="24"/>
              </w:rPr>
              <w:t>1</w:t>
            </w:r>
          </w:p>
        </w:tc>
        <w:tc>
          <w:tcPr>
            <w:tcW w:w="6814" w:type="dxa"/>
            <w:tcBorders>
              <w:top w:val="nil"/>
              <w:left w:val="single" w:sz="4" w:space="0" w:color="auto"/>
              <w:bottom w:val="single" w:sz="4" w:space="0" w:color="auto"/>
              <w:right w:val="single" w:sz="4" w:space="0" w:color="auto"/>
            </w:tcBorders>
            <w:shd w:val="clear" w:color="auto" w:fill="auto"/>
            <w:vAlign w:val="center"/>
          </w:tcPr>
          <w:p w14:paraId="6AAED8BD" w14:textId="22AB47EE" w:rsidR="002E4DA4" w:rsidRPr="00D20279" w:rsidRDefault="00AE29A2" w:rsidP="00684E23">
            <w:pPr>
              <w:pStyle w:val="Textitflu"/>
              <w:spacing w:before="60" w:after="60"/>
              <w:rPr>
                <w:rFonts w:ascii="Calibri" w:hAnsi="Calibri" w:cs="Calibri"/>
                <w:color w:val="000000"/>
                <w:sz w:val="22"/>
                <w:szCs w:val="22"/>
              </w:rPr>
            </w:pPr>
            <w:r w:rsidRPr="00D20279">
              <w:rPr>
                <w:rFonts w:ascii="Calibri" w:hAnsi="Calibri" w:cs="Calibri"/>
                <w:color w:val="000000"/>
                <w:sz w:val="22"/>
                <w:szCs w:val="22"/>
              </w:rPr>
              <w:t xml:space="preserve">Loftlyfta með rafstýrðum </w:t>
            </w:r>
            <w:r w:rsidRPr="00B428A3">
              <w:rPr>
                <w:rFonts w:ascii="Calibri" w:hAnsi="Calibri" w:cs="Calibri"/>
                <w:color w:val="000000"/>
                <w:sz w:val="22"/>
                <w:szCs w:val="22"/>
              </w:rPr>
              <w:t xml:space="preserve">búnaði </w:t>
            </w:r>
            <w:r w:rsidR="00D63AF3" w:rsidRPr="00B428A3">
              <w:rPr>
                <w:rFonts w:ascii="Calibri" w:hAnsi="Calibri" w:cs="Calibri"/>
                <w:sz w:val="22"/>
                <w:szCs w:val="22"/>
              </w:rPr>
              <w:t>er til staðar</w:t>
            </w:r>
            <w:r w:rsidR="00B428A3" w:rsidRPr="00B428A3">
              <w:rPr>
                <w:rFonts w:ascii="Calibri" w:hAnsi="Calibri" w:cs="Calibri"/>
                <w:sz w:val="22"/>
                <w:szCs w:val="22"/>
              </w:rPr>
              <w:t>.</w:t>
            </w:r>
          </w:p>
        </w:tc>
        <w:tc>
          <w:tcPr>
            <w:tcW w:w="549" w:type="dxa"/>
          </w:tcPr>
          <w:p w14:paraId="50BDA9D2" w14:textId="77777777" w:rsidR="002E4DA4" w:rsidRPr="00160359" w:rsidRDefault="002E4DA4" w:rsidP="00684E23">
            <w:pPr>
              <w:pStyle w:val="Textitflu"/>
              <w:spacing w:before="60" w:after="60"/>
              <w:rPr>
                <w:rFonts w:cstheme="minorHAnsi"/>
                <w:sz w:val="22"/>
                <w:szCs w:val="22"/>
              </w:rPr>
            </w:pPr>
          </w:p>
        </w:tc>
        <w:tc>
          <w:tcPr>
            <w:tcW w:w="716" w:type="dxa"/>
          </w:tcPr>
          <w:p w14:paraId="1728AAFE" w14:textId="77777777" w:rsidR="002E4DA4" w:rsidRPr="00160359" w:rsidRDefault="002E4DA4" w:rsidP="00684E23">
            <w:pPr>
              <w:pStyle w:val="Textitflu"/>
              <w:spacing w:before="60" w:after="60"/>
              <w:rPr>
                <w:rFonts w:cstheme="minorHAnsi"/>
                <w:sz w:val="22"/>
                <w:szCs w:val="22"/>
              </w:rPr>
            </w:pPr>
          </w:p>
        </w:tc>
        <w:tc>
          <w:tcPr>
            <w:tcW w:w="993" w:type="dxa"/>
          </w:tcPr>
          <w:p w14:paraId="0E34939D" w14:textId="77777777" w:rsidR="002E4DA4" w:rsidRPr="00160359" w:rsidRDefault="002E4DA4" w:rsidP="00684E23">
            <w:pPr>
              <w:pStyle w:val="Textitflu"/>
              <w:spacing w:before="60" w:after="60"/>
              <w:rPr>
                <w:rFonts w:cstheme="minorHAnsi"/>
                <w:sz w:val="22"/>
                <w:szCs w:val="22"/>
              </w:rPr>
            </w:pPr>
          </w:p>
        </w:tc>
        <w:tc>
          <w:tcPr>
            <w:tcW w:w="3827" w:type="dxa"/>
          </w:tcPr>
          <w:p w14:paraId="120FB080" w14:textId="77777777" w:rsidR="002E4DA4" w:rsidRPr="00160359" w:rsidRDefault="002E4DA4" w:rsidP="00684E23">
            <w:pPr>
              <w:pStyle w:val="Textitflu"/>
              <w:spacing w:before="60" w:after="60"/>
              <w:rPr>
                <w:rFonts w:cstheme="minorHAnsi"/>
                <w:sz w:val="22"/>
                <w:szCs w:val="22"/>
              </w:rPr>
            </w:pPr>
          </w:p>
        </w:tc>
      </w:tr>
      <w:tr w:rsidR="00AE29A2" w:rsidRPr="003D158C" w14:paraId="68DE2E3D" w14:textId="77777777" w:rsidTr="6B70FAEB">
        <w:tc>
          <w:tcPr>
            <w:tcW w:w="993" w:type="dxa"/>
            <w:shd w:val="clear" w:color="auto" w:fill="auto"/>
          </w:tcPr>
          <w:p w14:paraId="2741093B" w14:textId="5BB50C6D" w:rsidR="00AE29A2" w:rsidRDefault="00D911C6" w:rsidP="00684E23">
            <w:pPr>
              <w:pStyle w:val="Textitflu"/>
              <w:spacing w:before="60"/>
              <w:rPr>
                <w:i/>
                <w:iCs/>
                <w:sz w:val="24"/>
                <w:szCs w:val="24"/>
              </w:rPr>
            </w:pPr>
            <w:r>
              <w:rPr>
                <w:i/>
                <w:iCs/>
                <w:sz w:val="24"/>
                <w:szCs w:val="24"/>
              </w:rPr>
              <w:t>5.</w:t>
            </w:r>
            <w:r w:rsidR="000542C9">
              <w:rPr>
                <w:i/>
                <w:iCs/>
                <w:sz w:val="24"/>
                <w:szCs w:val="24"/>
              </w:rPr>
              <w:t>3</w:t>
            </w:r>
            <w:r w:rsidR="00956FBC">
              <w:rPr>
                <w:i/>
                <w:iCs/>
                <w:sz w:val="24"/>
                <w:szCs w:val="24"/>
              </w:rPr>
              <w:t>2</w:t>
            </w:r>
          </w:p>
        </w:tc>
        <w:tc>
          <w:tcPr>
            <w:tcW w:w="6814" w:type="dxa"/>
            <w:tcBorders>
              <w:top w:val="nil"/>
              <w:left w:val="single" w:sz="4" w:space="0" w:color="auto"/>
              <w:bottom w:val="single" w:sz="4" w:space="0" w:color="auto"/>
              <w:right w:val="single" w:sz="4" w:space="0" w:color="auto"/>
            </w:tcBorders>
            <w:shd w:val="clear" w:color="auto" w:fill="auto"/>
            <w:vAlign w:val="center"/>
          </w:tcPr>
          <w:p w14:paraId="050BDAB4" w14:textId="23882B11" w:rsidR="00AE29A2" w:rsidRPr="00D20279" w:rsidRDefault="00AE29A2" w:rsidP="00684E23">
            <w:pPr>
              <w:pStyle w:val="Textitflu"/>
              <w:spacing w:before="60" w:after="60"/>
              <w:rPr>
                <w:rFonts w:ascii="Calibri" w:hAnsi="Calibri" w:cs="Calibri"/>
                <w:color w:val="000000"/>
                <w:sz w:val="22"/>
                <w:szCs w:val="22"/>
              </w:rPr>
            </w:pPr>
            <w:r w:rsidRPr="00D20279">
              <w:rPr>
                <w:rFonts w:ascii="Calibri" w:hAnsi="Calibri" w:cs="Calibri"/>
                <w:color w:val="000000"/>
                <w:sz w:val="22"/>
                <w:szCs w:val="22"/>
              </w:rPr>
              <w:t>Færanlegur lyftari er til staðar</w:t>
            </w:r>
            <w:r w:rsidR="00B428A3">
              <w:rPr>
                <w:rFonts w:ascii="Calibri" w:hAnsi="Calibri" w:cs="Calibri"/>
                <w:color w:val="000000"/>
                <w:sz w:val="22"/>
                <w:szCs w:val="22"/>
              </w:rPr>
              <w:t xml:space="preserve">, </w:t>
            </w:r>
            <w:r w:rsidRPr="00D20279">
              <w:rPr>
                <w:rFonts w:ascii="Calibri" w:hAnsi="Calibri" w:cs="Calibri"/>
                <w:color w:val="000000"/>
                <w:sz w:val="22"/>
                <w:szCs w:val="22"/>
              </w:rPr>
              <w:t>gert er ráð fyrir hleðslustöð fyrir lyftara. </w:t>
            </w:r>
          </w:p>
        </w:tc>
        <w:tc>
          <w:tcPr>
            <w:tcW w:w="549" w:type="dxa"/>
          </w:tcPr>
          <w:p w14:paraId="32D1DCB2" w14:textId="77777777" w:rsidR="00AE29A2" w:rsidRPr="00160359" w:rsidRDefault="00AE29A2" w:rsidP="00684E23">
            <w:pPr>
              <w:pStyle w:val="Textitflu"/>
              <w:spacing w:before="60" w:after="60"/>
              <w:rPr>
                <w:rFonts w:cstheme="minorHAnsi"/>
                <w:sz w:val="22"/>
                <w:szCs w:val="22"/>
              </w:rPr>
            </w:pPr>
          </w:p>
        </w:tc>
        <w:tc>
          <w:tcPr>
            <w:tcW w:w="716" w:type="dxa"/>
          </w:tcPr>
          <w:p w14:paraId="380C6012" w14:textId="77777777" w:rsidR="00AE29A2" w:rsidRPr="00160359" w:rsidRDefault="00AE29A2" w:rsidP="00684E23">
            <w:pPr>
              <w:pStyle w:val="Textitflu"/>
              <w:spacing w:before="60" w:after="60"/>
              <w:rPr>
                <w:rFonts w:cstheme="minorHAnsi"/>
                <w:sz w:val="22"/>
                <w:szCs w:val="22"/>
              </w:rPr>
            </w:pPr>
          </w:p>
        </w:tc>
        <w:tc>
          <w:tcPr>
            <w:tcW w:w="993" w:type="dxa"/>
          </w:tcPr>
          <w:p w14:paraId="4DCE7059" w14:textId="77777777" w:rsidR="00AE29A2" w:rsidRPr="00160359" w:rsidRDefault="00AE29A2" w:rsidP="00684E23">
            <w:pPr>
              <w:pStyle w:val="Textitflu"/>
              <w:spacing w:before="60" w:after="60"/>
              <w:rPr>
                <w:rFonts w:cstheme="minorHAnsi"/>
                <w:sz w:val="22"/>
                <w:szCs w:val="22"/>
              </w:rPr>
            </w:pPr>
          </w:p>
        </w:tc>
        <w:tc>
          <w:tcPr>
            <w:tcW w:w="3827" w:type="dxa"/>
          </w:tcPr>
          <w:p w14:paraId="03B8F00F" w14:textId="77777777" w:rsidR="00AE29A2" w:rsidRPr="00160359" w:rsidRDefault="00AE29A2" w:rsidP="00684E23">
            <w:pPr>
              <w:pStyle w:val="Textitflu"/>
              <w:spacing w:before="60" w:after="60"/>
              <w:rPr>
                <w:rFonts w:cstheme="minorHAnsi"/>
                <w:sz w:val="22"/>
                <w:szCs w:val="22"/>
              </w:rPr>
            </w:pPr>
          </w:p>
        </w:tc>
      </w:tr>
      <w:tr w:rsidR="00F5509F" w:rsidRPr="003D158C" w14:paraId="1453220A" w14:textId="77777777" w:rsidTr="6B70FAEB">
        <w:tc>
          <w:tcPr>
            <w:tcW w:w="7807" w:type="dxa"/>
            <w:gridSpan w:val="2"/>
            <w:tcBorders>
              <w:right w:val="single" w:sz="4" w:space="0" w:color="auto"/>
            </w:tcBorders>
            <w:shd w:val="clear" w:color="auto" w:fill="92D050"/>
          </w:tcPr>
          <w:p w14:paraId="05673EF4" w14:textId="6D43018E" w:rsidR="00F5509F" w:rsidRPr="006C2144" w:rsidRDefault="00F5509F" w:rsidP="0030005C">
            <w:pPr>
              <w:pStyle w:val="Heading1"/>
              <w:rPr>
                <w:rFonts w:ascii="Calibri" w:hAnsi="Calibri" w:cs="Calibri"/>
                <w:color w:val="000000"/>
                <w:sz w:val="22"/>
                <w:szCs w:val="22"/>
              </w:rPr>
            </w:pPr>
            <w:bookmarkStart w:id="7" w:name="_Toc122335115"/>
            <w:r w:rsidRPr="0030005C">
              <w:rPr>
                <w:rFonts w:asciiTheme="minorHAnsi" w:hAnsiTheme="minorHAnsi" w:cstheme="minorHAnsi"/>
                <w:b/>
                <w:i/>
                <w:color w:val="auto"/>
                <w:sz w:val="36"/>
                <w:szCs w:val="36"/>
              </w:rPr>
              <w:t xml:space="preserve">6. Umferðarleiðir </w:t>
            </w:r>
            <w:r w:rsidRPr="0030005C">
              <w:rPr>
                <w:rFonts w:asciiTheme="minorHAnsi" w:hAnsiTheme="minorHAnsi" w:cstheme="minorHAnsi"/>
                <w:b/>
                <w:bCs/>
                <w:i/>
                <w:iCs/>
                <w:color w:val="auto"/>
                <w:sz w:val="36"/>
                <w:szCs w:val="36"/>
              </w:rPr>
              <w:t>innanhús</w:t>
            </w:r>
            <w:r w:rsidR="00285E78">
              <w:rPr>
                <w:rFonts w:asciiTheme="minorHAnsi" w:hAnsiTheme="minorHAnsi" w:cstheme="minorHAnsi"/>
                <w:b/>
                <w:bCs/>
                <w:i/>
                <w:iCs/>
                <w:color w:val="auto"/>
                <w:sz w:val="36"/>
                <w:szCs w:val="36"/>
              </w:rPr>
              <w:t>s</w:t>
            </w:r>
            <w:r w:rsidRPr="0030005C">
              <w:rPr>
                <w:rFonts w:asciiTheme="minorHAnsi" w:hAnsiTheme="minorHAnsi" w:cstheme="minorHAnsi"/>
                <w:b/>
                <w:i/>
                <w:color w:val="auto"/>
                <w:sz w:val="36"/>
                <w:szCs w:val="36"/>
              </w:rPr>
              <w:t xml:space="preserve"> og innihurðir</w:t>
            </w:r>
            <w:bookmarkEnd w:id="7"/>
          </w:p>
        </w:tc>
        <w:tc>
          <w:tcPr>
            <w:tcW w:w="549" w:type="dxa"/>
            <w:shd w:val="clear" w:color="auto" w:fill="92D050"/>
          </w:tcPr>
          <w:p w14:paraId="64E6C492" w14:textId="529CA07F" w:rsidR="00F5509F" w:rsidRPr="00546154" w:rsidRDefault="00546154" w:rsidP="00684E23">
            <w:pPr>
              <w:pStyle w:val="Textitflu"/>
              <w:spacing w:before="60" w:after="60"/>
              <w:rPr>
                <w:b/>
                <w:i/>
                <w:sz w:val="28"/>
                <w:szCs w:val="28"/>
              </w:rPr>
            </w:pPr>
            <w:r w:rsidRPr="00546154">
              <w:rPr>
                <w:b/>
                <w:i/>
                <w:sz w:val="28"/>
                <w:szCs w:val="28"/>
              </w:rPr>
              <w:t xml:space="preserve">Já </w:t>
            </w:r>
          </w:p>
        </w:tc>
        <w:tc>
          <w:tcPr>
            <w:tcW w:w="716" w:type="dxa"/>
            <w:shd w:val="clear" w:color="auto" w:fill="92D050"/>
          </w:tcPr>
          <w:p w14:paraId="040FFC25" w14:textId="0D0E5BDF" w:rsidR="00F5509F" w:rsidRPr="00546154" w:rsidRDefault="00546154" w:rsidP="00684E23">
            <w:pPr>
              <w:pStyle w:val="Textitflu"/>
              <w:spacing w:before="60" w:after="60"/>
              <w:rPr>
                <w:b/>
                <w:i/>
                <w:sz w:val="28"/>
                <w:szCs w:val="28"/>
              </w:rPr>
            </w:pPr>
            <w:r w:rsidRPr="00546154">
              <w:rPr>
                <w:b/>
                <w:i/>
                <w:sz w:val="28"/>
                <w:szCs w:val="28"/>
              </w:rPr>
              <w:t>Nei</w:t>
            </w:r>
          </w:p>
        </w:tc>
        <w:tc>
          <w:tcPr>
            <w:tcW w:w="993" w:type="dxa"/>
            <w:shd w:val="clear" w:color="auto" w:fill="92D050"/>
          </w:tcPr>
          <w:p w14:paraId="7448C884" w14:textId="48793CD5" w:rsidR="00F5509F" w:rsidRPr="00546154" w:rsidRDefault="00546154" w:rsidP="00684E23">
            <w:pPr>
              <w:pStyle w:val="Textitflu"/>
              <w:spacing w:before="60" w:after="60"/>
              <w:rPr>
                <w:b/>
                <w:i/>
                <w:sz w:val="28"/>
                <w:szCs w:val="28"/>
              </w:rPr>
            </w:pPr>
            <w:r w:rsidRPr="00546154">
              <w:rPr>
                <w:b/>
                <w:i/>
                <w:sz w:val="28"/>
                <w:szCs w:val="28"/>
              </w:rPr>
              <w:t>Á ekki við</w:t>
            </w:r>
          </w:p>
        </w:tc>
        <w:tc>
          <w:tcPr>
            <w:tcW w:w="3827" w:type="dxa"/>
            <w:shd w:val="clear" w:color="auto" w:fill="92D050"/>
          </w:tcPr>
          <w:p w14:paraId="27416F2F" w14:textId="05263394" w:rsidR="00F5509F" w:rsidRPr="00160359" w:rsidRDefault="00546154" w:rsidP="00684E23">
            <w:pPr>
              <w:pStyle w:val="Textitflu"/>
              <w:spacing w:before="60" w:after="60"/>
              <w:rPr>
                <w:rFonts w:cstheme="minorHAnsi"/>
                <w:sz w:val="22"/>
                <w:szCs w:val="22"/>
              </w:rPr>
            </w:pPr>
            <w:r w:rsidRPr="00685D3D">
              <w:rPr>
                <w:b/>
                <w:bCs/>
                <w:i/>
                <w:iCs/>
                <w:sz w:val="28"/>
                <w:szCs w:val="28"/>
              </w:rPr>
              <w:t>Athugasemdir/minnisatriði</w:t>
            </w:r>
          </w:p>
        </w:tc>
      </w:tr>
      <w:tr w:rsidR="00F5509F" w:rsidRPr="003D158C" w14:paraId="0B4D97F1" w14:textId="77777777" w:rsidTr="6B70FAEB">
        <w:tc>
          <w:tcPr>
            <w:tcW w:w="7807" w:type="dxa"/>
            <w:gridSpan w:val="2"/>
            <w:tcBorders>
              <w:right w:val="single" w:sz="4" w:space="0" w:color="auto"/>
            </w:tcBorders>
            <w:shd w:val="clear" w:color="auto" w:fill="EAF1DD" w:themeFill="accent3" w:themeFillTint="33"/>
          </w:tcPr>
          <w:p w14:paraId="2625228C" w14:textId="150C713E" w:rsidR="00F5509F" w:rsidRDefault="00F5509F" w:rsidP="00F5509F">
            <w:pPr>
              <w:pStyle w:val="CommentText"/>
              <w:spacing w:before="120" w:after="120"/>
              <w:rPr>
                <w:b/>
                <w:i/>
                <w:sz w:val="36"/>
              </w:rPr>
            </w:pPr>
            <w:bookmarkStart w:id="8" w:name="_Hlk113439350"/>
            <w:r w:rsidRPr="00F5509F">
              <w:rPr>
                <w:rFonts w:eastAsiaTheme="minorEastAsia"/>
                <w:b/>
                <w:i/>
                <w:sz w:val="24"/>
                <w:szCs w:val="24"/>
                <w:lang w:eastAsia="is-IS"/>
              </w:rPr>
              <w:t>Lágmarkskröfur</w:t>
            </w:r>
          </w:p>
        </w:tc>
        <w:tc>
          <w:tcPr>
            <w:tcW w:w="549" w:type="dxa"/>
            <w:shd w:val="clear" w:color="auto" w:fill="EAF1DD" w:themeFill="accent3" w:themeFillTint="33"/>
          </w:tcPr>
          <w:p w14:paraId="79AB2122" w14:textId="77777777" w:rsidR="00F5509F" w:rsidRPr="00160359" w:rsidRDefault="00F5509F" w:rsidP="00684E23">
            <w:pPr>
              <w:pStyle w:val="Textitflu"/>
              <w:spacing w:before="60" w:after="60"/>
              <w:rPr>
                <w:rFonts w:cstheme="minorHAnsi"/>
                <w:sz w:val="22"/>
                <w:szCs w:val="22"/>
              </w:rPr>
            </w:pPr>
          </w:p>
        </w:tc>
        <w:tc>
          <w:tcPr>
            <w:tcW w:w="716" w:type="dxa"/>
            <w:shd w:val="clear" w:color="auto" w:fill="EAF1DD" w:themeFill="accent3" w:themeFillTint="33"/>
          </w:tcPr>
          <w:p w14:paraId="3523121C" w14:textId="77777777" w:rsidR="00F5509F" w:rsidRPr="00160359" w:rsidRDefault="00F5509F" w:rsidP="00684E23">
            <w:pPr>
              <w:pStyle w:val="Textitflu"/>
              <w:spacing w:before="60" w:after="60"/>
              <w:rPr>
                <w:rFonts w:cstheme="minorHAnsi"/>
                <w:sz w:val="22"/>
                <w:szCs w:val="22"/>
              </w:rPr>
            </w:pPr>
          </w:p>
        </w:tc>
        <w:tc>
          <w:tcPr>
            <w:tcW w:w="993" w:type="dxa"/>
            <w:shd w:val="clear" w:color="auto" w:fill="EAF1DD" w:themeFill="accent3" w:themeFillTint="33"/>
          </w:tcPr>
          <w:p w14:paraId="1D7A8049" w14:textId="77777777" w:rsidR="00F5509F" w:rsidRPr="00160359" w:rsidRDefault="00F5509F" w:rsidP="00684E23">
            <w:pPr>
              <w:pStyle w:val="Textitflu"/>
              <w:spacing w:before="60" w:after="60"/>
              <w:rPr>
                <w:rFonts w:cstheme="minorHAnsi"/>
                <w:sz w:val="22"/>
                <w:szCs w:val="22"/>
              </w:rPr>
            </w:pPr>
          </w:p>
        </w:tc>
        <w:tc>
          <w:tcPr>
            <w:tcW w:w="3827" w:type="dxa"/>
            <w:shd w:val="clear" w:color="auto" w:fill="EAF1DD" w:themeFill="accent3" w:themeFillTint="33"/>
          </w:tcPr>
          <w:p w14:paraId="7F982843" w14:textId="77777777" w:rsidR="00F5509F" w:rsidRPr="00160359" w:rsidRDefault="00F5509F" w:rsidP="00684E23">
            <w:pPr>
              <w:pStyle w:val="Textitflu"/>
              <w:spacing w:before="60" w:after="60"/>
              <w:rPr>
                <w:rFonts w:cstheme="minorHAnsi"/>
                <w:sz w:val="22"/>
                <w:szCs w:val="22"/>
              </w:rPr>
            </w:pPr>
          </w:p>
        </w:tc>
      </w:tr>
      <w:tr w:rsidR="00E17655" w:rsidRPr="001F0DEA" w14:paraId="079701F9" w14:textId="77777777" w:rsidTr="6B70FAEB">
        <w:tc>
          <w:tcPr>
            <w:tcW w:w="993" w:type="dxa"/>
            <w:shd w:val="clear" w:color="auto" w:fill="auto"/>
          </w:tcPr>
          <w:p w14:paraId="20E5401D" w14:textId="6B43805E" w:rsidR="00E17655" w:rsidRDefault="00BC4F22" w:rsidP="0093760E">
            <w:pPr>
              <w:pStyle w:val="Textitflu"/>
              <w:spacing w:before="60"/>
              <w:rPr>
                <w:i/>
                <w:iCs/>
                <w:sz w:val="24"/>
                <w:szCs w:val="24"/>
              </w:rPr>
            </w:pPr>
            <w:r>
              <w:rPr>
                <w:i/>
                <w:iCs/>
                <w:sz w:val="24"/>
                <w:szCs w:val="24"/>
              </w:rPr>
              <w:t>6.1</w:t>
            </w:r>
          </w:p>
        </w:tc>
        <w:tc>
          <w:tcPr>
            <w:tcW w:w="6814" w:type="dxa"/>
            <w:shd w:val="clear" w:color="auto" w:fill="auto"/>
          </w:tcPr>
          <w:p w14:paraId="15D94BDD" w14:textId="15816860" w:rsidR="00E17655" w:rsidRPr="003F578D" w:rsidRDefault="00E17655" w:rsidP="00D20279">
            <w:pPr>
              <w:pStyle w:val="Textitflu"/>
              <w:spacing w:before="60" w:after="60"/>
              <w:rPr>
                <w:sz w:val="22"/>
                <w:szCs w:val="22"/>
              </w:rPr>
            </w:pPr>
            <w:r w:rsidRPr="00FA1A79">
              <w:rPr>
                <w:sz w:val="22"/>
                <w:szCs w:val="22"/>
              </w:rPr>
              <w:t>Tryggt er að umferðarleiðir</w:t>
            </w:r>
            <w:r w:rsidR="009A4107" w:rsidRPr="00FA1A79">
              <w:rPr>
                <w:sz w:val="22"/>
                <w:szCs w:val="22"/>
              </w:rPr>
              <w:t xml:space="preserve"> innanhúss séu </w:t>
            </w:r>
            <w:r w:rsidRPr="00FA1A79">
              <w:rPr>
                <w:sz w:val="22"/>
                <w:szCs w:val="22"/>
              </w:rPr>
              <w:t>hindrunarlaus</w:t>
            </w:r>
            <w:r w:rsidR="009A4107" w:rsidRPr="00FA1A79">
              <w:rPr>
                <w:sz w:val="22"/>
                <w:szCs w:val="22"/>
              </w:rPr>
              <w:t>ar</w:t>
            </w:r>
            <w:r w:rsidRPr="00FA1A79">
              <w:rPr>
                <w:sz w:val="22"/>
                <w:szCs w:val="22"/>
              </w:rPr>
              <w:t xml:space="preserve"> og greiðfær</w:t>
            </w:r>
            <w:r w:rsidR="009A4107" w:rsidRPr="00FA1A79">
              <w:rPr>
                <w:sz w:val="22"/>
                <w:szCs w:val="22"/>
              </w:rPr>
              <w:t>ar</w:t>
            </w:r>
            <w:r w:rsidRPr="00FA1A79">
              <w:rPr>
                <w:sz w:val="22"/>
                <w:szCs w:val="22"/>
              </w:rPr>
              <w:t xml:space="preserve"> notendum hjólastóla.</w:t>
            </w:r>
          </w:p>
        </w:tc>
        <w:tc>
          <w:tcPr>
            <w:tcW w:w="549" w:type="dxa"/>
          </w:tcPr>
          <w:p w14:paraId="4C402105" w14:textId="77777777" w:rsidR="00E17655" w:rsidRPr="001F0DEA" w:rsidRDefault="00E17655" w:rsidP="0093760E">
            <w:pPr>
              <w:pStyle w:val="Textitflu"/>
              <w:spacing w:before="60" w:after="120"/>
              <w:rPr>
                <w:sz w:val="22"/>
                <w:szCs w:val="22"/>
              </w:rPr>
            </w:pPr>
          </w:p>
        </w:tc>
        <w:tc>
          <w:tcPr>
            <w:tcW w:w="716" w:type="dxa"/>
          </w:tcPr>
          <w:p w14:paraId="533F9E72" w14:textId="77777777" w:rsidR="00E17655" w:rsidRPr="001F0DEA" w:rsidRDefault="00E17655" w:rsidP="0093760E">
            <w:pPr>
              <w:pStyle w:val="Textitflu"/>
              <w:spacing w:before="60" w:after="120"/>
              <w:rPr>
                <w:sz w:val="22"/>
                <w:szCs w:val="22"/>
              </w:rPr>
            </w:pPr>
          </w:p>
        </w:tc>
        <w:tc>
          <w:tcPr>
            <w:tcW w:w="993" w:type="dxa"/>
          </w:tcPr>
          <w:p w14:paraId="4AAE6F41" w14:textId="77777777" w:rsidR="00E17655" w:rsidRPr="001F0DEA" w:rsidRDefault="00E17655" w:rsidP="0093760E">
            <w:pPr>
              <w:pStyle w:val="Textitflu"/>
              <w:spacing w:before="60" w:after="120"/>
              <w:rPr>
                <w:sz w:val="22"/>
                <w:szCs w:val="22"/>
              </w:rPr>
            </w:pPr>
          </w:p>
        </w:tc>
        <w:tc>
          <w:tcPr>
            <w:tcW w:w="3827" w:type="dxa"/>
          </w:tcPr>
          <w:p w14:paraId="20EEE369" w14:textId="77777777" w:rsidR="00E17655" w:rsidRPr="001F0DEA" w:rsidRDefault="00E17655" w:rsidP="0093760E">
            <w:pPr>
              <w:pStyle w:val="Textitflu"/>
              <w:spacing w:before="60" w:after="120"/>
              <w:rPr>
                <w:sz w:val="22"/>
                <w:szCs w:val="22"/>
              </w:rPr>
            </w:pPr>
          </w:p>
        </w:tc>
      </w:tr>
      <w:bookmarkEnd w:id="8"/>
      <w:tr w:rsidR="0048703C" w:rsidRPr="001F0DEA" w14:paraId="4772E517" w14:textId="77777777" w:rsidTr="6B70FAEB">
        <w:tc>
          <w:tcPr>
            <w:tcW w:w="993" w:type="dxa"/>
            <w:shd w:val="clear" w:color="auto" w:fill="auto"/>
          </w:tcPr>
          <w:p w14:paraId="63EB2643" w14:textId="030BB69B" w:rsidR="0048703C" w:rsidRPr="00CC509E" w:rsidRDefault="00973D9D" w:rsidP="0093760E">
            <w:pPr>
              <w:pStyle w:val="Textitflu"/>
              <w:spacing w:before="60"/>
              <w:rPr>
                <w:i/>
                <w:sz w:val="24"/>
                <w:szCs w:val="24"/>
              </w:rPr>
            </w:pPr>
            <w:r>
              <w:rPr>
                <w:i/>
                <w:iCs/>
                <w:sz w:val="24"/>
                <w:szCs w:val="24"/>
              </w:rPr>
              <w:t>6</w:t>
            </w:r>
            <w:r w:rsidR="0048703C">
              <w:rPr>
                <w:i/>
                <w:iCs/>
                <w:sz w:val="24"/>
                <w:szCs w:val="24"/>
              </w:rPr>
              <w:t>.</w:t>
            </w:r>
            <w:r w:rsidR="00BC4F22">
              <w:rPr>
                <w:i/>
                <w:iCs/>
                <w:sz w:val="24"/>
                <w:szCs w:val="24"/>
              </w:rPr>
              <w:t>2</w:t>
            </w:r>
          </w:p>
        </w:tc>
        <w:tc>
          <w:tcPr>
            <w:tcW w:w="6814" w:type="dxa"/>
            <w:shd w:val="clear" w:color="auto" w:fill="auto"/>
          </w:tcPr>
          <w:p w14:paraId="207781E9" w14:textId="77777777" w:rsidR="0048703C" w:rsidRDefault="003F578D" w:rsidP="00D20279">
            <w:pPr>
              <w:pStyle w:val="Textitflu"/>
              <w:spacing w:before="60" w:after="60"/>
              <w:rPr>
                <w:sz w:val="22"/>
                <w:szCs w:val="22"/>
              </w:rPr>
            </w:pPr>
            <w:r w:rsidRPr="003F578D">
              <w:rPr>
                <w:sz w:val="22"/>
                <w:szCs w:val="22"/>
              </w:rPr>
              <w:t>Mætingarsvæði/snúningssvæði er við upphaf og enda ganga sem eru mjórri en 1,5 m.</w:t>
            </w:r>
          </w:p>
          <w:p w14:paraId="3D112BA9" w14:textId="77777777" w:rsidR="001469B6" w:rsidRPr="00056FE5" w:rsidRDefault="001469B6" w:rsidP="001469B6">
            <w:pPr>
              <w:pStyle w:val="Textitflu"/>
              <w:spacing w:before="60" w:after="60"/>
              <w:rPr>
                <w:i/>
                <w:color w:val="7F7F7F" w:themeColor="text1" w:themeTint="80"/>
                <w:szCs w:val="20"/>
              </w:rPr>
            </w:pPr>
            <w:r w:rsidRPr="00056FE5">
              <w:rPr>
                <w:i/>
                <w:color w:val="7F7F7F" w:themeColor="text1" w:themeTint="80"/>
                <w:szCs w:val="20"/>
              </w:rPr>
              <w:t>Leiðbeiningar/útskýringar:</w:t>
            </w:r>
          </w:p>
          <w:p w14:paraId="56C4D154" w14:textId="6CF69A72" w:rsidR="001469B6" w:rsidRPr="00056FE5" w:rsidRDefault="001469B6" w:rsidP="001469B6">
            <w:pPr>
              <w:pStyle w:val="Textitflu"/>
              <w:spacing w:before="60" w:after="60"/>
              <w:rPr>
                <w:i/>
                <w:color w:val="7F7F7F" w:themeColor="text1" w:themeTint="80"/>
                <w:szCs w:val="20"/>
              </w:rPr>
            </w:pPr>
            <w:r w:rsidRPr="00056FE5">
              <w:rPr>
                <w:i/>
                <w:color w:val="7F7F7F" w:themeColor="text1" w:themeTint="80"/>
                <w:szCs w:val="20"/>
              </w:rPr>
              <w:lastRenderedPageBreak/>
              <w:t>Sjá kafla 6.</w:t>
            </w:r>
            <w:r w:rsidR="00A432BE" w:rsidRPr="00056FE5">
              <w:rPr>
                <w:i/>
                <w:color w:val="7F7F7F" w:themeColor="text1" w:themeTint="80"/>
                <w:szCs w:val="20"/>
              </w:rPr>
              <w:t>4.4, viðmið nr. 2</w:t>
            </w:r>
          </w:p>
          <w:p w14:paraId="4F27CA9B" w14:textId="6094C3E3" w:rsidR="001469B6" w:rsidRPr="00CC509E" w:rsidRDefault="00000000" w:rsidP="001469B6">
            <w:pPr>
              <w:pStyle w:val="Textitflu"/>
              <w:spacing w:before="60" w:after="60"/>
              <w:rPr>
                <w:sz w:val="22"/>
                <w:szCs w:val="22"/>
              </w:rPr>
            </w:pPr>
            <w:hyperlink r:id="rId35" w:history="1">
              <w:r w:rsidR="001469B6" w:rsidRPr="00056FE5">
                <w:rPr>
                  <w:rStyle w:val="Hyperlink"/>
                  <w:i/>
                  <w:color w:val="7F7F7F" w:themeColor="text1" w:themeTint="80"/>
                  <w:szCs w:val="20"/>
                </w:rPr>
                <w:t>Leiðbeiningar við byggingareglugerð 112/</w:t>
              </w:r>
              <w:r w:rsidR="00690FE7" w:rsidRPr="00056FE5">
                <w:rPr>
                  <w:rStyle w:val="Hyperlink"/>
                  <w:i/>
                  <w:color w:val="7F7F7F" w:themeColor="text1" w:themeTint="80"/>
                  <w:szCs w:val="20"/>
                </w:rPr>
                <w:t>2012</w:t>
              </w:r>
            </w:hyperlink>
          </w:p>
        </w:tc>
        <w:tc>
          <w:tcPr>
            <w:tcW w:w="549" w:type="dxa"/>
          </w:tcPr>
          <w:p w14:paraId="44947639" w14:textId="77777777" w:rsidR="0048703C" w:rsidRPr="001F0DEA" w:rsidRDefault="0048703C" w:rsidP="0093760E">
            <w:pPr>
              <w:pStyle w:val="Textitflu"/>
              <w:spacing w:before="60" w:after="120"/>
              <w:rPr>
                <w:sz w:val="22"/>
                <w:szCs w:val="22"/>
              </w:rPr>
            </w:pPr>
          </w:p>
        </w:tc>
        <w:tc>
          <w:tcPr>
            <w:tcW w:w="716" w:type="dxa"/>
          </w:tcPr>
          <w:p w14:paraId="0E88415A" w14:textId="77777777" w:rsidR="0048703C" w:rsidRPr="001F0DEA" w:rsidRDefault="0048703C" w:rsidP="0093760E">
            <w:pPr>
              <w:pStyle w:val="Textitflu"/>
              <w:spacing w:before="60" w:after="120"/>
              <w:rPr>
                <w:sz w:val="22"/>
                <w:szCs w:val="22"/>
              </w:rPr>
            </w:pPr>
          </w:p>
        </w:tc>
        <w:tc>
          <w:tcPr>
            <w:tcW w:w="993" w:type="dxa"/>
          </w:tcPr>
          <w:p w14:paraId="1C3FC89A" w14:textId="77777777" w:rsidR="0048703C" w:rsidRPr="001F0DEA" w:rsidRDefault="0048703C" w:rsidP="0093760E">
            <w:pPr>
              <w:pStyle w:val="Textitflu"/>
              <w:spacing w:before="60" w:after="120"/>
              <w:rPr>
                <w:sz w:val="22"/>
                <w:szCs w:val="22"/>
              </w:rPr>
            </w:pPr>
          </w:p>
        </w:tc>
        <w:tc>
          <w:tcPr>
            <w:tcW w:w="3827" w:type="dxa"/>
          </w:tcPr>
          <w:p w14:paraId="55FF8A8B" w14:textId="77777777" w:rsidR="0048703C" w:rsidRPr="001F0DEA" w:rsidRDefault="0048703C" w:rsidP="0093760E">
            <w:pPr>
              <w:pStyle w:val="Textitflu"/>
              <w:spacing w:before="60" w:after="120"/>
              <w:rPr>
                <w:sz w:val="22"/>
                <w:szCs w:val="22"/>
              </w:rPr>
            </w:pPr>
          </w:p>
        </w:tc>
      </w:tr>
      <w:tr w:rsidR="0048703C" w:rsidRPr="001F0DEA" w14:paraId="3F3F3A89" w14:textId="77777777" w:rsidTr="6B70FAEB">
        <w:tc>
          <w:tcPr>
            <w:tcW w:w="993" w:type="dxa"/>
            <w:shd w:val="clear" w:color="auto" w:fill="auto"/>
          </w:tcPr>
          <w:p w14:paraId="4D9BEA29" w14:textId="210CC327" w:rsidR="0048703C" w:rsidRDefault="00973D9D" w:rsidP="0093760E">
            <w:pPr>
              <w:pStyle w:val="Textitflu"/>
              <w:spacing w:before="60"/>
              <w:rPr>
                <w:i/>
                <w:iCs/>
                <w:sz w:val="24"/>
                <w:szCs w:val="24"/>
              </w:rPr>
            </w:pPr>
            <w:r>
              <w:rPr>
                <w:i/>
                <w:iCs/>
                <w:sz w:val="24"/>
                <w:szCs w:val="24"/>
              </w:rPr>
              <w:t>6.</w:t>
            </w:r>
            <w:r w:rsidR="00BC4F22">
              <w:rPr>
                <w:i/>
                <w:iCs/>
                <w:sz w:val="24"/>
                <w:szCs w:val="24"/>
              </w:rPr>
              <w:t>3</w:t>
            </w:r>
          </w:p>
        </w:tc>
        <w:tc>
          <w:tcPr>
            <w:tcW w:w="6814" w:type="dxa"/>
            <w:shd w:val="clear" w:color="auto" w:fill="auto"/>
          </w:tcPr>
          <w:p w14:paraId="5D45612C" w14:textId="6DD2EEF6" w:rsidR="0048703C" w:rsidRPr="00B52773" w:rsidRDefault="004613ED" w:rsidP="00D20279">
            <w:pPr>
              <w:spacing w:before="60" w:after="60" w:line="240" w:lineRule="auto"/>
              <w:rPr>
                <w:rFonts w:ascii="Calibri" w:hAnsi="Calibri" w:cs="Calibri"/>
                <w:strike/>
                <w:color w:val="000000"/>
              </w:rPr>
            </w:pPr>
            <w:r w:rsidRPr="00D63AF3">
              <w:rPr>
                <w:rFonts w:ascii="Calibri" w:hAnsi="Calibri" w:cs="Calibri"/>
                <w:color w:val="000000"/>
              </w:rPr>
              <w:t>Umferðarmál</w:t>
            </w:r>
            <w:r>
              <w:rPr>
                <w:rFonts w:ascii="Calibri" w:hAnsi="Calibri" w:cs="Calibri"/>
                <w:color w:val="000000"/>
              </w:rPr>
              <w:t xml:space="preserve"> dyra innanhúss er að lágmarki 80 cm</w:t>
            </w:r>
            <w:r w:rsidR="00212E00">
              <w:rPr>
                <w:rFonts w:ascii="Calibri" w:hAnsi="Calibri" w:cs="Calibri"/>
                <w:color w:val="000000"/>
              </w:rPr>
              <w:t>.</w:t>
            </w:r>
            <w:r>
              <w:rPr>
                <w:rFonts w:ascii="Calibri" w:hAnsi="Calibri" w:cs="Calibri"/>
                <w:color w:val="000000"/>
              </w:rPr>
              <w:t xml:space="preserve"> </w:t>
            </w:r>
            <w:r w:rsidR="00330EF7">
              <w:rPr>
                <w:rFonts w:ascii="Calibri" w:hAnsi="Calibri" w:cs="Calibri"/>
                <w:strike/>
                <w:color w:val="000000"/>
              </w:rPr>
              <w:t xml:space="preserve"> </w:t>
            </w:r>
          </w:p>
          <w:p w14:paraId="658ED2B6" w14:textId="77777777" w:rsidR="001469B6" w:rsidRPr="007E6BE4" w:rsidRDefault="001469B6" w:rsidP="001469B6">
            <w:pPr>
              <w:pStyle w:val="Textitflu"/>
              <w:spacing w:before="60" w:after="60"/>
              <w:rPr>
                <w:i/>
                <w:color w:val="7F7F7F" w:themeColor="text1" w:themeTint="80"/>
                <w:szCs w:val="20"/>
              </w:rPr>
            </w:pPr>
            <w:r w:rsidRPr="007E6BE4">
              <w:rPr>
                <w:i/>
                <w:color w:val="7F7F7F" w:themeColor="text1" w:themeTint="80"/>
                <w:szCs w:val="20"/>
              </w:rPr>
              <w:t>Leiðbeiningar/útskýringar:</w:t>
            </w:r>
          </w:p>
          <w:p w14:paraId="33366B28" w14:textId="2BB9BE80" w:rsidR="001469B6" w:rsidRPr="007E6BE4" w:rsidRDefault="001469B6" w:rsidP="001469B6">
            <w:pPr>
              <w:pStyle w:val="Textitflu"/>
              <w:spacing w:before="60" w:after="60"/>
              <w:rPr>
                <w:i/>
                <w:color w:val="7F7F7F" w:themeColor="text1" w:themeTint="80"/>
                <w:szCs w:val="20"/>
              </w:rPr>
            </w:pPr>
            <w:r w:rsidRPr="007E6BE4">
              <w:rPr>
                <w:i/>
                <w:color w:val="7F7F7F" w:themeColor="text1" w:themeTint="80"/>
                <w:szCs w:val="20"/>
              </w:rPr>
              <w:t>Sjá kafla 6.</w:t>
            </w:r>
            <w:r w:rsidR="00A432BE" w:rsidRPr="007E6BE4">
              <w:rPr>
                <w:i/>
                <w:color w:val="7F7F7F" w:themeColor="text1" w:themeTint="80"/>
                <w:szCs w:val="20"/>
              </w:rPr>
              <w:t>4</w:t>
            </w:r>
            <w:r w:rsidRPr="007E6BE4">
              <w:rPr>
                <w:i/>
                <w:color w:val="7F7F7F" w:themeColor="text1" w:themeTint="80"/>
                <w:szCs w:val="20"/>
              </w:rPr>
              <w:t>.3,</w:t>
            </w:r>
            <w:r w:rsidR="00A432BE" w:rsidRPr="007E6BE4">
              <w:rPr>
                <w:i/>
                <w:color w:val="7F7F7F" w:themeColor="text1" w:themeTint="80"/>
                <w:szCs w:val="20"/>
              </w:rPr>
              <w:t xml:space="preserve"> liður nr. 1</w:t>
            </w:r>
          </w:p>
          <w:p w14:paraId="71730082" w14:textId="16026C89" w:rsidR="001469B6" w:rsidRPr="004613ED" w:rsidRDefault="00000000" w:rsidP="001469B6">
            <w:pPr>
              <w:spacing w:before="60" w:after="60" w:line="240" w:lineRule="auto"/>
              <w:rPr>
                <w:rFonts w:ascii="Calibri" w:hAnsi="Calibri" w:cs="Calibri"/>
                <w:color w:val="000000"/>
              </w:rPr>
            </w:pPr>
            <w:hyperlink r:id="rId36" w:history="1">
              <w:r w:rsidR="001469B6" w:rsidRPr="007E6BE4">
                <w:rPr>
                  <w:rStyle w:val="Hyperlink"/>
                  <w:i/>
                  <w:color w:val="7F7F7F" w:themeColor="text1" w:themeTint="80"/>
                  <w:szCs w:val="20"/>
                </w:rPr>
                <w:t>Leiðbeiningar við byggingareglugerð 112/</w:t>
              </w:r>
              <w:r w:rsidR="00690FE7" w:rsidRPr="007E6BE4">
                <w:rPr>
                  <w:rStyle w:val="Hyperlink"/>
                  <w:i/>
                  <w:color w:val="7F7F7F" w:themeColor="text1" w:themeTint="80"/>
                  <w:szCs w:val="20"/>
                </w:rPr>
                <w:t>2012</w:t>
              </w:r>
            </w:hyperlink>
          </w:p>
        </w:tc>
        <w:tc>
          <w:tcPr>
            <w:tcW w:w="549" w:type="dxa"/>
          </w:tcPr>
          <w:p w14:paraId="63E75E5B" w14:textId="77777777" w:rsidR="0048703C" w:rsidRPr="001F0DEA" w:rsidRDefault="0048703C" w:rsidP="0093760E">
            <w:pPr>
              <w:pStyle w:val="Textitflu"/>
              <w:spacing w:before="60" w:after="120"/>
              <w:rPr>
                <w:sz w:val="22"/>
                <w:szCs w:val="22"/>
              </w:rPr>
            </w:pPr>
          </w:p>
        </w:tc>
        <w:tc>
          <w:tcPr>
            <w:tcW w:w="716" w:type="dxa"/>
          </w:tcPr>
          <w:p w14:paraId="3E1BAEE3" w14:textId="77777777" w:rsidR="0048703C" w:rsidRPr="001F0DEA" w:rsidRDefault="0048703C" w:rsidP="0093760E">
            <w:pPr>
              <w:pStyle w:val="Textitflu"/>
              <w:spacing w:before="60" w:after="120"/>
              <w:rPr>
                <w:sz w:val="22"/>
                <w:szCs w:val="22"/>
              </w:rPr>
            </w:pPr>
          </w:p>
        </w:tc>
        <w:tc>
          <w:tcPr>
            <w:tcW w:w="993" w:type="dxa"/>
          </w:tcPr>
          <w:p w14:paraId="47110E89" w14:textId="77777777" w:rsidR="0048703C" w:rsidRPr="001F0DEA" w:rsidRDefault="0048703C" w:rsidP="0093760E">
            <w:pPr>
              <w:pStyle w:val="Textitflu"/>
              <w:spacing w:before="60" w:after="120"/>
              <w:rPr>
                <w:sz w:val="22"/>
                <w:szCs w:val="22"/>
              </w:rPr>
            </w:pPr>
          </w:p>
        </w:tc>
        <w:tc>
          <w:tcPr>
            <w:tcW w:w="3827" w:type="dxa"/>
          </w:tcPr>
          <w:p w14:paraId="74676FF7" w14:textId="77777777" w:rsidR="0048703C" w:rsidRPr="001F0DEA" w:rsidRDefault="0048703C" w:rsidP="0093760E">
            <w:pPr>
              <w:pStyle w:val="Textitflu"/>
              <w:spacing w:before="60" w:after="120"/>
              <w:rPr>
                <w:sz w:val="22"/>
                <w:szCs w:val="22"/>
              </w:rPr>
            </w:pPr>
          </w:p>
        </w:tc>
      </w:tr>
      <w:tr w:rsidR="0048703C" w:rsidRPr="001F0DEA" w14:paraId="6BB18D96" w14:textId="77777777" w:rsidTr="6B70FAEB">
        <w:tc>
          <w:tcPr>
            <w:tcW w:w="993" w:type="dxa"/>
            <w:shd w:val="clear" w:color="auto" w:fill="auto"/>
          </w:tcPr>
          <w:p w14:paraId="4182BCE5" w14:textId="0E775A7F" w:rsidR="0048703C" w:rsidRDefault="00973D9D" w:rsidP="0093760E">
            <w:pPr>
              <w:pStyle w:val="Textitflu"/>
              <w:spacing w:before="60"/>
              <w:rPr>
                <w:i/>
                <w:iCs/>
                <w:sz w:val="24"/>
                <w:szCs w:val="24"/>
              </w:rPr>
            </w:pPr>
            <w:r>
              <w:rPr>
                <w:i/>
                <w:iCs/>
                <w:sz w:val="24"/>
                <w:szCs w:val="24"/>
              </w:rPr>
              <w:t>6.</w:t>
            </w:r>
            <w:r w:rsidR="00BC4F22">
              <w:rPr>
                <w:i/>
                <w:iCs/>
                <w:sz w:val="24"/>
                <w:szCs w:val="24"/>
              </w:rPr>
              <w:t>4</w:t>
            </w:r>
          </w:p>
        </w:tc>
        <w:tc>
          <w:tcPr>
            <w:tcW w:w="6814" w:type="dxa"/>
            <w:shd w:val="clear" w:color="auto" w:fill="auto"/>
          </w:tcPr>
          <w:p w14:paraId="4F95692B" w14:textId="5EAFB237" w:rsidR="001469B6" w:rsidRPr="004613ED" w:rsidRDefault="004613ED" w:rsidP="001469B6">
            <w:pPr>
              <w:spacing w:before="60" w:after="60" w:line="240" w:lineRule="auto"/>
              <w:rPr>
                <w:rFonts w:ascii="Calibri" w:hAnsi="Calibri" w:cs="Calibri"/>
                <w:color w:val="000000"/>
              </w:rPr>
            </w:pPr>
            <w:r w:rsidRPr="00841F9F">
              <w:rPr>
                <w:rFonts w:ascii="Calibri" w:hAnsi="Calibri" w:cs="Calibri"/>
                <w:color w:val="000000"/>
              </w:rPr>
              <w:t>Allar innihurðir í umferða</w:t>
            </w:r>
            <w:r w:rsidR="00F13A90">
              <w:rPr>
                <w:rFonts w:ascii="Calibri" w:hAnsi="Calibri" w:cs="Calibri"/>
                <w:color w:val="000000"/>
              </w:rPr>
              <w:t>r</w:t>
            </w:r>
            <w:r w:rsidRPr="00841F9F">
              <w:rPr>
                <w:rFonts w:ascii="Calibri" w:hAnsi="Calibri" w:cs="Calibri"/>
                <w:color w:val="000000"/>
              </w:rPr>
              <w:t>leiðum eru án þröskulda</w:t>
            </w:r>
            <w:r>
              <w:rPr>
                <w:rFonts w:ascii="Calibri" w:hAnsi="Calibri" w:cs="Calibri"/>
                <w:color w:val="000000"/>
              </w:rPr>
              <w:t xml:space="preserve"> (mesti hæðarmunur við þröskuld er 2,5 cm). </w:t>
            </w:r>
            <w:r w:rsidR="00841F9F">
              <w:rPr>
                <w:rFonts w:ascii="Calibri" w:hAnsi="Calibri" w:cs="Calibri"/>
                <w:color w:val="000000"/>
              </w:rPr>
              <w:t xml:space="preserve"> </w:t>
            </w:r>
          </w:p>
        </w:tc>
        <w:tc>
          <w:tcPr>
            <w:tcW w:w="549" w:type="dxa"/>
          </w:tcPr>
          <w:p w14:paraId="31F07781" w14:textId="77777777" w:rsidR="0048703C" w:rsidRPr="001F0DEA" w:rsidRDefault="0048703C" w:rsidP="0093760E">
            <w:pPr>
              <w:pStyle w:val="Textitflu"/>
              <w:spacing w:before="60" w:after="120"/>
              <w:rPr>
                <w:sz w:val="22"/>
                <w:szCs w:val="22"/>
              </w:rPr>
            </w:pPr>
          </w:p>
        </w:tc>
        <w:tc>
          <w:tcPr>
            <w:tcW w:w="716" w:type="dxa"/>
          </w:tcPr>
          <w:p w14:paraId="71256461" w14:textId="77777777" w:rsidR="0048703C" w:rsidRPr="001F0DEA" w:rsidRDefault="0048703C" w:rsidP="0093760E">
            <w:pPr>
              <w:pStyle w:val="Textitflu"/>
              <w:spacing w:before="60" w:after="120"/>
              <w:rPr>
                <w:sz w:val="22"/>
                <w:szCs w:val="22"/>
              </w:rPr>
            </w:pPr>
          </w:p>
        </w:tc>
        <w:tc>
          <w:tcPr>
            <w:tcW w:w="993" w:type="dxa"/>
          </w:tcPr>
          <w:p w14:paraId="4288D93F" w14:textId="77777777" w:rsidR="0048703C" w:rsidRPr="001F0DEA" w:rsidRDefault="0048703C" w:rsidP="0093760E">
            <w:pPr>
              <w:pStyle w:val="Textitflu"/>
              <w:spacing w:before="60" w:after="120"/>
              <w:rPr>
                <w:sz w:val="22"/>
                <w:szCs w:val="22"/>
              </w:rPr>
            </w:pPr>
          </w:p>
        </w:tc>
        <w:tc>
          <w:tcPr>
            <w:tcW w:w="3827" w:type="dxa"/>
          </w:tcPr>
          <w:p w14:paraId="1703110B" w14:textId="77777777" w:rsidR="0048703C" w:rsidRPr="001F0DEA" w:rsidRDefault="0048703C" w:rsidP="0093760E">
            <w:pPr>
              <w:pStyle w:val="Textitflu"/>
              <w:spacing w:before="60" w:after="120"/>
              <w:rPr>
                <w:sz w:val="22"/>
                <w:szCs w:val="22"/>
              </w:rPr>
            </w:pPr>
          </w:p>
        </w:tc>
      </w:tr>
      <w:tr w:rsidR="0048703C" w:rsidRPr="001F0DEA" w14:paraId="5C04DF86" w14:textId="77777777" w:rsidTr="6B70FAEB">
        <w:tc>
          <w:tcPr>
            <w:tcW w:w="993" w:type="dxa"/>
            <w:shd w:val="clear" w:color="auto" w:fill="auto"/>
          </w:tcPr>
          <w:p w14:paraId="38B6FB02" w14:textId="49250DC3" w:rsidR="0048703C" w:rsidRDefault="00973D9D" w:rsidP="0093760E">
            <w:pPr>
              <w:pStyle w:val="Textitflu"/>
              <w:spacing w:before="60"/>
              <w:rPr>
                <w:i/>
                <w:iCs/>
                <w:sz w:val="24"/>
                <w:szCs w:val="24"/>
              </w:rPr>
            </w:pPr>
            <w:r>
              <w:rPr>
                <w:i/>
                <w:iCs/>
                <w:sz w:val="24"/>
                <w:szCs w:val="24"/>
              </w:rPr>
              <w:t>6.</w:t>
            </w:r>
            <w:r w:rsidR="00BC4F22">
              <w:rPr>
                <w:i/>
                <w:iCs/>
                <w:sz w:val="24"/>
                <w:szCs w:val="24"/>
              </w:rPr>
              <w:t>5</w:t>
            </w:r>
          </w:p>
        </w:tc>
        <w:tc>
          <w:tcPr>
            <w:tcW w:w="6814" w:type="dxa"/>
            <w:shd w:val="clear" w:color="auto" w:fill="auto"/>
          </w:tcPr>
          <w:p w14:paraId="0EA6FB63" w14:textId="77777777" w:rsidR="0048703C" w:rsidRDefault="004613ED" w:rsidP="00D20279">
            <w:pPr>
              <w:spacing w:before="60" w:after="60" w:line="240" w:lineRule="auto"/>
              <w:rPr>
                <w:rFonts w:ascii="Calibri" w:hAnsi="Calibri" w:cs="Calibri"/>
                <w:color w:val="000000"/>
              </w:rPr>
            </w:pPr>
            <w:r>
              <w:rPr>
                <w:rFonts w:ascii="Calibri" w:hAnsi="Calibri" w:cs="Calibri"/>
                <w:color w:val="000000"/>
              </w:rPr>
              <w:t>Mesta átak við tog eða á þrýstingi við opnun innihurða er 40 N (4,0 kg).</w:t>
            </w:r>
          </w:p>
          <w:p w14:paraId="3706BA3E" w14:textId="50265285" w:rsidR="001469B6" w:rsidRPr="007E6BE4" w:rsidRDefault="001469B6" w:rsidP="001469B6">
            <w:pPr>
              <w:pStyle w:val="Textitflu"/>
              <w:spacing w:before="60" w:after="60"/>
              <w:rPr>
                <w:i/>
                <w:color w:val="7F7F7F" w:themeColor="text1" w:themeTint="80"/>
                <w:szCs w:val="20"/>
              </w:rPr>
            </w:pPr>
            <w:r w:rsidRPr="007E6BE4">
              <w:rPr>
                <w:i/>
                <w:color w:val="7F7F7F" w:themeColor="text1" w:themeTint="80"/>
                <w:szCs w:val="20"/>
              </w:rPr>
              <w:t>Leiðbeiningar/útskýringar</w:t>
            </w:r>
            <w:r w:rsidR="002E3D90" w:rsidRPr="007E6BE4">
              <w:rPr>
                <w:i/>
                <w:color w:val="7F7F7F" w:themeColor="text1" w:themeTint="80"/>
                <w:szCs w:val="20"/>
              </w:rPr>
              <w:t>:</w:t>
            </w:r>
          </w:p>
          <w:p w14:paraId="163F4CFA" w14:textId="4BAA9FEA" w:rsidR="002E3D90" w:rsidRPr="007E6BE4" w:rsidRDefault="002E3D90" w:rsidP="001469B6">
            <w:pPr>
              <w:pStyle w:val="Textitflu"/>
              <w:spacing w:before="60" w:after="60"/>
              <w:rPr>
                <w:i/>
                <w:color w:val="7F7F7F" w:themeColor="text1" w:themeTint="80"/>
                <w:szCs w:val="20"/>
              </w:rPr>
            </w:pPr>
            <w:r w:rsidRPr="007E6BE4">
              <w:rPr>
                <w:i/>
                <w:color w:val="7F7F7F" w:themeColor="text1" w:themeTint="80"/>
                <w:szCs w:val="20"/>
              </w:rPr>
              <w:t>Sjá kafla 6.4.3, liður nr.  3</w:t>
            </w:r>
          </w:p>
          <w:p w14:paraId="10B679F1" w14:textId="77777777" w:rsidR="001469B6" w:rsidRDefault="00000000" w:rsidP="001469B6">
            <w:pPr>
              <w:spacing w:before="60" w:after="60" w:line="240" w:lineRule="auto"/>
              <w:rPr>
                <w:rStyle w:val="Hyperlink"/>
                <w:i/>
                <w:color w:val="7F7F7F" w:themeColor="text1" w:themeTint="80"/>
                <w:szCs w:val="20"/>
              </w:rPr>
            </w:pPr>
            <w:hyperlink r:id="rId37" w:history="1">
              <w:r w:rsidR="001469B6" w:rsidRPr="007E6BE4">
                <w:rPr>
                  <w:rStyle w:val="Hyperlink"/>
                  <w:i/>
                  <w:color w:val="7F7F7F" w:themeColor="text1" w:themeTint="80"/>
                  <w:szCs w:val="20"/>
                </w:rPr>
                <w:t>Leiðbeiningar við byggingareglugerð 112/</w:t>
              </w:r>
              <w:r w:rsidR="00690FE7" w:rsidRPr="007E6BE4">
                <w:rPr>
                  <w:rStyle w:val="Hyperlink"/>
                  <w:i/>
                  <w:color w:val="7F7F7F" w:themeColor="text1" w:themeTint="80"/>
                  <w:szCs w:val="20"/>
                </w:rPr>
                <w:t>2012</w:t>
              </w:r>
            </w:hyperlink>
          </w:p>
          <w:p w14:paraId="5EC85557" w14:textId="49716B63" w:rsidR="00B82BA7" w:rsidRPr="009F593E" w:rsidRDefault="00B82BA7" w:rsidP="001469B6">
            <w:pPr>
              <w:spacing w:before="60" w:after="60" w:line="240" w:lineRule="auto"/>
              <w:rPr>
                <w:rFonts w:ascii="Calibri" w:hAnsi="Calibri" w:cs="Calibri"/>
                <w:i/>
                <w:iCs/>
                <w:color w:val="000000"/>
                <w:sz w:val="20"/>
                <w:szCs w:val="20"/>
              </w:rPr>
            </w:pPr>
            <w:r w:rsidRPr="009F593E">
              <w:rPr>
                <w:i/>
                <w:color w:val="7F7F7F" w:themeColor="text1" w:themeTint="80"/>
                <w:sz w:val="20"/>
                <w:szCs w:val="20"/>
              </w:rPr>
              <w:t>Athugið að</w:t>
            </w:r>
            <w:r w:rsidR="00E65BC3" w:rsidRPr="009F593E">
              <w:rPr>
                <w:i/>
                <w:color w:val="7F7F7F" w:themeColor="text1" w:themeTint="80"/>
                <w:sz w:val="20"/>
                <w:szCs w:val="20"/>
              </w:rPr>
              <w:t xml:space="preserve"> hægt er að stilla hurðapumpu eða </w:t>
            </w:r>
            <w:r w:rsidR="00767C2C" w:rsidRPr="009F593E">
              <w:rPr>
                <w:i/>
                <w:color w:val="7F7F7F" w:themeColor="text1" w:themeTint="80"/>
                <w:sz w:val="20"/>
                <w:szCs w:val="20"/>
              </w:rPr>
              <w:t xml:space="preserve">meta hvort hún </w:t>
            </w:r>
            <w:r w:rsidR="00B33452" w:rsidRPr="009F593E">
              <w:rPr>
                <w:i/>
                <w:color w:val="7F7F7F" w:themeColor="text1" w:themeTint="80"/>
                <w:sz w:val="20"/>
                <w:szCs w:val="20"/>
              </w:rPr>
              <w:t xml:space="preserve">sé </w:t>
            </w:r>
            <w:r w:rsidR="00767C2C" w:rsidRPr="009F593E">
              <w:rPr>
                <w:i/>
                <w:color w:val="7F7F7F" w:themeColor="text1" w:themeTint="80"/>
                <w:sz w:val="20"/>
                <w:szCs w:val="20"/>
              </w:rPr>
              <w:t>óþörf.</w:t>
            </w:r>
          </w:p>
        </w:tc>
        <w:tc>
          <w:tcPr>
            <w:tcW w:w="549" w:type="dxa"/>
          </w:tcPr>
          <w:p w14:paraId="467ECDBC" w14:textId="77777777" w:rsidR="0048703C" w:rsidRPr="001F0DEA" w:rsidRDefault="0048703C" w:rsidP="0093760E">
            <w:pPr>
              <w:pStyle w:val="Textitflu"/>
              <w:spacing w:before="60" w:after="120"/>
              <w:rPr>
                <w:sz w:val="22"/>
                <w:szCs w:val="22"/>
              </w:rPr>
            </w:pPr>
          </w:p>
        </w:tc>
        <w:tc>
          <w:tcPr>
            <w:tcW w:w="716" w:type="dxa"/>
          </w:tcPr>
          <w:p w14:paraId="09A78B0E" w14:textId="77777777" w:rsidR="0048703C" w:rsidRPr="001F0DEA" w:rsidRDefault="0048703C" w:rsidP="0093760E">
            <w:pPr>
              <w:pStyle w:val="Textitflu"/>
              <w:spacing w:before="60" w:after="120"/>
              <w:rPr>
                <w:sz w:val="22"/>
                <w:szCs w:val="22"/>
              </w:rPr>
            </w:pPr>
          </w:p>
        </w:tc>
        <w:tc>
          <w:tcPr>
            <w:tcW w:w="993" w:type="dxa"/>
          </w:tcPr>
          <w:p w14:paraId="7B8E3ED2" w14:textId="77777777" w:rsidR="0048703C" w:rsidRPr="001F0DEA" w:rsidRDefault="0048703C" w:rsidP="0093760E">
            <w:pPr>
              <w:pStyle w:val="Textitflu"/>
              <w:spacing w:before="60" w:after="120"/>
              <w:rPr>
                <w:sz w:val="22"/>
                <w:szCs w:val="22"/>
              </w:rPr>
            </w:pPr>
          </w:p>
        </w:tc>
        <w:tc>
          <w:tcPr>
            <w:tcW w:w="3827" w:type="dxa"/>
          </w:tcPr>
          <w:p w14:paraId="1B0CFAF9" w14:textId="77777777" w:rsidR="0048703C" w:rsidRPr="001F0DEA" w:rsidRDefault="0048703C" w:rsidP="0093760E">
            <w:pPr>
              <w:pStyle w:val="Textitflu"/>
              <w:spacing w:before="60" w:after="120"/>
              <w:rPr>
                <w:sz w:val="22"/>
                <w:szCs w:val="22"/>
              </w:rPr>
            </w:pPr>
          </w:p>
        </w:tc>
      </w:tr>
      <w:tr w:rsidR="00E5506B" w:rsidRPr="001F0DEA" w14:paraId="02CE6B5D" w14:textId="77777777" w:rsidTr="6B70FAEB">
        <w:tc>
          <w:tcPr>
            <w:tcW w:w="993" w:type="dxa"/>
            <w:shd w:val="clear" w:color="auto" w:fill="auto"/>
          </w:tcPr>
          <w:p w14:paraId="05D8F987" w14:textId="347C6BF8" w:rsidR="00E5506B" w:rsidRDefault="00E5506B" w:rsidP="0093760E">
            <w:pPr>
              <w:pStyle w:val="Textitflu"/>
              <w:spacing w:before="60"/>
              <w:rPr>
                <w:i/>
                <w:iCs/>
                <w:sz w:val="24"/>
                <w:szCs w:val="24"/>
              </w:rPr>
            </w:pPr>
            <w:r>
              <w:rPr>
                <w:i/>
                <w:iCs/>
                <w:sz w:val="24"/>
                <w:szCs w:val="24"/>
              </w:rPr>
              <w:t>6.</w:t>
            </w:r>
            <w:r w:rsidR="00BC4F22">
              <w:rPr>
                <w:i/>
                <w:iCs/>
                <w:sz w:val="24"/>
                <w:szCs w:val="24"/>
              </w:rPr>
              <w:t>6</w:t>
            </w:r>
          </w:p>
        </w:tc>
        <w:tc>
          <w:tcPr>
            <w:tcW w:w="6814" w:type="dxa"/>
            <w:shd w:val="clear" w:color="auto" w:fill="auto"/>
          </w:tcPr>
          <w:p w14:paraId="15CC49B0" w14:textId="76FEDBCC" w:rsidR="00350C1D" w:rsidRDefault="00350C1D" w:rsidP="00D20279">
            <w:pPr>
              <w:spacing w:before="60" w:after="60" w:line="240" w:lineRule="auto"/>
              <w:rPr>
                <w:rFonts w:ascii="Calibri" w:hAnsi="Calibri" w:cs="Calibri"/>
                <w:color w:val="000000"/>
              </w:rPr>
            </w:pPr>
            <w:r>
              <w:rPr>
                <w:rFonts w:ascii="Calibri" w:hAnsi="Calibri" w:cs="Calibri"/>
                <w:color w:val="000000"/>
              </w:rPr>
              <w:t>Ef aðgangs</w:t>
            </w:r>
            <w:r w:rsidR="00E83B68">
              <w:rPr>
                <w:rFonts w:ascii="Calibri" w:hAnsi="Calibri" w:cs="Calibri"/>
                <w:color w:val="000000"/>
              </w:rPr>
              <w:t>stýringar eru til staðar er</w:t>
            </w:r>
            <w:r w:rsidR="007E22F7">
              <w:rPr>
                <w:rFonts w:ascii="Calibri" w:hAnsi="Calibri" w:cs="Calibri"/>
                <w:color w:val="000000"/>
              </w:rPr>
              <w:t xml:space="preserve">u </w:t>
            </w:r>
            <w:r w:rsidR="00E83B68">
              <w:rPr>
                <w:rFonts w:ascii="Calibri" w:hAnsi="Calibri" w:cs="Calibri"/>
                <w:color w:val="000000"/>
              </w:rPr>
              <w:t>þær rétt staðsettar m.t.t. fólks með fötlun.</w:t>
            </w:r>
          </w:p>
          <w:p w14:paraId="08873B33" w14:textId="77777777" w:rsidR="001469B6" w:rsidRPr="007E6BE4" w:rsidRDefault="001469B6" w:rsidP="001469B6">
            <w:pPr>
              <w:pStyle w:val="Textitflu"/>
              <w:spacing w:before="60" w:after="60"/>
              <w:rPr>
                <w:i/>
                <w:color w:val="7F7F7F" w:themeColor="text1" w:themeTint="80"/>
                <w:szCs w:val="20"/>
              </w:rPr>
            </w:pPr>
            <w:r w:rsidRPr="007E6BE4">
              <w:rPr>
                <w:i/>
                <w:color w:val="7F7F7F" w:themeColor="text1" w:themeTint="80"/>
                <w:szCs w:val="20"/>
              </w:rPr>
              <w:t>Leiðbeiningar/útskýringar:</w:t>
            </w:r>
          </w:p>
          <w:p w14:paraId="46F6C248" w14:textId="0716F423" w:rsidR="001469B6" w:rsidRPr="007E6BE4" w:rsidRDefault="001469B6" w:rsidP="001469B6">
            <w:pPr>
              <w:pStyle w:val="Textitflu"/>
              <w:spacing w:before="60" w:after="60"/>
              <w:rPr>
                <w:i/>
                <w:color w:val="7F7F7F" w:themeColor="text1" w:themeTint="80"/>
                <w:szCs w:val="20"/>
              </w:rPr>
            </w:pPr>
            <w:r w:rsidRPr="007E6BE4">
              <w:rPr>
                <w:i/>
                <w:color w:val="7F7F7F" w:themeColor="text1" w:themeTint="80"/>
                <w:szCs w:val="20"/>
              </w:rPr>
              <w:t>Sjá kafla 6</w:t>
            </w:r>
            <w:r w:rsidR="0055022D" w:rsidRPr="007E6BE4">
              <w:rPr>
                <w:i/>
                <w:color w:val="7F7F7F" w:themeColor="text1" w:themeTint="80"/>
                <w:szCs w:val="20"/>
              </w:rPr>
              <w:t>.6.1</w:t>
            </w:r>
            <w:r w:rsidRPr="007E6BE4">
              <w:rPr>
                <w:i/>
                <w:color w:val="7F7F7F" w:themeColor="text1" w:themeTint="80"/>
                <w:szCs w:val="20"/>
              </w:rPr>
              <w:t xml:space="preserve">, mynd nr.  </w:t>
            </w:r>
            <w:r w:rsidR="0055022D" w:rsidRPr="007E6BE4">
              <w:rPr>
                <w:i/>
                <w:color w:val="7F7F7F" w:themeColor="text1" w:themeTint="80"/>
                <w:szCs w:val="20"/>
              </w:rPr>
              <w:t>9 og 12</w:t>
            </w:r>
          </w:p>
          <w:p w14:paraId="6FE971C1" w14:textId="2A1AB945" w:rsidR="001469B6" w:rsidRPr="004613ED" w:rsidRDefault="00000000" w:rsidP="001469B6">
            <w:pPr>
              <w:spacing w:before="60" w:after="60" w:line="240" w:lineRule="auto"/>
              <w:rPr>
                <w:rFonts w:ascii="Calibri" w:hAnsi="Calibri" w:cs="Calibri"/>
                <w:color w:val="000000"/>
              </w:rPr>
            </w:pPr>
            <w:hyperlink r:id="rId38" w:history="1">
              <w:r w:rsidR="001469B6" w:rsidRPr="007E6BE4">
                <w:rPr>
                  <w:rStyle w:val="Hyperlink"/>
                  <w:i/>
                  <w:color w:val="7F7F7F" w:themeColor="text1" w:themeTint="80"/>
                  <w:szCs w:val="20"/>
                </w:rPr>
                <w:t>Leiðbeiningar við byggingareglugerð 112/</w:t>
              </w:r>
              <w:r w:rsidR="00690FE7" w:rsidRPr="007E6BE4">
                <w:rPr>
                  <w:rStyle w:val="Hyperlink"/>
                  <w:i/>
                  <w:color w:val="7F7F7F" w:themeColor="text1" w:themeTint="80"/>
                  <w:szCs w:val="20"/>
                </w:rPr>
                <w:t>2012</w:t>
              </w:r>
            </w:hyperlink>
          </w:p>
        </w:tc>
        <w:tc>
          <w:tcPr>
            <w:tcW w:w="549" w:type="dxa"/>
          </w:tcPr>
          <w:p w14:paraId="69BDDE6A" w14:textId="77777777" w:rsidR="00E5506B" w:rsidRPr="001F0DEA" w:rsidRDefault="00E5506B" w:rsidP="0093760E">
            <w:pPr>
              <w:pStyle w:val="Textitflu"/>
              <w:spacing w:before="60" w:after="120"/>
              <w:rPr>
                <w:sz w:val="22"/>
                <w:szCs w:val="22"/>
              </w:rPr>
            </w:pPr>
          </w:p>
        </w:tc>
        <w:tc>
          <w:tcPr>
            <w:tcW w:w="716" w:type="dxa"/>
          </w:tcPr>
          <w:p w14:paraId="340A7887" w14:textId="77777777" w:rsidR="00E5506B" w:rsidRPr="001F0DEA" w:rsidRDefault="00E5506B" w:rsidP="0093760E">
            <w:pPr>
              <w:pStyle w:val="Textitflu"/>
              <w:spacing w:before="60" w:after="120"/>
              <w:rPr>
                <w:sz w:val="22"/>
                <w:szCs w:val="22"/>
              </w:rPr>
            </w:pPr>
          </w:p>
        </w:tc>
        <w:tc>
          <w:tcPr>
            <w:tcW w:w="993" w:type="dxa"/>
          </w:tcPr>
          <w:p w14:paraId="10BE9BBA" w14:textId="77777777" w:rsidR="00E5506B" w:rsidRPr="001F0DEA" w:rsidRDefault="00E5506B" w:rsidP="0093760E">
            <w:pPr>
              <w:pStyle w:val="Textitflu"/>
              <w:spacing w:before="60" w:after="120"/>
              <w:rPr>
                <w:sz w:val="22"/>
                <w:szCs w:val="22"/>
              </w:rPr>
            </w:pPr>
          </w:p>
        </w:tc>
        <w:tc>
          <w:tcPr>
            <w:tcW w:w="3827" w:type="dxa"/>
          </w:tcPr>
          <w:p w14:paraId="7B68E963" w14:textId="77777777" w:rsidR="00E5506B" w:rsidRPr="001F0DEA" w:rsidRDefault="00E5506B" w:rsidP="0093760E">
            <w:pPr>
              <w:pStyle w:val="Textitflu"/>
              <w:spacing w:before="60" w:after="120"/>
              <w:rPr>
                <w:sz w:val="22"/>
                <w:szCs w:val="22"/>
              </w:rPr>
            </w:pPr>
          </w:p>
        </w:tc>
      </w:tr>
      <w:tr w:rsidR="00E5506B" w:rsidRPr="001F0DEA" w14:paraId="1AED0818" w14:textId="77777777" w:rsidTr="6B70FAEB">
        <w:tc>
          <w:tcPr>
            <w:tcW w:w="993" w:type="dxa"/>
            <w:shd w:val="clear" w:color="auto" w:fill="auto"/>
          </w:tcPr>
          <w:p w14:paraId="09851148" w14:textId="37E41DCE" w:rsidR="00E5506B" w:rsidRDefault="00E5506B" w:rsidP="0093760E">
            <w:pPr>
              <w:pStyle w:val="Textitflu"/>
              <w:spacing w:before="60"/>
              <w:rPr>
                <w:i/>
                <w:iCs/>
                <w:sz w:val="24"/>
                <w:szCs w:val="24"/>
              </w:rPr>
            </w:pPr>
            <w:r>
              <w:rPr>
                <w:i/>
                <w:iCs/>
                <w:sz w:val="24"/>
                <w:szCs w:val="24"/>
              </w:rPr>
              <w:t>6.</w:t>
            </w:r>
            <w:r w:rsidR="00CD4C13">
              <w:rPr>
                <w:i/>
                <w:iCs/>
                <w:sz w:val="24"/>
                <w:szCs w:val="24"/>
              </w:rPr>
              <w:t>7</w:t>
            </w:r>
          </w:p>
        </w:tc>
        <w:tc>
          <w:tcPr>
            <w:tcW w:w="6814" w:type="dxa"/>
            <w:shd w:val="clear" w:color="auto" w:fill="auto"/>
          </w:tcPr>
          <w:p w14:paraId="031F9AE4" w14:textId="011926E8" w:rsidR="00023624" w:rsidRPr="00630AE5" w:rsidRDefault="006B4864" w:rsidP="00DF1FC9">
            <w:pPr>
              <w:spacing w:before="60" w:after="60" w:line="240" w:lineRule="auto"/>
            </w:pPr>
            <w:r w:rsidRPr="00AF5AC1">
              <w:rPr>
                <w:rFonts w:ascii="Calibri" w:hAnsi="Calibri" w:cs="Calibri"/>
                <w:color w:val="000000"/>
              </w:rPr>
              <w:t>Hæðarmunur er jafnaður út  með skábraut eða lyftubúnaði.</w:t>
            </w:r>
            <w:r w:rsidRPr="00AF5AC1">
              <w:t xml:space="preserve"> </w:t>
            </w:r>
            <w:r w:rsidR="000E6227" w:rsidRPr="00AF5AC1">
              <w:t>Skábrautir skulu að jafnaði ekki vera brattari en 1:20</w:t>
            </w:r>
            <w:r w:rsidRPr="00AF5AC1">
              <w:t xml:space="preserve"> eða 5%</w:t>
            </w:r>
            <w:r w:rsidR="000E6227" w:rsidRPr="00AF5AC1">
              <w:t xml:space="preserve">. </w:t>
            </w:r>
            <w:r w:rsidR="003A6D2C" w:rsidRPr="00AF5AC1">
              <w:t xml:space="preserve">Ef </w:t>
            </w:r>
            <w:r w:rsidR="00EB7CCE" w:rsidRPr="00AF5AC1">
              <w:t xml:space="preserve">lengd </w:t>
            </w:r>
            <w:r w:rsidR="003A6D2C" w:rsidRPr="00AF5AC1">
              <w:t>skábraut</w:t>
            </w:r>
            <w:r w:rsidR="00EB7CCE" w:rsidRPr="00AF5AC1">
              <w:t>ar</w:t>
            </w:r>
            <w:r w:rsidR="003A6D2C" w:rsidRPr="00AF5AC1">
              <w:t xml:space="preserve"> er </w:t>
            </w:r>
            <w:r w:rsidR="00EB7CCE" w:rsidRPr="00AF5AC1">
              <w:t xml:space="preserve">innan við </w:t>
            </w:r>
            <w:r w:rsidR="00212FF5" w:rsidRPr="00AF5AC1">
              <w:t>3 m, má hal</w:t>
            </w:r>
            <w:r w:rsidR="006E247D" w:rsidRPr="00AF5AC1">
              <w:t>l</w:t>
            </w:r>
            <w:r w:rsidR="00212FF5" w:rsidRPr="00AF5AC1">
              <w:t>i vera allt að 1:12 eða 8,3%</w:t>
            </w:r>
          </w:p>
          <w:p w14:paraId="1325708A" w14:textId="5FECB9AF" w:rsidR="001469B6" w:rsidRPr="00BC4F22" w:rsidRDefault="001469B6" w:rsidP="00630AE5">
            <w:pPr>
              <w:spacing w:before="60" w:after="60" w:line="240" w:lineRule="auto"/>
              <w:rPr>
                <w:i/>
                <w:color w:val="7F7F7F" w:themeColor="text1" w:themeTint="80"/>
                <w:sz w:val="20"/>
                <w:szCs w:val="18"/>
              </w:rPr>
            </w:pPr>
            <w:r w:rsidRPr="00BC4F22">
              <w:rPr>
                <w:i/>
                <w:color w:val="7F7F7F" w:themeColor="text1" w:themeTint="80"/>
                <w:sz w:val="20"/>
                <w:szCs w:val="18"/>
              </w:rPr>
              <w:t>Leiðbeiningar/útskýringar:</w:t>
            </w:r>
          </w:p>
          <w:p w14:paraId="28CB8891" w14:textId="77777777" w:rsidR="004B698A" w:rsidRPr="00BC4F22" w:rsidRDefault="002933AE" w:rsidP="001469B6">
            <w:pPr>
              <w:pStyle w:val="Textitflu"/>
              <w:spacing w:before="60" w:after="60"/>
              <w:rPr>
                <w:i/>
                <w:color w:val="7F7F7F" w:themeColor="text1" w:themeTint="80"/>
                <w:szCs w:val="20"/>
              </w:rPr>
            </w:pPr>
            <w:r w:rsidRPr="00BC4F22">
              <w:rPr>
                <w:i/>
                <w:color w:val="7F7F7F" w:themeColor="text1" w:themeTint="80"/>
                <w:szCs w:val="20"/>
              </w:rPr>
              <w:t>Halli er reiknaður út með því að deila hæð í lengd</w:t>
            </w:r>
            <w:r w:rsidR="003B25CD" w:rsidRPr="00BC4F22">
              <w:rPr>
                <w:i/>
                <w:color w:val="7F7F7F" w:themeColor="text1" w:themeTint="80"/>
                <w:szCs w:val="20"/>
              </w:rPr>
              <w:t xml:space="preserve">. </w:t>
            </w:r>
          </w:p>
          <w:p w14:paraId="7B4A2751" w14:textId="27283D9F" w:rsidR="00092EBB" w:rsidRPr="00BC4F22" w:rsidRDefault="003B25CD" w:rsidP="001469B6">
            <w:pPr>
              <w:pStyle w:val="Textitflu"/>
              <w:spacing w:before="60" w:after="60"/>
              <w:rPr>
                <w:i/>
                <w:color w:val="7F7F7F" w:themeColor="text1" w:themeTint="80"/>
                <w:szCs w:val="20"/>
              </w:rPr>
            </w:pPr>
            <w:r w:rsidRPr="00BC4F22">
              <w:rPr>
                <w:i/>
                <w:color w:val="7F7F7F" w:themeColor="text1" w:themeTint="80"/>
                <w:szCs w:val="20"/>
              </w:rPr>
              <w:t xml:space="preserve">Halli í </w:t>
            </w:r>
            <w:r w:rsidR="009A4DC9" w:rsidRPr="00BC4F22">
              <w:rPr>
                <w:i/>
                <w:color w:val="7F7F7F" w:themeColor="text1" w:themeTint="80"/>
                <w:szCs w:val="20"/>
              </w:rPr>
              <w:t xml:space="preserve">prósentum </w:t>
            </w:r>
            <w:r w:rsidR="000F3BE3" w:rsidRPr="00BC4F22">
              <w:rPr>
                <w:i/>
                <w:color w:val="7F7F7F" w:themeColor="text1" w:themeTint="80"/>
                <w:szCs w:val="20"/>
              </w:rPr>
              <w:t>= 100* hæð/lengd   eða í</w:t>
            </w:r>
            <w:r w:rsidR="000A4AB9" w:rsidRPr="00BC4F22">
              <w:rPr>
                <w:i/>
                <w:color w:val="7F7F7F" w:themeColor="text1" w:themeTint="80"/>
                <w:szCs w:val="20"/>
              </w:rPr>
              <w:t xml:space="preserve"> tilfelli </w:t>
            </w:r>
            <w:r w:rsidR="002933AE" w:rsidRPr="00BC4F22">
              <w:rPr>
                <w:i/>
                <w:color w:val="7F7F7F" w:themeColor="text1" w:themeTint="80"/>
                <w:szCs w:val="20"/>
              </w:rPr>
              <w:t>1</w:t>
            </w:r>
            <w:r w:rsidR="000A4AB9" w:rsidRPr="00BC4F22">
              <w:rPr>
                <w:i/>
                <w:color w:val="7F7F7F" w:themeColor="text1" w:themeTint="80"/>
                <w:szCs w:val="20"/>
              </w:rPr>
              <w:t xml:space="preserve">:20  </w:t>
            </w:r>
            <w:r w:rsidR="00145390" w:rsidRPr="00BC4F22">
              <w:rPr>
                <w:i/>
                <w:color w:val="7F7F7F" w:themeColor="text1" w:themeTint="80"/>
                <w:szCs w:val="20"/>
              </w:rPr>
              <w:t>(</w:t>
            </w:r>
            <w:r w:rsidR="000A4AB9" w:rsidRPr="00BC4F22">
              <w:rPr>
                <w:i/>
                <w:color w:val="7F7F7F" w:themeColor="text1" w:themeTint="80"/>
                <w:szCs w:val="20"/>
              </w:rPr>
              <w:t xml:space="preserve"> 100</w:t>
            </w:r>
            <w:r w:rsidR="00145390" w:rsidRPr="00BC4F22">
              <w:rPr>
                <w:i/>
                <w:color w:val="7F7F7F" w:themeColor="text1" w:themeTint="80"/>
                <w:szCs w:val="20"/>
              </w:rPr>
              <w:t>*1/20 = 5%)</w:t>
            </w:r>
          </w:p>
          <w:p w14:paraId="1E5B120F" w14:textId="6DD39498" w:rsidR="001469B6" w:rsidRPr="00BC4F22" w:rsidRDefault="001469B6" w:rsidP="001469B6">
            <w:pPr>
              <w:pStyle w:val="Textitflu"/>
              <w:spacing w:before="60" w:after="60"/>
              <w:rPr>
                <w:i/>
                <w:color w:val="7F7F7F" w:themeColor="text1" w:themeTint="80"/>
                <w:szCs w:val="20"/>
              </w:rPr>
            </w:pPr>
            <w:r w:rsidRPr="00BC4F22">
              <w:rPr>
                <w:i/>
                <w:color w:val="7F7F7F" w:themeColor="text1" w:themeTint="80"/>
                <w:szCs w:val="20"/>
              </w:rPr>
              <w:t>Sjá kafla 6.</w:t>
            </w:r>
            <w:r w:rsidR="009F47DC" w:rsidRPr="00BC4F22">
              <w:rPr>
                <w:i/>
                <w:color w:val="7F7F7F" w:themeColor="text1" w:themeTint="80"/>
                <w:szCs w:val="20"/>
              </w:rPr>
              <w:t>4.11</w:t>
            </w:r>
            <w:r w:rsidRPr="00BC4F22">
              <w:rPr>
                <w:i/>
                <w:color w:val="7F7F7F" w:themeColor="text1" w:themeTint="80"/>
                <w:szCs w:val="20"/>
              </w:rPr>
              <w:t xml:space="preserve">, </w:t>
            </w:r>
            <w:r w:rsidR="00F01200" w:rsidRPr="00BC4F22">
              <w:rPr>
                <w:i/>
                <w:color w:val="7F7F7F" w:themeColor="text1" w:themeTint="80"/>
                <w:szCs w:val="20"/>
              </w:rPr>
              <w:t>B1</w:t>
            </w:r>
          </w:p>
          <w:p w14:paraId="50F4A4F0" w14:textId="2DC9F0EF" w:rsidR="001469B6" w:rsidRPr="005E04CC" w:rsidRDefault="00000000" w:rsidP="6B70FAEB">
            <w:pPr>
              <w:pStyle w:val="Textitflu"/>
              <w:spacing w:before="60" w:after="60"/>
              <w:rPr>
                <w:i/>
                <w:color w:val="808080" w:themeColor="background1" w:themeShade="80"/>
              </w:rPr>
            </w:pPr>
            <w:hyperlink r:id="rId39">
              <w:r w:rsidR="3DB0BA0C" w:rsidRPr="00BC4F22">
                <w:rPr>
                  <w:rStyle w:val="Hyperlink"/>
                  <w:i/>
                  <w:color w:val="7F7F7F" w:themeColor="text1" w:themeTint="80"/>
                </w:rPr>
                <w:t>Leiðbeiningar við byggingareglugerð 112/</w:t>
              </w:r>
              <w:r w:rsidR="00690FE7" w:rsidRPr="00BC4F22">
                <w:rPr>
                  <w:rStyle w:val="Hyperlink"/>
                  <w:i/>
                  <w:color w:val="7F7F7F" w:themeColor="text1" w:themeTint="80"/>
                </w:rPr>
                <w:t>201</w:t>
              </w:r>
              <w:r w:rsidR="27777607" w:rsidRPr="00BC4F22">
                <w:rPr>
                  <w:rStyle w:val="Hyperlink"/>
                  <w:i/>
                  <w:color w:val="7F7F7F" w:themeColor="text1" w:themeTint="80"/>
                </w:rPr>
                <w:t>2</w:t>
              </w:r>
            </w:hyperlink>
          </w:p>
        </w:tc>
        <w:tc>
          <w:tcPr>
            <w:tcW w:w="549" w:type="dxa"/>
          </w:tcPr>
          <w:p w14:paraId="5468645A" w14:textId="77777777" w:rsidR="00E5506B" w:rsidRPr="001F0DEA" w:rsidRDefault="00E5506B" w:rsidP="0093760E">
            <w:pPr>
              <w:pStyle w:val="Textitflu"/>
              <w:spacing w:before="60" w:after="120"/>
              <w:rPr>
                <w:sz w:val="22"/>
                <w:szCs w:val="22"/>
              </w:rPr>
            </w:pPr>
          </w:p>
        </w:tc>
        <w:tc>
          <w:tcPr>
            <w:tcW w:w="716" w:type="dxa"/>
          </w:tcPr>
          <w:p w14:paraId="43DEB061" w14:textId="77777777" w:rsidR="00E5506B" w:rsidRPr="001F0DEA" w:rsidRDefault="00E5506B" w:rsidP="0093760E">
            <w:pPr>
              <w:pStyle w:val="Textitflu"/>
              <w:spacing w:before="60" w:after="120"/>
              <w:rPr>
                <w:sz w:val="22"/>
                <w:szCs w:val="22"/>
              </w:rPr>
            </w:pPr>
          </w:p>
        </w:tc>
        <w:tc>
          <w:tcPr>
            <w:tcW w:w="993" w:type="dxa"/>
          </w:tcPr>
          <w:p w14:paraId="5121515A" w14:textId="77777777" w:rsidR="00E5506B" w:rsidRPr="001F0DEA" w:rsidRDefault="00E5506B" w:rsidP="0093760E">
            <w:pPr>
              <w:pStyle w:val="Textitflu"/>
              <w:spacing w:before="60" w:after="120"/>
              <w:rPr>
                <w:sz w:val="22"/>
                <w:szCs w:val="22"/>
              </w:rPr>
            </w:pPr>
          </w:p>
        </w:tc>
        <w:tc>
          <w:tcPr>
            <w:tcW w:w="3827" w:type="dxa"/>
          </w:tcPr>
          <w:p w14:paraId="063ADAEA" w14:textId="10CC4ACB" w:rsidR="00E5506B" w:rsidRPr="001F0DEA" w:rsidRDefault="00EA6629" w:rsidP="0093760E">
            <w:pPr>
              <w:pStyle w:val="Textitflu"/>
              <w:spacing w:before="60" w:after="120"/>
              <w:rPr>
                <w:sz w:val="22"/>
                <w:szCs w:val="22"/>
              </w:rPr>
            </w:pPr>
            <w:r>
              <w:rPr>
                <w:color w:val="FF0000"/>
                <w:sz w:val="22"/>
                <w:szCs w:val="22"/>
              </w:rPr>
              <w:br/>
            </w:r>
          </w:p>
        </w:tc>
      </w:tr>
      <w:tr w:rsidR="00485C62" w:rsidRPr="00160359" w14:paraId="56A7C258" w14:textId="77777777" w:rsidTr="6B70FAEB">
        <w:tc>
          <w:tcPr>
            <w:tcW w:w="7807" w:type="dxa"/>
            <w:gridSpan w:val="2"/>
            <w:tcBorders>
              <w:right w:val="single" w:sz="4" w:space="0" w:color="auto"/>
            </w:tcBorders>
            <w:shd w:val="clear" w:color="auto" w:fill="EAF1DD" w:themeFill="accent3" w:themeFillTint="33"/>
          </w:tcPr>
          <w:p w14:paraId="635B4711" w14:textId="6501C175" w:rsidR="00485C62" w:rsidRDefault="00485C62" w:rsidP="0093760E">
            <w:pPr>
              <w:pStyle w:val="CommentText"/>
              <w:spacing w:before="120" w:after="120"/>
              <w:rPr>
                <w:b/>
                <w:i/>
                <w:sz w:val="36"/>
              </w:rPr>
            </w:pPr>
            <w:r>
              <w:rPr>
                <w:rFonts w:eastAsiaTheme="minorEastAsia"/>
                <w:b/>
                <w:i/>
                <w:sz w:val="24"/>
                <w:szCs w:val="24"/>
                <w:lang w:eastAsia="is-IS"/>
              </w:rPr>
              <w:lastRenderedPageBreak/>
              <w:t>Æskilegt</w:t>
            </w:r>
          </w:p>
        </w:tc>
        <w:tc>
          <w:tcPr>
            <w:tcW w:w="549" w:type="dxa"/>
            <w:shd w:val="clear" w:color="auto" w:fill="EAF1DD" w:themeFill="accent3" w:themeFillTint="33"/>
          </w:tcPr>
          <w:p w14:paraId="3FC23284" w14:textId="77777777" w:rsidR="00485C62" w:rsidRPr="00160359" w:rsidRDefault="00485C62" w:rsidP="0093760E">
            <w:pPr>
              <w:pStyle w:val="Textitflu"/>
              <w:spacing w:before="60" w:after="60"/>
              <w:rPr>
                <w:rFonts w:cstheme="minorHAnsi"/>
                <w:sz w:val="22"/>
                <w:szCs w:val="22"/>
              </w:rPr>
            </w:pPr>
          </w:p>
        </w:tc>
        <w:tc>
          <w:tcPr>
            <w:tcW w:w="716" w:type="dxa"/>
            <w:shd w:val="clear" w:color="auto" w:fill="EAF1DD" w:themeFill="accent3" w:themeFillTint="33"/>
          </w:tcPr>
          <w:p w14:paraId="1818B58B" w14:textId="77777777" w:rsidR="00485C62" w:rsidRPr="00160359" w:rsidRDefault="00485C62" w:rsidP="0093760E">
            <w:pPr>
              <w:pStyle w:val="Textitflu"/>
              <w:spacing w:before="60" w:after="60"/>
              <w:rPr>
                <w:rFonts w:cstheme="minorHAnsi"/>
                <w:sz w:val="22"/>
                <w:szCs w:val="22"/>
              </w:rPr>
            </w:pPr>
          </w:p>
        </w:tc>
        <w:tc>
          <w:tcPr>
            <w:tcW w:w="993" w:type="dxa"/>
            <w:shd w:val="clear" w:color="auto" w:fill="EAF1DD" w:themeFill="accent3" w:themeFillTint="33"/>
          </w:tcPr>
          <w:p w14:paraId="06F942D5" w14:textId="77777777" w:rsidR="00485C62" w:rsidRPr="00160359" w:rsidRDefault="00485C62" w:rsidP="0093760E">
            <w:pPr>
              <w:pStyle w:val="Textitflu"/>
              <w:spacing w:before="60" w:after="60"/>
              <w:rPr>
                <w:rFonts w:cstheme="minorHAnsi"/>
                <w:sz w:val="22"/>
                <w:szCs w:val="22"/>
              </w:rPr>
            </w:pPr>
          </w:p>
        </w:tc>
        <w:tc>
          <w:tcPr>
            <w:tcW w:w="3827" w:type="dxa"/>
            <w:shd w:val="clear" w:color="auto" w:fill="EAF1DD" w:themeFill="accent3" w:themeFillTint="33"/>
          </w:tcPr>
          <w:p w14:paraId="238594BC" w14:textId="77777777" w:rsidR="00485C62" w:rsidRPr="00160359" w:rsidRDefault="00485C62" w:rsidP="0093760E">
            <w:pPr>
              <w:pStyle w:val="Textitflu"/>
              <w:spacing w:before="60" w:after="60"/>
              <w:rPr>
                <w:rFonts w:cstheme="minorHAnsi"/>
                <w:sz w:val="22"/>
                <w:szCs w:val="22"/>
              </w:rPr>
            </w:pPr>
          </w:p>
        </w:tc>
      </w:tr>
      <w:tr w:rsidR="00D45097" w:rsidRPr="001F0DEA" w14:paraId="2FCE71E3" w14:textId="77777777" w:rsidTr="6B70FAEB">
        <w:tc>
          <w:tcPr>
            <w:tcW w:w="993" w:type="dxa"/>
            <w:shd w:val="clear" w:color="auto" w:fill="auto"/>
          </w:tcPr>
          <w:p w14:paraId="7D4FAC49" w14:textId="02EE306E" w:rsidR="00D45097" w:rsidRDefault="00D45097" w:rsidP="00D45097">
            <w:pPr>
              <w:pStyle w:val="Textitflu"/>
              <w:spacing w:before="60"/>
              <w:rPr>
                <w:i/>
                <w:iCs/>
                <w:sz w:val="24"/>
                <w:szCs w:val="24"/>
              </w:rPr>
            </w:pPr>
            <w:bookmarkStart w:id="9" w:name="_Hlk113439870"/>
            <w:r>
              <w:rPr>
                <w:i/>
                <w:iCs/>
                <w:sz w:val="24"/>
                <w:szCs w:val="24"/>
              </w:rPr>
              <w:t>6.</w:t>
            </w:r>
            <w:r w:rsidR="008E5007">
              <w:rPr>
                <w:i/>
                <w:iCs/>
                <w:sz w:val="24"/>
                <w:szCs w:val="24"/>
              </w:rPr>
              <w:t>8</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15E55" w14:textId="5C073ABF" w:rsidR="00D45097" w:rsidRPr="00F43E02" w:rsidRDefault="00D45097" w:rsidP="00D45097">
            <w:pPr>
              <w:pStyle w:val="Textitflu"/>
              <w:spacing w:before="60" w:after="60"/>
              <w:rPr>
                <w:sz w:val="22"/>
                <w:szCs w:val="22"/>
              </w:rPr>
            </w:pPr>
            <w:r w:rsidRPr="00F43E02">
              <w:rPr>
                <w:rFonts w:ascii="Calibri" w:hAnsi="Calibri" w:cs="Calibri"/>
                <w:color w:val="000000"/>
                <w:sz w:val="22"/>
                <w:szCs w:val="22"/>
              </w:rPr>
              <w:t>Sjálfvirkur/rafknúinn opnunarbúnaður er á dyrum í aðalumferðarleiðum innanhúss, þar sem við á.</w:t>
            </w:r>
          </w:p>
        </w:tc>
        <w:tc>
          <w:tcPr>
            <w:tcW w:w="549" w:type="dxa"/>
          </w:tcPr>
          <w:p w14:paraId="07DCDFCA" w14:textId="77777777" w:rsidR="00D45097" w:rsidRPr="001F0DEA" w:rsidRDefault="00D45097" w:rsidP="00D45097">
            <w:pPr>
              <w:pStyle w:val="Textitflu"/>
              <w:spacing w:before="60" w:after="120"/>
              <w:rPr>
                <w:sz w:val="22"/>
                <w:szCs w:val="22"/>
              </w:rPr>
            </w:pPr>
          </w:p>
        </w:tc>
        <w:tc>
          <w:tcPr>
            <w:tcW w:w="716" w:type="dxa"/>
          </w:tcPr>
          <w:p w14:paraId="3F81F411" w14:textId="77777777" w:rsidR="00D45097" w:rsidRPr="001F0DEA" w:rsidRDefault="00D45097" w:rsidP="00D45097">
            <w:pPr>
              <w:pStyle w:val="Textitflu"/>
              <w:spacing w:before="60" w:after="120"/>
              <w:rPr>
                <w:sz w:val="22"/>
                <w:szCs w:val="22"/>
              </w:rPr>
            </w:pPr>
          </w:p>
        </w:tc>
        <w:tc>
          <w:tcPr>
            <w:tcW w:w="993" w:type="dxa"/>
          </w:tcPr>
          <w:p w14:paraId="777D060A" w14:textId="77777777" w:rsidR="00D45097" w:rsidRPr="001F0DEA" w:rsidRDefault="00D45097" w:rsidP="00D45097">
            <w:pPr>
              <w:pStyle w:val="Textitflu"/>
              <w:spacing w:before="60" w:after="120"/>
              <w:rPr>
                <w:sz w:val="22"/>
                <w:szCs w:val="22"/>
              </w:rPr>
            </w:pPr>
          </w:p>
        </w:tc>
        <w:tc>
          <w:tcPr>
            <w:tcW w:w="3827" w:type="dxa"/>
          </w:tcPr>
          <w:p w14:paraId="125DB3FB" w14:textId="77777777" w:rsidR="00D45097" w:rsidRPr="001F0DEA" w:rsidRDefault="00D45097" w:rsidP="00D45097">
            <w:pPr>
              <w:pStyle w:val="Textitflu"/>
              <w:spacing w:before="60" w:after="120"/>
              <w:rPr>
                <w:sz w:val="22"/>
                <w:szCs w:val="22"/>
              </w:rPr>
            </w:pPr>
          </w:p>
        </w:tc>
      </w:tr>
      <w:tr w:rsidR="002E4717" w:rsidRPr="001F0DEA" w14:paraId="76F63BB9" w14:textId="77777777" w:rsidTr="6B70FAEB">
        <w:tc>
          <w:tcPr>
            <w:tcW w:w="993" w:type="dxa"/>
            <w:shd w:val="clear" w:color="auto" w:fill="auto"/>
          </w:tcPr>
          <w:p w14:paraId="6455CFC1" w14:textId="53B596BB" w:rsidR="002E4717" w:rsidRDefault="00DA6120" w:rsidP="00D45097">
            <w:pPr>
              <w:pStyle w:val="Textitflu"/>
              <w:spacing w:before="60"/>
              <w:rPr>
                <w:i/>
                <w:iCs/>
                <w:sz w:val="24"/>
                <w:szCs w:val="24"/>
              </w:rPr>
            </w:pPr>
            <w:r>
              <w:rPr>
                <w:i/>
                <w:iCs/>
                <w:sz w:val="24"/>
                <w:szCs w:val="24"/>
              </w:rPr>
              <w:t>6.9</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0004C" w14:textId="38A1189F" w:rsidR="002E4717" w:rsidRPr="00F43E02" w:rsidRDefault="002E4717" w:rsidP="002E4717">
            <w:pPr>
              <w:spacing w:before="60" w:after="60" w:line="240" w:lineRule="auto"/>
              <w:rPr>
                <w:rFonts w:ascii="Calibri" w:hAnsi="Calibri" w:cs="Calibri"/>
                <w:color w:val="000000"/>
              </w:rPr>
            </w:pPr>
            <w:r w:rsidRPr="002E4717">
              <w:rPr>
                <w:rFonts w:ascii="Calibri" w:hAnsi="Calibri" w:cs="Calibri"/>
                <w:color w:val="000000"/>
              </w:rPr>
              <w:t>Handföng, rofar, tenglar og læsingar eru rétt staðsettar m.t.t. fólks með fötlun</w:t>
            </w:r>
            <w:r w:rsidR="00A512B1">
              <w:rPr>
                <w:rFonts w:ascii="Calibri" w:hAnsi="Calibri" w:cs="Calibri"/>
                <w:color w:val="000000"/>
              </w:rPr>
              <w:t xml:space="preserve">. </w:t>
            </w:r>
          </w:p>
        </w:tc>
        <w:tc>
          <w:tcPr>
            <w:tcW w:w="549" w:type="dxa"/>
          </w:tcPr>
          <w:p w14:paraId="3FE82DA4" w14:textId="77777777" w:rsidR="002E4717" w:rsidRPr="001F0DEA" w:rsidRDefault="002E4717" w:rsidP="00D45097">
            <w:pPr>
              <w:pStyle w:val="Textitflu"/>
              <w:spacing w:before="60" w:after="120"/>
              <w:rPr>
                <w:sz w:val="22"/>
                <w:szCs w:val="22"/>
              </w:rPr>
            </w:pPr>
          </w:p>
        </w:tc>
        <w:tc>
          <w:tcPr>
            <w:tcW w:w="716" w:type="dxa"/>
          </w:tcPr>
          <w:p w14:paraId="492BB1BD" w14:textId="77777777" w:rsidR="002E4717" w:rsidRPr="001F0DEA" w:rsidRDefault="002E4717" w:rsidP="00D45097">
            <w:pPr>
              <w:pStyle w:val="Textitflu"/>
              <w:spacing w:before="60" w:after="120"/>
              <w:rPr>
                <w:sz w:val="22"/>
                <w:szCs w:val="22"/>
              </w:rPr>
            </w:pPr>
          </w:p>
        </w:tc>
        <w:tc>
          <w:tcPr>
            <w:tcW w:w="993" w:type="dxa"/>
          </w:tcPr>
          <w:p w14:paraId="2C4E6C3D" w14:textId="77777777" w:rsidR="002E4717" w:rsidRPr="001F0DEA" w:rsidRDefault="002E4717" w:rsidP="00D45097">
            <w:pPr>
              <w:pStyle w:val="Textitflu"/>
              <w:spacing w:before="60" w:after="120"/>
              <w:rPr>
                <w:sz w:val="22"/>
                <w:szCs w:val="22"/>
              </w:rPr>
            </w:pPr>
          </w:p>
        </w:tc>
        <w:tc>
          <w:tcPr>
            <w:tcW w:w="3827" w:type="dxa"/>
          </w:tcPr>
          <w:p w14:paraId="579B2C10" w14:textId="77777777" w:rsidR="002E4717" w:rsidRPr="001F0DEA" w:rsidRDefault="002E4717" w:rsidP="00D45097">
            <w:pPr>
              <w:pStyle w:val="Textitflu"/>
              <w:spacing w:before="60" w:after="120"/>
              <w:rPr>
                <w:sz w:val="22"/>
                <w:szCs w:val="22"/>
              </w:rPr>
            </w:pPr>
          </w:p>
        </w:tc>
      </w:tr>
      <w:bookmarkEnd w:id="9"/>
      <w:tr w:rsidR="00D45097" w:rsidRPr="001F0DEA" w14:paraId="17287F8D" w14:textId="77777777" w:rsidTr="6B70FAEB">
        <w:tc>
          <w:tcPr>
            <w:tcW w:w="993" w:type="dxa"/>
            <w:shd w:val="clear" w:color="auto" w:fill="auto"/>
          </w:tcPr>
          <w:p w14:paraId="77D8F05A" w14:textId="5ABA0E3D" w:rsidR="00D45097" w:rsidRDefault="00DA6120" w:rsidP="00D45097">
            <w:pPr>
              <w:pStyle w:val="Textitflu"/>
              <w:spacing w:before="60"/>
              <w:rPr>
                <w:i/>
                <w:iCs/>
                <w:sz w:val="24"/>
                <w:szCs w:val="24"/>
              </w:rPr>
            </w:pPr>
            <w:r>
              <w:rPr>
                <w:i/>
                <w:iCs/>
                <w:sz w:val="24"/>
                <w:szCs w:val="24"/>
              </w:rPr>
              <w:t>6.10</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5889AB19" w14:textId="1C659EDC" w:rsidR="00D45097" w:rsidRPr="00F43E02" w:rsidRDefault="00D45097" w:rsidP="00D45097">
            <w:pPr>
              <w:pStyle w:val="Textitflu"/>
              <w:spacing w:before="60" w:after="60"/>
              <w:rPr>
                <w:sz w:val="22"/>
                <w:szCs w:val="22"/>
              </w:rPr>
            </w:pPr>
            <w:r w:rsidRPr="00F43E02">
              <w:rPr>
                <w:rFonts w:ascii="Calibri" w:hAnsi="Calibri" w:cs="Calibri"/>
                <w:color w:val="000000"/>
                <w:sz w:val="22"/>
                <w:szCs w:val="22"/>
              </w:rPr>
              <w:t xml:space="preserve">A.m.k. 30 cm hliðarrými er skráarmegin utan við dyr. </w:t>
            </w:r>
          </w:p>
        </w:tc>
        <w:tc>
          <w:tcPr>
            <w:tcW w:w="549" w:type="dxa"/>
          </w:tcPr>
          <w:p w14:paraId="3475C868" w14:textId="77777777" w:rsidR="00D45097" w:rsidRPr="001F0DEA" w:rsidRDefault="00D45097" w:rsidP="00D45097">
            <w:pPr>
              <w:pStyle w:val="Textitflu"/>
              <w:spacing w:before="60" w:after="120"/>
              <w:rPr>
                <w:sz w:val="22"/>
                <w:szCs w:val="22"/>
              </w:rPr>
            </w:pPr>
          </w:p>
        </w:tc>
        <w:tc>
          <w:tcPr>
            <w:tcW w:w="716" w:type="dxa"/>
          </w:tcPr>
          <w:p w14:paraId="25960DF5" w14:textId="77777777" w:rsidR="00D45097" w:rsidRPr="001F0DEA" w:rsidRDefault="00D45097" w:rsidP="00D45097">
            <w:pPr>
              <w:pStyle w:val="Textitflu"/>
              <w:spacing w:before="60" w:after="120"/>
              <w:rPr>
                <w:sz w:val="22"/>
                <w:szCs w:val="22"/>
              </w:rPr>
            </w:pPr>
          </w:p>
        </w:tc>
        <w:tc>
          <w:tcPr>
            <w:tcW w:w="993" w:type="dxa"/>
          </w:tcPr>
          <w:p w14:paraId="08A2311F" w14:textId="77777777" w:rsidR="00D45097" w:rsidRPr="001F0DEA" w:rsidRDefault="00D45097" w:rsidP="00D45097">
            <w:pPr>
              <w:pStyle w:val="Textitflu"/>
              <w:spacing w:before="60" w:after="120"/>
              <w:rPr>
                <w:sz w:val="22"/>
                <w:szCs w:val="22"/>
              </w:rPr>
            </w:pPr>
          </w:p>
        </w:tc>
        <w:tc>
          <w:tcPr>
            <w:tcW w:w="3827" w:type="dxa"/>
          </w:tcPr>
          <w:p w14:paraId="51431FD1" w14:textId="77777777" w:rsidR="00D45097" w:rsidRPr="001F0DEA" w:rsidRDefault="00D45097" w:rsidP="00D45097">
            <w:pPr>
              <w:pStyle w:val="Textitflu"/>
              <w:spacing w:before="60" w:after="120"/>
              <w:rPr>
                <w:sz w:val="22"/>
                <w:szCs w:val="22"/>
              </w:rPr>
            </w:pPr>
          </w:p>
        </w:tc>
      </w:tr>
      <w:tr w:rsidR="00D45097" w:rsidRPr="001F0DEA" w14:paraId="402971C6" w14:textId="77777777" w:rsidTr="6B70FAEB">
        <w:tc>
          <w:tcPr>
            <w:tcW w:w="993" w:type="dxa"/>
            <w:shd w:val="clear" w:color="auto" w:fill="auto"/>
          </w:tcPr>
          <w:p w14:paraId="2E270E43" w14:textId="44C150CD" w:rsidR="00D45097" w:rsidRDefault="00DA6120" w:rsidP="00D45097">
            <w:pPr>
              <w:pStyle w:val="Textitflu"/>
              <w:spacing w:before="60"/>
              <w:rPr>
                <w:i/>
                <w:iCs/>
                <w:sz w:val="24"/>
                <w:szCs w:val="24"/>
              </w:rPr>
            </w:pPr>
            <w:r>
              <w:rPr>
                <w:i/>
                <w:iCs/>
                <w:sz w:val="24"/>
                <w:szCs w:val="24"/>
              </w:rPr>
              <w:t>6.11</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2B5AE068" w14:textId="018C1FDD" w:rsidR="00D45097" w:rsidRPr="00F43E02" w:rsidRDefault="00D45097" w:rsidP="00D45097">
            <w:pPr>
              <w:pStyle w:val="Textitflu"/>
              <w:spacing w:before="60" w:after="60"/>
              <w:rPr>
                <w:sz w:val="22"/>
                <w:szCs w:val="22"/>
              </w:rPr>
            </w:pPr>
            <w:r w:rsidRPr="00F43E02">
              <w:rPr>
                <w:rFonts w:ascii="Calibri" w:hAnsi="Calibri" w:cs="Calibri"/>
                <w:color w:val="000000"/>
                <w:sz w:val="22"/>
                <w:szCs w:val="22"/>
              </w:rPr>
              <w:t>Nægileg og jöfn birta er á göngum og í sal/sölum.</w:t>
            </w:r>
          </w:p>
        </w:tc>
        <w:tc>
          <w:tcPr>
            <w:tcW w:w="549" w:type="dxa"/>
          </w:tcPr>
          <w:p w14:paraId="585FB4DF" w14:textId="77777777" w:rsidR="00D45097" w:rsidRPr="001F0DEA" w:rsidRDefault="00D45097" w:rsidP="00D45097">
            <w:pPr>
              <w:pStyle w:val="Textitflu"/>
              <w:spacing w:before="60" w:after="120"/>
              <w:rPr>
                <w:sz w:val="22"/>
                <w:szCs w:val="22"/>
              </w:rPr>
            </w:pPr>
          </w:p>
        </w:tc>
        <w:tc>
          <w:tcPr>
            <w:tcW w:w="716" w:type="dxa"/>
          </w:tcPr>
          <w:p w14:paraId="6AAAA69A" w14:textId="77777777" w:rsidR="00D45097" w:rsidRPr="001F0DEA" w:rsidRDefault="00D45097" w:rsidP="00D45097">
            <w:pPr>
              <w:pStyle w:val="Textitflu"/>
              <w:spacing w:before="60" w:after="120"/>
              <w:rPr>
                <w:sz w:val="22"/>
                <w:szCs w:val="22"/>
              </w:rPr>
            </w:pPr>
          </w:p>
        </w:tc>
        <w:tc>
          <w:tcPr>
            <w:tcW w:w="993" w:type="dxa"/>
          </w:tcPr>
          <w:p w14:paraId="2FC648C0" w14:textId="77777777" w:rsidR="00D45097" w:rsidRPr="001F0DEA" w:rsidRDefault="00D45097" w:rsidP="00D45097">
            <w:pPr>
              <w:pStyle w:val="Textitflu"/>
              <w:spacing w:before="60" w:after="120"/>
              <w:rPr>
                <w:sz w:val="22"/>
                <w:szCs w:val="22"/>
              </w:rPr>
            </w:pPr>
          </w:p>
        </w:tc>
        <w:tc>
          <w:tcPr>
            <w:tcW w:w="3827" w:type="dxa"/>
          </w:tcPr>
          <w:p w14:paraId="64E1A951" w14:textId="77777777" w:rsidR="00D45097" w:rsidRPr="001F0DEA" w:rsidRDefault="00D45097" w:rsidP="00D45097">
            <w:pPr>
              <w:pStyle w:val="Textitflu"/>
              <w:spacing w:before="60" w:after="120"/>
              <w:rPr>
                <w:sz w:val="22"/>
                <w:szCs w:val="22"/>
              </w:rPr>
            </w:pPr>
          </w:p>
        </w:tc>
      </w:tr>
      <w:tr w:rsidR="00D45097" w:rsidRPr="001F0DEA" w14:paraId="70B6288C" w14:textId="77777777" w:rsidTr="6B70FAEB">
        <w:tc>
          <w:tcPr>
            <w:tcW w:w="993" w:type="dxa"/>
            <w:shd w:val="clear" w:color="auto" w:fill="auto"/>
          </w:tcPr>
          <w:p w14:paraId="1A550C12" w14:textId="29660F80" w:rsidR="00D45097" w:rsidRDefault="00DA6120" w:rsidP="00D45097">
            <w:pPr>
              <w:pStyle w:val="Textitflu"/>
              <w:spacing w:before="60"/>
              <w:rPr>
                <w:i/>
                <w:iCs/>
                <w:sz w:val="24"/>
                <w:szCs w:val="24"/>
              </w:rPr>
            </w:pPr>
            <w:bookmarkStart w:id="10" w:name="_Hlk113439704"/>
            <w:r>
              <w:rPr>
                <w:i/>
                <w:iCs/>
                <w:sz w:val="24"/>
                <w:szCs w:val="24"/>
              </w:rPr>
              <w:t>6.12</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4BBCC157" w14:textId="77AF0EC3" w:rsidR="00D45097" w:rsidRPr="00F43E02" w:rsidRDefault="00D45097" w:rsidP="00D45097">
            <w:pPr>
              <w:pStyle w:val="Textitflu"/>
              <w:spacing w:before="60" w:after="60"/>
              <w:rPr>
                <w:sz w:val="22"/>
                <w:szCs w:val="22"/>
              </w:rPr>
            </w:pPr>
            <w:r w:rsidRPr="00F43E02">
              <w:rPr>
                <w:rFonts w:ascii="Calibri" w:hAnsi="Calibri" w:cs="Calibri"/>
                <w:color w:val="000000"/>
                <w:sz w:val="22"/>
                <w:szCs w:val="22"/>
              </w:rPr>
              <w:t>Stigar, stigagangar og/eða tröppur eru sérstaklega upplýstar.</w:t>
            </w:r>
          </w:p>
        </w:tc>
        <w:tc>
          <w:tcPr>
            <w:tcW w:w="549" w:type="dxa"/>
          </w:tcPr>
          <w:p w14:paraId="2352064A" w14:textId="77777777" w:rsidR="00D45097" w:rsidRPr="001F0DEA" w:rsidRDefault="00D45097" w:rsidP="00D45097">
            <w:pPr>
              <w:pStyle w:val="Textitflu"/>
              <w:spacing w:before="60" w:after="120"/>
              <w:rPr>
                <w:sz w:val="22"/>
                <w:szCs w:val="22"/>
              </w:rPr>
            </w:pPr>
          </w:p>
        </w:tc>
        <w:tc>
          <w:tcPr>
            <w:tcW w:w="716" w:type="dxa"/>
          </w:tcPr>
          <w:p w14:paraId="1CC81D00" w14:textId="77777777" w:rsidR="00D45097" w:rsidRPr="001F0DEA" w:rsidRDefault="00D45097" w:rsidP="00D45097">
            <w:pPr>
              <w:pStyle w:val="Textitflu"/>
              <w:spacing w:before="60" w:after="120"/>
              <w:rPr>
                <w:sz w:val="22"/>
                <w:szCs w:val="22"/>
              </w:rPr>
            </w:pPr>
          </w:p>
        </w:tc>
        <w:tc>
          <w:tcPr>
            <w:tcW w:w="993" w:type="dxa"/>
          </w:tcPr>
          <w:p w14:paraId="440D53DA" w14:textId="77777777" w:rsidR="00D45097" w:rsidRPr="001F0DEA" w:rsidRDefault="00D45097" w:rsidP="00D45097">
            <w:pPr>
              <w:pStyle w:val="Textitflu"/>
              <w:spacing w:before="60" w:after="120"/>
              <w:rPr>
                <w:sz w:val="22"/>
                <w:szCs w:val="22"/>
              </w:rPr>
            </w:pPr>
          </w:p>
        </w:tc>
        <w:tc>
          <w:tcPr>
            <w:tcW w:w="3827" w:type="dxa"/>
          </w:tcPr>
          <w:p w14:paraId="4E56BDA4" w14:textId="77777777" w:rsidR="00D45097" w:rsidRPr="001F0DEA" w:rsidRDefault="00D45097" w:rsidP="00D45097">
            <w:pPr>
              <w:pStyle w:val="Textitflu"/>
              <w:spacing w:before="60" w:after="120"/>
              <w:rPr>
                <w:sz w:val="22"/>
                <w:szCs w:val="22"/>
              </w:rPr>
            </w:pPr>
          </w:p>
        </w:tc>
      </w:tr>
      <w:bookmarkEnd w:id="10"/>
      <w:tr w:rsidR="00D45097" w:rsidRPr="001F0DEA" w14:paraId="42C38ED7" w14:textId="77777777" w:rsidTr="6B70FAEB">
        <w:tc>
          <w:tcPr>
            <w:tcW w:w="993" w:type="dxa"/>
            <w:shd w:val="clear" w:color="auto" w:fill="auto"/>
          </w:tcPr>
          <w:p w14:paraId="567AB453" w14:textId="7A0CFFBF" w:rsidR="00D45097" w:rsidRDefault="00DA6120" w:rsidP="00D45097">
            <w:pPr>
              <w:pStyle w:val="Textitflu"/>
              <w:spacing w:before="60"/>
              <w:rPr>
                <w:i/>
                <w:iCs/>
                <w:sz w:val="24"/>
                <w:szCs w:val="24"/>
              </w:rPr>
            </w:pPr>
            <w:r>
              <w:rPr>
                <w:i/>
                <w:iCs/>
                <w:sz w:val="24"/>
                <w:szCs w:val="24"/>
              </w:rPr>
              <w:t>6.13</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3C64BC87" w14:textId="6D3EF4DC" w:rsidR="00D45097" w:rsidRPr="00F43E02" w:rsidRDefault="00D45097" w:rsidP="00D45097">
            <w:pPr>
              <w:pStyle w:val="Textitflu"/>
              <w:spacing w:before="60" w:after="60"/>
              <w:rPr>
                <w:sz w:val="22"/>
                <w:szCs w:val="22"/>
              </w:rPr>
            </w:pPr>
            <w:r w:rsidRPr="00F43E02">
              <w:rPr>
                <w:rFonts w:ascii="Calibri" w:hAnsi="Calibri" w:cs="Calibri"/>
                <w:color w:val="000000"/>
                <w:sz w:val="22"/>
                <w:szCs w:val="22"/>
              </w:rPr>
              <w:t xml:space="preserve">Handlistar, þar sem við á, t.d. á gangi sem er yfir 10 m langur </w:t>
            </w:r>
            <w:r w:rsidRPr="00135A4C">
              <w:rPr>
                <w:rFonts w:ascii="Calibri" w:hAnsi="Calibri" w:cs="Calibri"/>
                <w:color w:val="000000"/>
                <w:sz w:val="22"/>
                <w:szCs w:val="22"/>
              </w:rPr>
              <w:t>og þar sem eru örugg svæði (biðsvæði).</w:t>
            </w:r>
            <w:r w:rsidR="00160CE0" w:rsidRPr="00135A4C">
              <w:rPr>
                <w:rFonts w:ascii="Calibri" w:hAnsi="Calibri" w:cs="Calibri"/>
                <w:color w:val="000000"/>
                <w:sz w:val="22"/>
                <w:szCs w:val="22"/>
              </w:rPr>
              <w:t xml:space="preserve"> </w:t>
            </w:r>
          </w:p>
        </w:tc>
        <w:tc>
          <w:tcPr>
            <w:tcW w:w="549" w:type="dxa"/>
          </w:tcPr>
          <w:p w14:paraId="7FA161DA" w14:textId="77777777" w:rsidR="00D45097" w:rsidRPr="001F0DEA" w:rsidRDefault="00D45097" w:rsidP="00D45097">
            <w:pPr>
              <w:pStyle w:val="Textitflu"/>
              <w:spacing w:before="60" w:after="120"/>
              <w:rPr>
                <w:sz w:val="22"/>
                <w:szCs w:val="22"/>
              </w:rPr>
            </w:pPr>
          </w:p>
        </w:tc>
        <w:tc>
          <w:tcPr>
            <w:tcW w:w="716" w:type="dxa"/>
          </w:tcPr>
          <w:p w14:paraId="6D33EE17" w14:textId="77777777" w:rsidR="00D45097" w:rsidRPr="001F0DEA" w:rsidRDefault="00D45097" w:rsidP="00D45097">
            <w:pPr>
              <w:pStyle w:val="Textitflu"/>
              <w:spacing w:before="60" w:after="120"/>
              <w:rPr>
                <w:sz w:val="22"/>
                <w:szCs w:val="22"/>
              </w:rPr>
            </w:pPr>
          </w:p>
        </w:tc>
        <w:tc>
          <w:tcPr>
            <w:tcW w:w="993" w:type="dxa"/>
          </w:tcPr>
          <w:p w14:paraId="7C41D8F8" w14:textId="77777777" w:rsidR="00D45097" w:rsidRPr="001F0DEA" w:rsidRDefault="00D45097" w:rsidP="00D45097">
            <w:pPr>
              <w:pStyle w:val="Textitflu"/>
              <w:spacing w:before="60" w:after="120"/>
              <w:rPr>
                <w:sz w:val="22"/>
                <w:szCs w:val="22"/>
              </w:rPr>
            </w:pPr>
          </w:p>
        </w:tc>
        <w:tc>
          <w:tcPr>
            <w:tcW w:w="3827" w:type="dxa"/>
          </w:tcPr>
          <w:p w14:paraId="052DA29A" w14:textId="77777777" w:rsidR="00D45097" w:rsidRPr="001F0DEA" w:rsidRDefault="00D45097" w:rsidP="00D45097">
            <w:pPr>
              <w:pStyle w:val="Textitflu"/>
              <w:spacing w:before="60" w:after="120"/>
              <w:rPr>
                <w:sz w:val="22"/>
                <w:szCs w:val="22"/>
              </w:rPr>
            </w:pPr>
          </w:p>
        </w:tc>
      </w:tr>
      <w:tr w:rsidR="00C22F58" w:rsidRPr="001F0DEA" w14:paraId="30863A58" w14:textId="77777777" w:rsidTr="6B70FAEB">
        <w:tc>
          <w:tcPr>
            <w:tcW w:w="993" w:type="dxa"/>
            <w:shd w:val="clear" w:color="auto" w:fill="auto"/>
          </w:tcPr>
          <w:p w14:paraId="4DDAF723" w14:textId="6851DE13" w:rsidR="00C22F58" w:rsidRDefault="00DA6120" w:rsidP="00C22F58">
            <w:pPr>
              <w:pStyle w:val="Textitflu"/>
              <w:spacing w:before="60"/>
              <w:rPr>
                <w:i/>
                <w:iCs/>
                <w:sz w:val="24"/>
                <w:szCs w:val="24"/>
              </w:rPr>
            </w:pPr>
            <w:r>
              <w:rPr>
                <w:i/>
                <w:iCs/>
                <w:sz w:val="24"/>
                <w:szCs w:val="24"/>
              </w:rPr>
              <w:t>6.14</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6447D473" w14:textId="596B06A1" w:rsidR="00C22F58" w:rsidRPr="00F43E02" w:rsidRDefault="00C22F58" w:rsidP="00C22F58">
            <w:pPr>
              <w:pStyle w:val="Textitflu"/>
              <w:spacing w:before="60" w:after="60"/>
              <w:rPr>
                <w:rFonts w:ascii="Calibri" w:hAnsi="Calibri" w:cs="Calibri"/>
                <w:color w:val="000000"/>
                <w:sz w:val="22"/>
                <w:szCs w:val="22"/>
              </w:rPr>
            </w:pPr>
            <w:r w:rsidRPr="00F43E02">
              <w:rPr>
                <w:rFonts w:ascii="Calibri" w:hAnsi="Calibri" w:cs="Calibri"/>
                <w:color w:val="000000"/>
                <w:sz w:val="22"/>
                <w:szCs w:val="22"/>
              </w:rPr>
              <w:t xml:space="preserve">Álmur og eða svæði eru aðgreind með litum eða </w:t>
            </w:r>
            <w:r w:rsidR="00374AB5">
              <w:rPr>
                <w:rFonts w:ascii="Calibri" w:hAnsi="Calibri" w:cs="Calibri"/>
                <w:color w:val="000000"/>
                <w:sz w:val="22"/>
                <w:szCs w:val="22"/>
              </w:rPr>
              <w:t>með öðrum hætti.</w:t>
            </w:r>
            <w:r w:rsidR="00363A3C">
              <w:rPr>
                <w:rFonts w:ascii="Calibri" w:hAnsi="Calibri" w:cs="Calibri"/>
                <w:color w:val="000000"/>
                <w:sz w:val="22"/>
                <w:szCs w:val="22"/>
              </w:rPr>
              <w:t xml:space="preserve"> </w:t>
            </w:r>
          </w:p>
        </w:tc>
        <w:tc>
          <w:tcPr>
            <w:tcW w:w="549" w:type="dxa"/>
          </w:tcPr>
          <w:p w14:paraId="32AE3EB5" w14:textId="77777777" w:rsidR="00C22F58" w:rsidRPr="001F0DEA" w:rsidRDefault="00C22F58" w:rsidP="00C22F58">
            <w:pPr>
              <w:pStyle w:val="Textitflu"/>
              <w:spacing w:before="60" w:after="120"/>
              <w:rPr>
                <w:sz w:val="22"/>
                <w:szCs w:val="22"/>
              </w:rPr>
            </w:pPr>
          </w:p>
        </w:tc>
        <w:tc>
          <w:tcPr>
            <w:tcW w:w="716" w:type="dxa"/>
          </w:tcPr>
          <w:p w14:paraId="61A8740D" w14:textId="77777777" w:rsidR="00C22F58" w:rsidRPr="001F0DEA" w:rsidRDefault="00C22F58" w:rsidP="00C22F58">
            <w:pPr>
              <w:pStyle w:val="Textitflu"/>
              <w:spacing w:before="60" w:after="120"/>
              <w:rPr>
                <w:sz w:val="22"/>
                <w:szCs w:val="22"/>
              </w:rPr>
            </w:pPr>
          </w:p>
        </w:tc>
        <w:tc>
          <w:tcPr>
            <w:tcW w:w="993" w:type="dxa"/>
          </w:tcPr>
          <w:p w14:paraId="16790FCF" w14:textId="77777777" w:rsidR="00C22F58" w:rsidRPr="001F0DEA" w:rsidRDefault="00C22F58" w:rsidP="00C22F58">
            <w:pPr>
              <w:pStyle w:val="Textitflu"/>
              <w:spacing w:before="60" w:after="120"/>
              <w:rPr>
                <w:sz w:val="22"/>
                <w:szCs w:val="22"/>
              </w:rPr>
            </w:pPr>
          </w:p>
        </w:tc>
        <w:tc>
          <w:tcPr>
            <w:tcW w:w="3827" w:type="dxa"/>
          </w:tcPr>
          <w:p w14:paraId="3D60400E" w14:textId="77777777" w:rsidR="00C22F58" w:rsidRPr="001F0DEA" w:rsidRDefault="00C22F58" w:rsidP="00C22F58">
            <w:pPr>
              <w:pStyle w:val="Textitflu"/>
              <w:spacing w:before="60" w:after="120"/>
              <w:rPr>
                <w:sz w:val="22"/>
                <w:szCs w:val="22"/>
              </w:rPr>
            </w:pPr>
          </w:p>
        </w:tc>
      </w:tr>
      <w:tr w:rsidR="00205A96" w:rsidRPr="001F0DEA" w14:paraId="41FA4518" w14:textId="77777777" w:rsidTr="6B70FAEB">
        <w:tc>
          <w:tcPr>
            <w:tcW w:w="7807" w:type="dxa"/>
            <w:gridSpan w:val="2"/>
            <w:shd w:val="clear" w:color="auto" w:fill="92D050"/>
          </w:tcPr>
          <w:p w14:paraId="3CA4ECC3" w14:textId="56090963" w:rsidR="00205A96" w:rsidRPr="009A2739" w:rsidRDefault="00205A96" w:rsidP="0030005C">
            <w:pPr>
              <w:pStyle w:val="Heading1"/>
              <w:rPr>
                <w:sz w:val="22"/>
                <w:szCs w:val="22"/>
              </w:rPr>
            </w:pPr>
            <w:bookmarkStart w:id="11" w:name="_Toc122335116"/>
            <w:r w:rsidRPr="0030005C">
              <w:rPr>
                <w:rFonts w:asciiTheme="minorHAnsi" w:hAnsiTheme="minorHAnsi" w:cstheme="minorHAnsi"/>
                <w:b/>
                <w:i/>
                <w:color w:val="auto"/>
                <w:sz w:val="36"/>
                <w:szCs w:val="36"/>
              </w:rPr>
              <w:t>7. Merkingar inni og úti</w:t>
            </w:r>
            <w:bookmarkEnd w:id="11"/>
          </w:p>
        </w:tc>
        <w:tc>
          <w:tcPr>
            <w:tcW w:w="549" w:type="dxa"/>
            <w:shd w:val="clear" w:color="auto" w:fill="92D050"/>
          </w:tcPr>
          <w:p w14:paraId="1E1BC431" w14:textId="63AC31B8" w:rsidR="00205A96" w:rsidRPr="001F0DEA" w:rsidRDefault="00205A96" w:rsidP="00205A96">
            <w:pPr>
              <w:pStyle w:val="Textitflu"/>
              <w:spacing w:before="60" w:after="120"/>
              <w:rPr>
                <w:sz w:val="22"/>
                <w:szCs w:val="22"/>
              </w:rPr>
            </w:pPr>
            <w:r w:rsidRPr="00205A96">
              <w:rPr>
                <w:b/>
                <w:i/>
                <w:sz w:val="28"/>
                <w:szCs w:val="28"/>
              </w:rPr>
              <w:t>Já</w:t>
            </w:r>
          </w:p>
        </w:tc>
        <w:tc>
          <w:tcPr>
            <w:tcW w:w="716" w:type="dxa"/>
            <w:shd w:val="clear" w:color="auto" w:fill="92D050"/>
          </w:tcPr>
          <w:p w14:paraId="2A424CFD" w14:textId="5FFC546E" w:rsidR="00205A96" w:rsidRPr="001F0DEA" w:rsidRDefault="00205A96" w:rsidP="00205A96">
            <w:pPr>
              <w:pStyle w:val="Textitflu"/>
              <w:spacing w:before="60" w:after="120"/>
              <w:rPr>
                <w:sz w:val="22"/>
                <w:szCs w:val="22"/>
              </w:rPr>
            </w:pPr>
            <w:r w:rsidRPr="00205A96">
              <w:rPr>
                <w:b/>
                <w:i/>
                <w:sz w:val="28"/>
                <w:szCs w:val="28"/>
              </w:rPr>
              <w:t>Nei</w:t>
            </w:r>
          </w:p>
        </w:tc>
        <w:tc>
          <w:tcPr>
            <w:tcW w:w="993" w:type="dxa"/>
            <w:shd w:val="clear" w:color="auto" w:fill="92D050"/>
          </w:tcPr>
          <w:p w14:paraId="4C9060CC" w14:textId="6E3FF213" w:rsidR="00205A96" w:rsidRPr="001F0DEA" w:rsidRDefault="00205A96" w:rsidP="00205A96">
            <w:pPr>
              <w:pStyle w:val="Textitflu"/>
              <w:spacing w:before="60" w:after="120"/>
              <w:rPr>
                <w:sz w:val="22"/>
                <w:szCs w:val="22"/>
              </w:rPr>
            </w:pPr>
            <w:r w:rsidRPr="00205A96">
              <w:rPr>
                <w:b/>
                <w:i/>
                <w:sz w:val="28"/>
                <w:szCs w:val="28"/>
              </w:rPr>
              <w:t>Á ekki við</w:t>
            </w:r>
          </w:p>
        </w:tc>
        <w:tc>
          <w:tcPr>
            <w:tcW w:w="3827" w:type="dxa"/>
            <w:shd w:val="clear" w:color="auto" w:fill="92D050"/>
          </w:tcPr>
          <w:p w14:paraId="59DE589C" w14:textId="1E1E9C97" w:rsidR="00205A96" w:rsidRPr="001F0DEA" w:rsidRDefault="00205A96" w:rsidP="00205A96">
            <w:pPr>
              <w:pStyle w:val="Textitflu"/>
              <w:spacing w:before="60" w:after="120"/>
              <w:rPr>
                <w:sz w:val="22"/>
                <w:szCs w:val="22"/>
              </w:rPr>
            </w:pPr>
            <w:r w:rsidRPr="00685D3D">
              <w:rPr>
                <w:b/>
                <w:bCs/>
                <w:i/>
                <w:iCs/>
                <w:sz w:val="28"/>
                <w:szCs w:val="28"/>
              </w:rPr>
              <w:t>Athugasemdir/minnisatriði</w:t>
            </w:r>
          </w:p>
        </w:tc>
      </w:tr>
      <w:tr w:rsidR="00205A96" w:rsidRPr="001F0DEA" w14:paraId="16FA1B6C" w14:textId="77777777" w:rsidTr="6B70FAEB">
        <w:tc>
          <w:tcPr>
            <w:tcW w:w="7807" w:type="dxa"/>
            <w:gridSpan w:val="2"/>
            <w:shd w:val="clear" w:color="auto" w:fill="EAF1DD" w:themeFill="accent3" w:themeFillTint="33"/>
          </w:tcPr>
          <w:p w14:paraId="60897626" w14:textId="46E1AFCB" w:rsidR="00205A96" w:rsidRDefault="00205A96" w:rsidP="00205A96">
            <w:pPr>
              <w:pStyle w:val="CommentText"/>
              <w:spacing w:before="120" w:after="120"/>
              <w:rPr>
                <w:sz w:val="22"/>
                <w:szCs w:val="22"/>
              </w:rPr>
            </w:pPr>
            <w:r w:rsidRPr="00100955">
              <w:rPr>
                <w:rFonts w:eastAsiaTheme="minorEastAsia"/>
                <w:b/>
                <w:i/>
                <w:sz w:val="24"/>
                <w:szCs w:val="24"/>
                <w:lang w:eastAsia="is-IS"/>
              </w:rPr>
              <w:t>Lágmarkskröfur</w:t>
            </w:r>
          </w:p>
        </w:tc>
        <w:tc>
          <w:tcPr>
            <w:tcW w:w="549" w:type="dxa"/>
            <w:shd w:val="clear" w:color="auto" w:fill="EAF1DD" w:themeFill="accent3" w:themeFillTint="33"/>
          </w:tcPr>
          <w:p w14:paraId="1486812D" w14:textId="77777777" w:rsidR="00205A96" w:rsidRPr="001F0DEA" w:rsidRDefault="00205A96" w:rsidP="00205A96">
            <w:pPr>
              <w:pStyle w:val="Textitflu"/>
              <w:spacing w:before="60" w:after="120"/>
              <w:rPr>
                <w:sz w:val="22"/>
                <w:szCs w:val="22"/>
              </w:rPr>
            </w:pPr>
          </w:p>
        </w:tc>
        <w:tc>
          <w:tcPr>
            <w:tcW w:w="716" w:type="dxa"/>
            <w:shd w:val="clear" w:color="auto" w:fill="EAF1DD" w:themeFill="accent3" w:themeFillTint="33"/>
          </w:tcPr>
          <w:p w14:paraId="07164802" w14:textId="77777777" w:rsidR="00205A96" w:rsidRPr="001F0DEA" w:rsidRDefault="00205A96" w:rsidP="00205A96">
            <w:pPr>
              <w:pStyle w:val="Textitflu"/>
              <w:spacing w:before="60" w:after="120"/>
              <w:rPr>
                <w:sz w:val="22"/>
                <w:szCs w:val="22"/>
              </w:rPr>
            </w:pPr>
          </w:p>
        </w:tc>
        <w:tc>
          <w:tcPr>
            <w:tcW w:w="993" w:type="dxa"/>
            <w:shd w:val="clear" w:color="auto" w:fill="EAF1DD" w:themeFill="accent3" w:themeFillTint="33"/>
          </w:tcPr>
          <w:p w14:paraId="7CD53217" w14:textId="77777777" w:rsidR="00205A96" w:rsidRPr="001F0DEA" w:rsidRDefault="00205A96" w:rsidP="00205A96">
            <w:pPr>
              <w:pStyle w:val="Textitflu"/>
              <w:spacing w:before="60" w:after="120"/>
              <w:rPr>
                <w:sz w:val="22"/>
                <w:szCs w:val="22"/>
              </w:rPr>
            </w:pPr>
          </w:p>
        </w:tc>
        <w:tc>
          <w:tcPr>
            <w:tcW w:w="3827" w:type="dxa"/>
            <w:shd w:val="clear" w:color="auto" w:fill="EAF1DD" w:themeFill="accent3" w:themeFillTint="33"/>
          </w:tcPr>
          <w:p w14:paraId="19EF937E" w14:textId="77777777" w:rsidR="00205A96" w:rsidRPr="001F0DEA" w:rsidRDefault="00205A96" w:rsidP="00205A96">
            <w:pPr>
              <w:pStyle w:val="Textitflu"/>
              <w:spacing w:before="60" w:after="120"/>
              <w:rPr>
                <w:sz w:val="22"/>
                <w:szCs w:val="22"/>
              </w:rPr>
            </w:pPr>
          </w:p>
        </w:tc>
      </w:tr>
      <w:tr w:rsidR="00205A96" w:rsidRPr="001F0DEA" w14:paraId="58380C93" w14:textId="77777777" w:rsidTr="6B70FAEB">
        <w:tc>
          <w:tcPr>
            <w:tcW w:w="993" w:type="dxa"/>
            <w:shd w:val="clear" w:color="auto" w:fill="auto"/>
          </w:tcPr>
          <w:p w14:paraId="31956240" w14:textId="30E219B7" w:rsidR="00205A96" w:rsidRDefault="00205A96" w:rsidP="00205A96">
            <w:pPr>
              <w:pStyle w:val="Textitflu"/>
              <w:spacing w:before="60"/>
              <w:rPr>
                <w:i/>
                <w:iCs/>
                <w:sz w:val="24"/>
                <w:szCs w:val="24"/>
              </w:rPr>
            </w:pPr>
            <w:r>
              <w:rPr>
                <w:i/>
                <w:iCs/>
                <w:sz w:val="24"/>
                <w:szCs w:val="24"/>
              </w:rPr>
              <w:t>7.1</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15BDF91B" w14:textId="3000C9E5" w:rsidR="00205A96" w:rsidRDefault="00205A96" w:rsidP="00205A96">
            <w:pPr>
              <w:pStyle w:val="Textitflu"/>
              <w:spacing w:before="60" w:after="60"/>
              <w:rPr>
                <w:rFonts w:ascii="Calibri" w:hAnsi="Calibri" w:cs="Calibri"/>
                <w:color w:val="000000"/>
                <w:sz w:val="22"/>
                <w:szCs w:val="22"/>
              </w:rPr>
            </w:pPr>
            <w:r w:rsidRPr="00F43E02">
              <w:rPr>
                <w:rFonts w:ascii="Calibri" w:hAnsi="Calibri" w:cs="Calibri"/>
                <w:color w:val="000000"/>
                <w:sz w:val="22"/>
                <w:szCs w:val="22"/>
              </w:rPr>
              <w:t>Merkingar utanhúss eru skýrar og greinilegar (</w:t>
            </w:r>
            <w:r w:rsidR="00AE0177">
              <w:rPr>
                <w:sz w:val="22"/>
                <w:szCs w:val="22"/>
              </w:rPr>
              <w:t>nafn fyrirtækis, móttaka, húsnúmer</w:t>
            </w:r>
            <w:r w:rsidR="00AE0177" w:rsidRPr="00F43E02">
              <w:rPr>
                <w:rFonts w:ascii="Calibri" w:hAnsi="Calibri" w:cs="Calibri"/>
                <w:color w:val="000000"/>
                <w:sz w:val="22"/>
                <w:szCs w:val="22"/>
              </w:rPr>
              <w:t xml:space="preserve"> </w:t>
            </w:r>
            <w:r w:rsidRPr="00F43E02">
              <w:rPr>
                <w:rFonts w:ascii="Calibri" w:hAnsi="Calibri" w:cs="Calibri"/>
                <w:color w:val="000000"/>
                <w:sz w:val="22"/>
                <w:szCs w:val="22"/>
              </w:rPr>
              <w:t>o.þ.h.).</w:t>
            </w:r>
          </w:p>
          <w:p w14:paraId="340A42C0" w14:textId="77777777" w:rsidR="000E6A79" w:rsidRPr="007F06E0" w:rsidRDefault="000E6A79" w:rsidP="000E6A79">
            <w:pPr>
              <w:pStyle w:val="Textitflu"/>
              <w:spacing w:before="60" w:after="60"/>
              <w:rPr>
                <w:i/>
                <w:color w:val="7F7F7F" w:themeColor="text1" w:themeTint="80"/>
                <w:szCs w:val="20"/>
              </w:rPr>
            </w:pPr>
            <w:r w:rsidRPr="007F06E0">
              <w:rPr>
                <w:i/>
                <w:color w:val="7F7F7F" w:themeColor="text1" w:themeTint="80"/>
                <w:szCs w:val="20"/>
              </w:rPr>
              <w:t>Leiðbeiningar/útskýringar:</w:t>
            </w:r>
          </w:p>
          <w:p w14:paraId="08AF843D" w14:textId="0E3C484F" w:rsidR="000E6A79" w:rsidRPr="007F06E0" w:rsidRDefault="000E6A79" w:rsidP="000E6A79">
            <w:pPr>
              <w:pStyle w:val="Textitflu"/>
              <w:spacing w:before="60" w:after="60"/>
              <w:rPr>
                <w:i/>
                <w:color w:val="7F7F7F" w:themeColor="text1" w:themeTint="80"/>
                <w:szCs w:val="20"/>
              </w:rPr>
            </w:pPr>
            <w:r w:rsidRPr="007F06E0">
              <w:rPr>
                <w:i/>
                <w:color w:val="7F7F7F" w:themeColor="text1" w:themeTint="80"/>
                <w:szCs w:val="20"/>
              </w:rPr>
              <w:t>Sjá kafla 6.</w:t>
            </w:r>
            <w:r w:rsidR="00BB68AA" w:rsidRPr="007F06E0">
              <w:rPr>
                <w:i/>
                <w:color w:val="7F7F7F" w:themeColor="text1" w:themeTint="80"/>
                <w:szCs w:val="20"/>
              </w:rPr>
              <w:t>2</w:t>
            </w:r>
            <w:r w:rsidRPr="007F06E0">
              <w:rPr>
                <w:i/>
                <w:color w:val="7F7F7F" w:themeColor="text1" w:themeTint="80"/>
                <w:szCs w:val="20"/>
              </w:rPr>
              <w:t>.</w:t>
            </w:r>
            <w:r w:rsidR="00BB68AA" w:rsidRPr="007F06E0">
              <w:rPr>
                <w:i/>
                <w:color w:val="7F7F7F" w:themeColor="text1" w:themeTint="80"/>
                <w:szCs w:val="20"/>
              </w:rPr>
              <w:t xml:space="preserve">3 </w:t>
            </w:r>
          </w:p>
          <w:p w14:paraId="4AE6F2BD" w14:textId="3AA02D23" w:rsidR="000E6A79" w:rsidRPr="00F43E02" w:rsidRDefault="00000000" w:rsidP="000E6A79">
            <w:pPr>
              <w:pStyle w:val="Textitflu"/>
              <w:spacing w:before="60" w:after="60"/>
              <w:rPr>
                <w:sz w:val="22"/>
                <w:szCs w:val="22"/>
              </w:rPr>
            </w:pPr>
            <w:hyperlink r:id="rId40" w:history="1">
              <w:r w:rsidR="000E6A79" w:rsidRPr="007F06E0">
                <w:rPr>
                  <w:rStyle w:val="Hyperlink"/>
                  <w:i/>
                  <w:color w:val="7F7F7F" w:themeColor="text1" w:themeTint="80"/>
                  <w:szCs w:val="20"/>
                </w:rPr>
                <w:t>Leiðbeiningar við byggingareglugerð 112/</w:t>
              </w:r>
              <w:r w:rsidR="00690FE7" w:rsidRPr="007F06E0">
                <w:rPr>
                  <w:rStyle w:val="Hyperlink"/>
                  <w:i/>
                  <w:color w:val="7F7F7F" w:themeColor="text1" w:themeTint="80"/>
                  <w:szCs w:val="20"/>
                </w:rPr>
                <w:t>2012</w:t>
              </w:r>
            </w:hyperlink>
          </w:p>
        </w:tc>
        <w:tc>
          <w:tcPr>
            <w:tcW w:w="549" w:type="dxa"/>
          </w:tcPr>
          <w:p w14:paraId="18FB0D10" w14:textId="77777777" w:rsidR="00205A96" w:rsidRPr="001F0DEA" w:rsidRDefault="00205A96" w:rsidP="00205A96">
            <w:pPr>
              <w:pStyle w:val="Textitflu"/>
              <w:spacing w:before="60" w:after="120"/>
              <w:rPr>
                <w:sz w:val="22"/>
                <w:szCs w:val="22"/>
              </w:rPr>
            </w:pPr>
          </w:p>
        </w:tc>
        <w:tc>
          <w:tcPr>
            <w:tcW w:w="716" w:type="dxa"/>
          </w:tcPr>
          <w:p w14:paraId="7230CE77" w14:textId="77777777" w:rsidR="00205A96" w:rsidRPr="001F0DEA" w:rsidRDefault="00205A96" w:rsidP="00205A96">
            <w:pPr>
              <w:pStyle w:val="Textitflu"/>
              <w:spacing w:before="60" w:after="120"/>
              <w:rPr>
                <w:sz w:val="22"/>
                <w:szCs w:val="22"/>
              </w:rPr>
            </w:pPr>
          </w:p>
        </w:tc>
        <w:tc>
          <w:tcPr>
            <w:tcW w:w="993" w:type="dxa"/>
          </w:tcPr>
          <w:p w14:paraId="556D9926" w14:textId="77777777" w:rsidR="00205A96" w:rsidRPr="001F0DEA" w:rsidRDefault="00205A96" w:rsidP="00205A96">
            <w:pPr>
              <w:pStyle w:val="Textitflu"/>
              <w:spacing w:before="60" w:after="120"/>
              <w:rPr>
                <w:sz w:val="22"/>
                <w:szCs w:val="22"/>
              </w:rPr>
            </w:pPr>
          </w:p>
        </w:tc>
        <w:tc>
          <w:tcPr>
            <w:tcW w:w="3827" w:type="dxa"/>
          </w:tcPr>
          <w:p w14:paraId="689932A0" w14:textId="08880C6D" w:rsidR="00205A96" w:rsidRPr="001F0DEA" w:rsidRDefault="00205A96" w:rsidP="00205A96">
            <w:pPr>
              <w:pStyle w:val="Textitflu"/>
              <w:spacing w:before="60" w:after="120"/>
              <w:rPr>
                <w:sz w:val="22"/>
                <w:szCs w:val="22"/>
              </w:rPr>
            </w:pPr>
          </w:p>
        </w:tc>
      </w:tr>
      <w:tr w:rsidR="00205A96" w:rsidRPr="001F0DEA" w14:paraId="77347357" w14:textId="77777777" w:rsidTr="6B70FAEB">
        <w:tc>
          <w:tcPr>
            <w:tcW w:w="993" w:type="dxa"/>
            <w:tcBorders>
              <w:top w:val="single" w:sz="4" w:space="0" w:color="auto"/>
            </w:tcBorders>
            <w:shd w:val="clear" w:color="auto" w:fill="auto"/>
          </w:tcPr>
          <w:p w14:paraId="4BE3E93D" w14:textId="6B519C4B" w:rsidR="00205A96" w:rsidRDefault="00205A96" w:rsidP="00205A96">
            <w:pPr>
              <w:pStyle w:val="Textitflu"/>
              <w:spacing w:before="60"/>
              <w:rPr>
                <w:i/>
                <w:iCs/>
                <w:sz w:val="24"/>
                <w:szCs w:val="24"/>
              </w:rPr>
            </w:pPr>
            <w:r>
              <w:rPr>
                <w:i/>
                <w:iCs/>
                <w:sz w:val="24"/>
                <w:szCs w:val="24"/>
              </w:rPr>
              <w:t>7.2</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6030DF21" w14:textId="7FAD2C1A" w:rsidR="00205A96" w:rsidRDefault="00777273" w:rsidP="00205A96">
            <w:pPr>
              <w:pStyle w:val="Textitflu"/>
              <w:spacing w:before="60" w:after="60"/>
              <w:rPr>
                <w:rFonts w:ascii="Calibri" w:hAnsi="Calibri" w:cs="Calibri"/>
                <w:color w:val="000000"/>
                <w:sz w:val="22"/>
                <w:szCs w:val="22"/>
              </w:rPr>
            </w:pPr>
            <w:r>
              <w:rPr>
                <w:rFonts w:ascii="Calibri" w:hAnsi="Calibri" w:cs="Calibri"/>
                <w:color w:val="000000"/>
                <w:sz w:val="22"/>
                <w:szCs w:val="22"/>
              </w:rPr>
              <w:t>B</w:t>
            </w:r>
            <w:r w:rsidR="00205A96" w:rsidRPr="00F43E02">
              <w:rPr>
                <w:rFonts w:ascii="Calibri" w:hAnsi="Calibri" w:cs="Calibri"/>
                <w:color w:val="000000"/>
                <w:sz w:val="22"/>
                <w:szCs w:val="22"/>
              </w:rPr>
              <w:t xml:space="preserve">ílastæði fyrir hreyfihamlaða eru merkt á yfirborði og með </w:t>
            </w:r>
            <w:r w:rsidR="00AF5AC1">
              <w:rPr>
                <w:rFonts w:ascii="Calibri" w:hAnsi="Calibri" w:cs="Calibri"/>
                <w:color w:val="000000"/>
                <w:sz w:val="22"/>
                <w:szCs w:val="22"/>
              </w:rPr>
              <w:t xml:space="preserve">lóðréttu </w:t>
            </w:r>
            <w:r w:rsidR="00205A96" w:rsidRPr="00F43E02">
              <w:rPr>
                <w:rFonts w:ascii="Calibri" w:hAnsi="Calibri" w:cs="Calibri"/>
                <w:color w:val="000000"/>
                <w:sz w:val="22"/>
                <w:szCs w:val="22"/>
              </w:rPr>
              <w:t>skilti.</w:t>
            </w:r>
            <w:r w:rsidR="008A1454">
              <w:rPr>
                <w:rFonts w:ascii="Calibri" w:hAnsi="Calibri" w:cs="Calibri"/>
                <w:color w:val="000000"/>
                <w:sz w:val="22"/>
                <w:szCs w:val="22"/>
              </w:rPr>
              <w:t xml:space="preserve"> </w:t>
            </w:r>
          </w:p>
          <w:p w14:paraId="4DECE3A8" w14:textId="77777777" w:rsidR="00BB68AA" w:rsidRPr="007F06E0" w:rsidRDefault="00BB68AA" w:rsidP="00BB68AA">
            <w:pPr>
              <w:pStyle w:val="Textitflu"/>
              <w:spacing w:before="60" w:after="60"/>
              <w:rPr>
                <w:i/>
                <w:color w:val="7F7F7F" w:themeColor="text1" w:themeTint="80"/>
                <w:szCs w:val="20"/>
              </w:rPr>
            </w:pPr>
            <w:r w:rsidRPr="007F06E0">
              <w:rPr>
                <w:i/>
                <w:color w:val="7F7F7F" w:themeColor="text1" w:themeTint="80"/>
                <w:szCs w:val="20"/>
              </w:rPr>
              <w:t>Leiðbeiningar/útskýringar:</w:t>
            </w:r>
          </w:p>
          <w:p w14:paraId="13E688BD" w14:textId="63044E5E" w:rsidR="00BB68AA" w:rsidRPr="007F06E0" w:rsidRDefault="00BB68AA" w:rsidP="00BB68AA">
            <w:pPr>
              <w:pStyle w:val="Textitflu"/>
              <w:spacing w:before="60" w:after="60"/>
              <w:rPr>
                <w:i/>
                <w:color w:val="7F7F7F" w:themeColor="text1" w:themeTint="80"/>
                <w:szCs w:val="20"/>
              </w:rPr>
            </w:pPr>
            <w:r w:rsidRPr="007F06E0">
              <w:rPr>
                <w:i/>
                <w:color w:val="7F7F7F" w:themeColor="text1" w:themeTint="80"/>
                <w:szCs w:val="20"/>
              </w:rPr>
              <w:t>Sjá kafla 6.2.</w:t>
            </w:r>
            <w:r w:rsidR="00CA5BE8" w:rsidRPr="007F06E0">
              <w:rPr>
                <w:i/>
                <w:color w:val="7F7F7F" w:themeColor="text1" w:themeTint="80"/>
                <w:szCs w:val="20"/>
              </w:rPr>
              <w:t>4</w:t>
            </w:r>
            <w:r w:rsidRPr="007F06E0">
              <w:rPr>
                <w:i/>
                <w:color w:val="7F7F7F" w:themeColor="text1" w:themeTint="80"/>
                <w:szCs w:val="20"/>
              </w:rPr>
              <w:t xml:space="preserve"> </w:t>
            </w:r>
          </w:p>
          <w:p w14:paraId="0177B091" w14:textId="7ABFF796" w:rsidR="00BB68AA" w:rsidRPr="00F43E02" w:rsidRDefault="00000000" w:rsidP="00BB68AA">
            <w:pPr>
              <w:pStyle w:val="Textitflu"/>
              <w:spacing w:before="60" w:after="60"/>
              <w:rPr>
                <w:sz w:val="22"/>
                <w:szCs w:val="22"/>
              </w:rPr>
            </w:pPr>
            <w:hyperlink r:id="rId41" w:history="1">
              <w:r w:rsidR="00BB68AA" w:rsidRPr="007F06E0">
                <w:rPr>
                  <w:rStyle w:val="Hyperlink"/>
                  <w:i/>
                  <w:color w:val="7F7F7F" w:themeColor="text1" w:themeTint="80"/>
                  <w:szCs w:val="20"/>
                </w:rPr>
                <w:t>Leiðbeiningar við byggingareglugerð 112/</w:t>
              </w:r>
              <w:r w:rsidR="00690FE7" w:rsidRPr="007F06E0">
                <w:rPr>
                  <w:rStyle w:val="Hyperlink"/>
                  <w:i/>
                  <w:color w:val="7F7F7F" w:themeColor="text1" w:themeTint="80"/>
                  <w:szCs w:val="20"/>
                </w:rPr>
                <w:t>2012</w:t>
              </w:r>
            </w:hyperlink>
          </w:p>
        </w:tc>
        <w:tc>
          <w:tcPr>
            <w:tcW w:w="549" w:type="dxa"/>
          </w:tcPr>
          <w:p w14:paraId="67BD5143" w14:textId="77777777" w:rsidR="00205A96" w:rsidRPr="001F0DEA" w:rsidRDefault="00205A96" w:rsidP="00205A96">
            <w:pPr>
              <w:pStyle w:val="Textitflu"/>
              <w:spacing w:before="60" w:after="120"/>
              <w:rPr>
                <w:sz w:val="22"/>
                <w:szCs w:val="22"/>
              </w:rPr>
            </w:pPr>
          </w:p>
        </w:tc>
        <w:tc>
          <w:tcPr>
            <w:tcW w:w="716" w:type="dxa"/>
          </w:tcPr>
          <w:p w14:paraId="64E36615" w14:textId="77777777" w:rsidR="00205A96" w:rsidRPr="001F0DEA" w:rsidRDefault="00205A96" w:rsidP="00205A96">
            <w:pPr>
              <w:pStyle w:val="Textitflu"/>
              <w:spacing w:before="60" w:after="120"/>
              <w:rPr>
                <w:sz w:val="22"/>
                <w:szCs w:val="22"/>
              </w:rPr>
            </w:pPr>
          </w:p>
        </w:tc>
        <w:tc>
          <w:tcPr>
            <w:tcW w:w="993" w:type="dxa"/>
          </w:tcPr>
          <w:p w14:paraId="02D02AC5" w14:textId="77777777" w:rsidR="00205A96" w:rsidRPr="001F0DEA" w:rsidRDefault="00205A96" w:rsidP="00205A96">
            <w:pPr>
              <w:pStyle w:val="Textitflu"/>
              <w:spacing w:before="60" w:after="120"/>
              <w:rPr>
                <w:sz w:val="22"/>
                <w:szCs w:val="22"/>
              </w:rPr>
            </w:pPr>
          </w:p>
        </w:tc>
        <w:tc>
          <w:tcPr>
            <w:tcW w:w="3827" w:type="dxa"/>
          </w:tcPr>
          <w:p w14:paraId="070573B4" w14:textId="77777777" w:rsidR="00205A96" w:rsidRPr="001F0DEA" w:rsidRDefault="00205A96" w:rsidP="00205A96">
            <w:pPr>
              <w:pStyle w:val="Textitflu"/>
              <w:spacing w:before="60" w:after="120"/>
              <w:rPr>
                <w:sz w:val="22"/>
                <w:szCs w:val="22"/>
              </w:rPr>
            </w:pPr>
          </w:p>
        </w:tc>
      </w:tr>
      <w:tr w:rsidR="00205A96" w:rsidRPr="001F0DEA" w14:paraId="5C951EB5" w14:textId="77777777" w:rsidTr="00833430">
        <w:tc>
          <w:tcPr>
            <w:tcW w:w="993" w:type="dxa"/>
            <w:tcBorders>
              <w:top w:val="single" w:sz="4" w:space="0" w:color="auto"/>
            </w:tcBorders>
            <w:shd w:val="clear" w:color="auto" w:fill="auto"/>
          </w:tcPr>
          <w:p w14:paraId="2755DA6D" w14:textId="731CF3D1" w:rsidR="00205A96" w:rsidRDefault="00205A96" w:rsidP="00205A96">
            <w:pPr>
              <w:pStyle w:val="Textitflu"/>
              <w:spacing w:before="60"/>
              <w:rPr>
                <w:i/>
                <w:iCs/>
                <w:sz w:val="24"/>
                <w:szCs w:val="24"/>
              </w:rPr>
            </w:pPr>
            <w:r>
              <w:rPr>
                <w:i/>
                <w:iCs/>
                <w:sz w:val="24"/>
                <w:szCs w:val="24"/>
              </w:rPr>
              <w:lastRenderedPageBreak/>
              <w:t>7.3</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4714236B" w14:textId="711D04E3" w:rsidR="00205A96" w:rsidRPr="00C26F73" w:rsidRDefault="00205A96" w:rsidP="00205A96">
            <w:pPr>
              <w:pStyle w:val="Textitflu"/>
              <w:spacing w:before="60" w:after="60"/>
              <w:rPr>
                <w:rFonts w:ascii="Calibri" w:hAnsi="Calibri" w:cs="Calibri"/>
                <w:color w:val="000000"/>
                <w:sz w:val="22"/>
                <w:szCs w:val="22"/>
              </w:rPr>
            </w:pPr>
            <w:r w:rsidRPr="005872E3">
              <w:rPr>
                <w:rFonts w:ascii="Calibri" w:hAnsi="Calibri" w:cs="Calibri"/>
                <w:color w:val="000000" w:themeColor="text1"/>
                <w:sz w:val="22"/>
                <w:szCs w:val="22"/>
              </w:rPr>
              <w:t xml:space="preserve">Sérstakar merkingar að og við </w:t>
            </w:r>
            <w:r w:rsidR="00907DDC" w:rsidRPr="005872E3">
              <w:rPr>
                <w:rFonts w:ascii="Calibri" w:hAnsi="Calibri" w:cs="Calibri"/>
                <w:color w:val="000000" w:themeColor="text1"/>
                <w:sz w:val="22"/>
                <w:szCs w:val="22"/>
              </w:rPr>
              <w:t xml:space="preserve">flóttaleiðir og </w:t>
            </w:r>
            <w:r w:rsidRPr="005872E3">
              <w:rPr>
                <w:rFonts w:ascii="Calibri" w:hAnsi="Calibri" w:cs="Calibri"/>
                <w:color w:val="000000" w:themeColor="text1"/>
                <w:sz w:val="22"/>
                <w:szCs w:val="22"/>
              </w:rPr>
              <w:t xml:space="preserve">örugg </w:t>
            </w:r>
            <w:r w:rsidRPr="00C26F73">
              <w:rPr>
                <w:rFonts w:ascii="Calibri" w:hAnsi="Calibri" w:cs="Calibri"/>
                <w:color w:val="000000"/>
                <w:sz w:val="22"/>
                <w:szCs w:val="22"/>
              </w:rPr>
              <w:t>svæði sem ætluð eru fyrir fólk með fötlun.</w:t>
            </w:r>
            <w:r w:rsidR="00A267A7" w:rsidRPr="00C26F73">
              <w:rPr>
                <w:rFonts w:ascii="Calibri" w:hAnsi="Calibri" w:cs="Calibri"/>
                <w:color w:val="000000"/>
                <w:sz w:val="22"/>
                <w:szCs w:val="22"/>
              </w:rPr>
              <w:t xml:space="preserve"> </w:t>
            </w:r>
          </w:p>
          <w:p w14:paraId="6A9FA83E" w14:textId="77777777" w:rsidR="00BB68AA" w:rsidRPr="007F06E0" w:rsidRDefault="00BB68AA" w:rsidP="00BB68AA">
            <w:pPr>
              <w:pStyle w:val="Textitflu"/>
              <w:spacing w:before="60" w:after="60"/>
              <w:rPr>
                <w:i/>
                <w:color w:val="7F7F7F" w:themeColor="text1" w:themeTint="80"/>
                <w:szCs w:val="20"/>
              </w:rPr>
            </w:pPr>
            <w:r w:rsidRPr="007F06E0">
              <w:rPr>
                <w:i/>
                <w:color w:val="7F7F7F" w:themeColor="text1" w:themeTint="80"/>
                <w:szCs w:val="20"/>
              </w:rPr>
              <w:t>Leiðbeiningar/útskýringar:</w:t>
            </w:r>
          </w:p>
          <w:p w14:paraId="0A0653B4" w14:textId="51E50D4B" w:rsidR="00BB68AA" w:rsidRPr="007F06E0" w:rsidRDefault="00BB68AA" w:rsidP="00BB68AA">
            <w:pPr>
              <w:pStyle w:val="Textitflu"/>
              <w:spacing w:before="60" w:after="60"/>
              <w:rPr>
                <w:i/>
                <w:color w:val="7F7F7F" w:themeColor="text1" w:themeTint="80"/>
                <w:szCs w:val="20"/>
              </w:rPr>
            </w:pPr>
            <w:r w:rsidRPr="007F06E0">
              <w:rPr>
                <w:i/>
                <w:color w:val="7F7F7F" w:themeColor="text1" w:themeTint="80"/>
                <w:szCs w:val="20"/>
              </w:rPr>
              <w:t xml:space="preserve">Sjá kafla </w:t>
            </w:r>
            <w:r w:rsidR="00CA5BE8" w:rsidRPr="007F06E0">
              <w:rPr>
                <w:i/>
                <w:color w:val="7F7F7F" w:themeColor="text1" w:themeTint="80"/>
                <w:szCs w:val="20"/>
              </w:rPr>
              <w:t>9.5.10</w:t>
            </w:r>
            <w:r w:rsidRPr="007F06E0">
              <w:rPr>
                <w:i/>
                <w:color w:val="7F7F7F" w:themeColor="text1" w:themeTint="80"/>
                <w:szCs w:val="20"/>
              </w:rPr>
              <w:t xml:space="preserve"> </w:t>
            </w:r>
          </w:p>
          <w:p w14:paraId="23A94F02" w14:textId="1AAE6848" w:rsidR="00BB68AA" w:rsidRPr="00F43E02" w:rsidRDefault="00000000" w:rsidP="00BB68AA">
            <w:pPr>
              <w:pStyle w:val="Textitflu"/>
              <w:spacing w:before="60" w:after="60"/>
              <w:rPr>
                <w:sz w:val="22"/>
                <w:szCs w:val="22"/>
              </w:rPr>
            </w:pPr>
            <w:hyperlink r:id="rId42" w:history="1">
              <w:r w:rsidR="00BB68AA" w:rsidRPr="007F06E0">
                <w:rPr>
                  <w:rStyle w:val="Hyperlink"/>
                  <w:i/>
                  <w:color w:val="7F7F7F" w:themeColor="text1" w:themeTint="80"/>
                  <w:szCs w:val="20"/>
                </w:rPr>
                <w:t>Leiðbeiningar við byggingareglugerð 112/</w:t>
              </w:r>
              <w:r w:rsidR="00690FE7" w:rsidRPr="007F06E0">
                <w:rPr>
                  <w:rStyle w:val="Hyperlink"/>
                  <w:i/>
                  <w:color w:val="7F7F7F" w:themeColor="text1" w:themeTint="80"/>
                  <w:szCs w:val="20"/>
                </w:rPr>
                <w:t>2012</w:t>
              </w:r>
            </w:hyperlink>
          </w:p>
        </w:tc>
        <w:tc>
          <w:tcPr>
            <w:tcW w:w="549" w:type="dxa"/>
          </w:tcPr>
          <w:p w14:paraId="3148B72D" w14:textId="77777777" w:rsidR="00205A96" w:rsidRPr="001F0DEA" w:rsidRDefault="00205A96" w:rsidP="00205A96">
            <w:pPr>
              <w:pStyle w:val="Textitflu"/>
              <w:spacing w:before="60" w:after="120"/>
              <w:rPr>
                <w:sz w:val="22"/>
                <w:szCs w:val="22"/>
              </w:rPr>
            </w:pPr>
          </w:p>
        </w:tc>
        <w:tc>
          <w:tcPr>
            <w:tcW w:w="716" w:type="dxa"/>
          </w:tcPr>
          <w:p w14:paraId="4DA7FCB5" w14:textId="77777777" w:rsidR="00205A96" w:rsidRPr="001F0DEA" w:rsidRDefault="00205A96" w:rsidP="00205A96">
            <w:pPr>
              <w:pStyle w:val="Textitflu"/>
              <w:spacing w:before="60" w:after="120"/>
              <w:rPr>
                <w:sz w:val="22"/>
                <w:szCs w:val="22"/>
              </w:rPr>
            </w:pPr>
          </w:p>
        </w:tc>
        <w:tc>
          <w:tcPr>
            <w:tcW w:w="993" w:type="dxa"/>
          </w:tcPr>
          <w:p w14:paraId="409690E8" w14:textId="77777777" w:rsidR="00205A96" w:rsidRPr="001F0DEA" w:rsidRDefault="00205A96" w:rsidP="00205A96">
            <w:pPr>
              <w:pStyle w:val="Textitflu"/>
              <w:spacing w:before="60" w:after="120"/>
              <w:rPr>
                <w:sz w:val="22"/>
                <w:szCs w:val="22"/>
              </w:rPr>
            </w:pPr>
          </w:p>
        </w:tc>
        <w:tc>
          <w:tcPr>
            <w:tcW w:w="3827" w:type="dxa"/>
          </w:tcPr>
          <w:p w14:paraId="6B41F65C" w14:textId="6B4A1FCA" w:rsidR="00034994" w:rsidRPr="001F0DEA" w:rsidRDefault="00034994" w:rsidP="00205A96">
            <w:pPr>
              <w:pStyle w:val="Textitflu"/>
              <w:spacing w:before="60" w:after="120"/>
              <w:rPr>
                <w:sz w:val="22"/>
                <w:szCs w:val="22"/>
              </w:rPr>
            </w:pPr>
          </w:p>
        </w:tc>
      </w:tr>
      <w:tr w:rsidR="00205A96" w:rsidRPr="001F0DEA" w14:paraId="39E355FF" w14:textId="77777777" w:rsidTr="6B70FAEB">
        <w:tc>
          <w:tcPr>
            <w:tcW w:w="993" w:type="dxa"/>
            <w:shd w:val="clear" w:color="auto" w:fill="auto"/>
          </w:tcPr>
          <w:p w14:paraId="6449B65B" w14:textId="04635CDC" w:rsidR="00205A96" w:rsidRDefault="00205A96" w:rsidP="00205A96">
            <w:pPr>
              <w:pStyle w:val="Textitflu"/>
              <w:spacing w:before="60"/>
              <w:rPr>
                <w:i/>
                <w:iCs/>
                <w:sz w:val="24"/>
                <w:szCs w:val="24"/>
              </w:rPr>
            </w:pPr>
            <w:r>
              <w:rPr>
                <w:i/>
                <w:iCs/>
                <w:sz w:val="24"/>
                <w:szCs w:val="24"/>
              </w:rPr>
              <w:t>7.4</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16C824D1" w14:textId="77777777" w:rsidR="00205A96" w:rsidRDefault="00205A96" w:rsidP="00205A96">
            <w:pPr>
              <w:pStyle w:val="Textitflu"/>
              <w:spacing w:before="60" w:after="60"/>
              <w:rPr>
                <w:rFonts w:ascii="Calibri" w:hAnsi="Calibri" w:cs="Calibri"/>
                <w:color w:val="000000"/>
                <w:sz w:val="22"/>
                <w:szCs w:val="22"/>
              </w:rPr>
            </w:pPr>
            <w:r w:rsidRPr="00F43E02">
              <w:rPr>
                <w:rFonts w:ascii="Calibri" w:hAnsi="Calibri" w:cs="Calibri"/>
                <w:color w:val="000000"/>
                <w:sz w:val="22"/>
                <w:szCs w:val="22"/>
              </w:rPr>
              <w:t>Stórir glerfletir eru merktir í 90 cm hæð og 140 - 160 cm hæð.</w:t>
            </w:r>
          </w:p>
          <w:p w14:paraId="17392684" w14:textId="77777777" w:rsidR="00BB68AA" w:rsidRPr="00C12E7A" w:rsidRDefault="00BB68AA" w:rsidP="00BB68AA">
            <w:pPr>
              <w:pStyle w:val="Textitflu"/>
              <w:spacing w:before="60" w:after="60"/>
              <w:rPr>
                <w:i/>
                <w:color w:val="7F7F7F" w:themeColor="text1" w:themeTint="80"/>
                <w:szCs w:val="20"/>
              </w:rPr>
            </w:pPr>
            <w:r w:rsidRPr="00C12E7A">
              <w:rPr>
                <w:i/>
                <w:color w:val="7F7F7F" w:themeColor="text1" w:themeTint="80"/>
                <w:szCs w:val="20"/>
              </w:rPr>
              <w:t>Leiðbeiningar/útskýringar:</w:t>
            </w:r>
          </w:p>
          <w:p w14:paraId="06875F76" w14:textId="2306343F" w:rsidR="00BB68AA" w:rsidRPr="00C12E7A" w:rsidRDefault="00BB68AA" w:rsidP="00BB68AA">
            <w:pPr>
              <w:pStyle w:val="Textitflu"/>
              <w:spacing w:before="60" w:after="60"/>
              <w:rPr>
                <w:i/>
                <w:color w:val="7F7F7F" w:themeColor="text1" w:themeTint="80"/>
                <w:szCs w:val="20"/>
              </w:rPr>
            </w:pPr>
            <w:r w:rsidRPr="00C12E7A">
              <w:rPr>
                <w:i/>
                <w:color w:val="7F7F7F" w:themeColor="text1" w:themeTint="80"/>
                <w:szCs w:val="20"/>
              </w:rPr>
              <w:t>Sjá kafla 6.2.3</w:t>
            </w:r>
            <w:r w:rsidR="00962EE4" w:rsidRPr="00C12E7A">
              <w:rPr>
                <w:i/>
                <w:color w:val="7F7F7F" w:themeColor="text1" w:themeTint="80"/>
                <w:szCs w:val="20"/>
              </w:rPr>
              <w:t>, mynd nr. 2</w:t>
            </w:r>
          </w:p>
          <w:p w14:paraId="7AE5B8A4" w14:textId="3D9CC1E5" w:rsidR="00BB68AA" w:rsidRPr="00F43E02" w:rsidRDefault="00000000" w:rsidP="00BB68AA">
            <w:pPr>
              <w:pStyle w:val="Textitflu"/>
              <w:spacing w:before="60" w:after="60"/>
              <w:rPr>
                <w:sz w:val="22"/>
                <w:szCs w:val="22"/>
              </w:rPr>
            </w:pPr>
            <w:hyperlink r:id="rId43" w:history="1">
              <w:r w:rsidR="00BB68AA" w:rsidRPr="00C12E7A">
                <w:rPr>
                  <w:rStyle w:val="Hyperlink"/>
                  <w:i/>
                  <w:color w:val="7F7F7F" w:themeColor="text1" w:themeTint="80"/>
                  <w:szCs w:val="20"/>
                </w:rPr>
                <w:t>Leiðbeiningar við byggingareglugerð 112/</w:t>
              </w:r>
              <w:r w:rsidR="00690FE7" w:rsidRPr="00C12E7A">
                <w:rPr>
                  <w:rStyle w:val="Hyperlink"/>
                  <w:i/>
                  <w:color w:val="7F7F7F" w:themeColor="text1" w:themeTint="80"/>
                  <w:szCs w:val="20"/>
                </w:rPr>
                <w:t>2012</w:t>
              </w:r>
            </w:hyperlink>
          </w:p>
        </w:tc>
        <w:tc>
          <w:tcPr>
            <w:tcW w:w="549" w:type="dxa"/>
          </w:tcPr>
          <w:p w14:paraId="59E967E2" w14:textId="77777777" w:rsidR="00205A96" w:rsidRPr="001F0DEA" w:rsidRDefault="00205A96" w:rsidP="00205A96">
            <w:pPr>
              <w:pStyle w:val="Textitflu"/>
              <w:spacing w:before="60" w:after="120"/>
              <w:rPr>
                <w:sz w:val="22"/>
                <w:szCs w:val="22"/>
              </w:rPr>
            </w:pPr>
          </w:p>
        </w:tc>
        <w:tc>
          <w:tcPr>
            <w:tcW w:w="716" w:type="dxa"/>
          </w:tcPr>
          <w:p w14:paraId="6A433020" w14:textId="77777777" w:rsidR="00205A96" w:rsidRPr="001F0DEA" w:rsidRDefault="00205A96" w:rsidP="00205A96">
            <w:pPr>
              <w:pStyle w:val="Textitflu"/>
              <w:spacing w:before="60" w:after="120"/>
              <w:rPr>
                <w:sz w:val="22"/>
                <w:szCs w:val="22"/>
              </w:rPr>
            </w:pPr>
          </w:p>
        </w:tc>
        <w:tc>
          <w:tcPr>
            <w:tcW w:w="993" w:type="dxa"/>
          </w:tcPr>
          <w:p w14:paraId="2E9A3276" w14:textId="77777777" w:rsidR="00205A96" w:rsidRPr="001F0DEA" w:rsidRDefault="00205A96" w:rsidP="00205A96">
            <w:pPr>
              <w:pStyle w:val="Textitflu"/>
              <w:spacing w:before="60" w:after="120"/>
              <w:rPr>
                <w:sz w:val="22"/>
                <w:szCs w:val="22"/>
              </w:rPr>
            </w:pPr>
          </w:p>
        </w:tc>
        <w:tc>
          <w:tcPr>
            <w:tcW w:w="3827" w:type="dxa"/>
          </w:tcPr>
          <w:p w14:paraId="6C8EB5DA" w14:textId="77777777" w:rsidR="00205A96" w:rsidRPr="001F0DEA" w:rsidRDefault="00205A96" w:rsidP="00205A96">
            <w:pPr>
              <w:pStyle w:val="Textitflu"/>
              <w:spacing w:before="60" w:after="120"/>
              <w:rPr>
                <w:sz w:val="22"/>
                <w:szCs w:val="22"/>
              </w:rPr>
            </w:pPr>
          </w:p>
        </w:tc>
      </w:tr>
      <w:tr w:rsidR="00205A96" w:rsidRPr="001F0DEA" w14:paraId="77726070" w14:textId="77777777" w:rsidTr="6B70FAEB">
        <w:tc>
          <w:tcPr>
            <w:tcW w:w="993" w:type="dxa"/>
            <w:shd w:val="clear" w:color="auto" w:fill="auto"/>
          </w:tcPr>
          <w:p w14:paraId="25BF73B6" w14:textId="3537DC61" w:rsidR="00205A96" w:rsidRDefault="00205A96" w:rsidP="00205A96">
            <w:pPr>
              <w:pStyle w:val="Textitflu"/>
              <w:spacing w:before="60"/>
              <w:rPr>
                <w:i/>
                <w:iCs/>
                <w:sz w:val="24"/>
                <w:szCs w:val="24"/>
              </w:rPr>
            </w:pPr>
            <w:r>
              <w:rPr>
                <w:i/>
                <w:iCs/>
                <w:sz w:val="24"/>
                <w:szCs w:val="24"/>
              </w:rPr>
              <w:t>7.5</w:t>
            </w:r>
          </w:p>
        </w:tc>
        <w:tc>
          <w:tcPr>
            <w:tcW w:w="6814" w:type="dxa"/>
            <w:tcBorders>
              <w:top w:val="nil"/>
              <w:left w:val="single" w:sz="4" w:space="0" w:color="auto"/>
              <w:bottom w:val="single" w:sz="4" w:space="0" w:color="auto"/>
              <w:right w:val="single" w:sz="4" w:space="0" w:color="auto"/>
            </w:tcBorders>
            <w:shd w:val="clear" w:color="auto" w:fill="auto"/>
            <w:vAlign w:val="center"/>
          </w:tcPr>
          <w:p w14:paraId="324B5D3A" w14:textId="192ACB9C" w:rsidR="00205A96" w:rsidRDefault="00205A96" w:rsidP="00205A96">
            <w:pPr>
              <w:pStyle w:val="Textitflu"/>
              <w:spacing w:before="60" w:after="60"/>
              <w:rPr>
                <w:rFonts w:ascii="Calibri" w:hAnsi="Calibri" w:cs="Calibri"/>
                <w:color w:val="000000"/>
                <w:sz w:val="22"/>
                <w:szCs w:val="22"/>
              </w:rPr>
            </w:pPr>
            <w:r w:rsidRPr="00F43E02">
              <w:rPr>
                <w:rFonts w:ascii="Calibri" w:hAnsi="Calibri" w:cs="Calibri"/>
                <w:color w:val="000000"/>
                <w:sz w:val="22"/>
                <w:szCs w:val="22"/>
              </w:rPr>
              <w:t>Merkingar og leiðbeiningar innandyra eru greinilegar</w:t>
            </w:r>
            <w:r w:rsidR="00053C4E">
              <w:rPr>
                <w:rFonts w:ascii="Calibri" w:hAnsi="Calibri" w:cs="Calibri"/>
                <w:color w:val="000000"/>
                <w:sz w:val="22"/>
                <w:szCs w:val="22"/>
              </w:rPr>
              <w:t xml:space="preserve"> og</w:t>
            </w:r>
            <w:r w:rsidRPr="00F43E02">
              <w:rPr>
                <w:rFonts w:ascii="Calibri" w:hAnsi="Calibri" w:cs="Calibri"/>
                <w:color w:val="000000"/>
                <w:sz w:val="22"/>
                <w:szCs w:val="22"/>
              </w:rPr>
              <w:t xml:space="preserve"> auðlesnar (táknmyndir og texti).</w:t>
            </w:r>
          </w:p>
          <w:p w14:paraId="104459E8" w14:textId="77777777" w:rsidR="00BB68AA" w:rsidRPr="00C12E7A" w:rsidRDefault="00BB68AA" w:rsidP="00BB68AA">
            <w:pPr>
              <w:pStyle w:val="Textitflu"/>
              <w:spacing w:before="60" w:after="60"/>
              <w:rPr>
                <w:i/>
                <w:color w:val="7F7F7F" w:themeColor="text1" w:themeTint="80"/>
                <w:szCs w:val="20"/>
              </w:rPr>
            </w:pPr>
            <w:r w:rsidRPr="00C12E7A">
              <w:rPr>
                <w:i/>
                <w:color w:val="7F7F7F" w:themeColor="text1" w:themeTint="80"/>
                <w:szCs w:val="20"/>
              </w:rPr>
              <w:t>Leiðbeiningar/útskýringar:</w:t>
            </w:r>
          </w:p>
          <w:p w14:paraId="2939D8F9" w14:textId="5E78E14D" w:rsidR="00BB68AA" w:rsidRPr="00C12E7A" w:rsidRDefault="00BB68AA" w:rsidP="00BB68AA">
            <w:pPr>
              <w:pStyle w:val="Textitflu"/>
              <w:spacing w:before="60" w:after="60"/>
              <w:rPr>
                <w:i/>
                <w:color w:val="7F7F7F" w:themeColor="text1" w:themeTint="80"/>
                <w:szCs w:val="20"/>
              </w:rPr>
            </w:pPr>
            <w:r w:rsidRPr="00C12E7A">
              <w:rPr>
                <w:i/>
                <w:color w:val="7F7F7F" w:themeColor="text1" w:themeTint="80"/>
                <w:szCs w:val="20"/>
              </w:rPr>
              <w:t>Sjá kafla 6.</w:t>
            </w:r>
            <w:r w:rsidR="00962EE4" w:rsidRPr="00C12E7A">
              <w:rPr>
                <w:i/>
                <w:color w:val="7F7F7F" w:themeColor="text1" w:themeTint="80"/>
                <w:szCs w:val="20"/>
              </w:rPr>
              <w:t>6.1, liður nr. 1</w:t>
            </w:r>
            <w:r w:rsidRPr="00C12E7A">
              <w:rPr>
                <w:i/>
                <w:color w:val="7F7F7F" w:themeColor="text1" w:themeTint="80"/>
                <w:szCs w:val="20"/>
              </w:rPr>
              <w:t xml:space="preserve"> </w:t>
            </w:r>
          </w:p>
          <w:p w14:paraId="3CC6E4DC" w14:textId="1320A3BB" w:rsidR="00BB68AA" w:rsidRPr="00F43E02" w:rsidRDefault="00000000" w:rsidP="00BB68AA">
            <w:pPr>
              <w:pStyle w:val="Textitflu"/>
              <w:spacing w:before="60" w:after="60"/>
              <w:rPr>
                <w:sz w:val="22"/>
                <w:szCs w:val="22"/>
              </w:rPr>
            </w:pPr>
            <w:hyperlink r:id="rId44" w:history="1">
              <w:r w:rsidR="00BB68AA" w:rsidRPr="00C12E7A">
                <w:rPr>
                  <w:rStyle w:val="Hyperlink"/>
                  <w:i/>
                  <w:color w:val="7F7F7F" w:themeColor="text1" w:themeTint="80"/>
                  <w:szCs w:val="20"/>
                </w:rPr>
                <w:t>Leiðbeiningar við byggingareglugerð 112/</w:t>
              </w:r>
              <w:r w:rsidR="00690FE7" w:rsidRPr="00C12E7A">
                <w:rPr>
                  <w:rStyle w:val="Hyperlink"/>
                  <w:i/>
                  <w:color w:val="7F7F7F" w:themeColor="text1" w:themeTint="80"/>
                  <w:szCs w:val="20"/>
                </w:rPr>
                <w:t>2012</w:t>
              </w:r>
            </w:hyperlink>
          </w:p>
        </w:tc>
        <w:tc>
          <w:tcPr>
            <w:tcW w:w="549" w:type="dxa"/>
          </w:tcPr>
          <w:p w14:paraId="35469A4C" w14:textId="77777777" w:rsidR="00205A96" w:rsidRPr="001F0DEA" w:rsidRDefault="00205A96" w:rsidP="00205A96">
            <w:pPr>
              <w:pStyle w:val="Textitflu"/>
              <w:spacing w:before="60" w:after="120"/>
              <w:rPr>
                <w:sz w:val="22"/>
                <w:szCs w:val="22"/>
              </w:rPr>
            </w:pPr>
          </w:p>
        </w:tc>
        <w:tc>
          <w:tcPr>
            <w:tcW w:w="716" w:type="dxa"/>
          </w:tcPr>
          <w:p w14:paraId="709A2F4C" w14:textId="77777777" w:rsidR="00205A96" w:rsidRPr="001F0DEA" w:rsidRDefault="00205A96" w:rsidP="00205A96">
            <w:pPr>
              <w:pStyle w:val="Textitflu"/>
              <w:spacing w:before="60" w:after="120"/>
              <w:rPr>
                <w:sz w:val="22"/>
                <w:szCs w:val="22"/>
              </w:rPr>
            </w:pPr>
          </w:p>
        </w:tc>
        <w:tc>
          <w:tcPr>
            <w:tcW w:w="993" w:type="dxa"/>
          </w:tcPr>
          <w:p w14:paraId="661560B5" w14:textId="77777777" w:rsidR="00205A96" w:rsidRPr="001F0DEA" w:rsidRDefault="00205A96" w:rsidP="00205A96">
            <w:pPr>
              <w:pStyle w:val="Textitflu"/>
              <w:spacing w:before="60" w:after="120"/>
              <w:rPr>
                <w:sz w:val="22"/>
                <w:szCs w:val="22"/>
              </w:rPr>
            </w:pPr>
          </w:p>
        </w:tc>
        <w:tc>
          <w:tcPr>
            <w:tcW w:w="3827" w:type="dxa"/>
          </w:tcPr>
          <w:p w14:paraId="5D2BE162" w14:textId="77777777" w:rsidR="00205A96" w:rsidRPr="001F0DEA" w:rsidRDefault="00205A96" w:rsidP="00205A96">
            <w:pPr>
              <w:pStyle w:val="Textitflu"/>
              <w:spacing w:before="60" w:after="120"/>
              <w:rPr>
                <w:sz w:val="22"/>
                <w:szCs w:val="22"/>
              </w:rPr>
            </w:pPr>
          </w:p>
        </w:tc>
      </w:tr>
      <w:tr w:rsidR="00205A96" w:rsidRPr="001F0DEA" w14:paraId="31591FD7" w14:textId="77777777" w:rsidTr="6B70FAEB">
        <w:tc>
          <w:tcPr>
            <w:tcW w:w="993" w:type="dxa"/>
            <w:shd w:val="clear" w:color="auto" w:fill="auto"/>
          </w:tcPr>
          <w:p w14:paraId="48D35244" w14:textId="2EA08814" w:rsidR="00205A96" w:rsidRDefault="00205A96" w:rsidP="00205A96">
            <w:pPr>
              <w:pStyle w:val="Textitflu"/>
              <w:spacing w:before="60"/>
              <w:rPr>
                <w:i/>
                <w:iCs/>
                <w:sz w:val="24"/>
                <w:szCs w:val="24"/>
              </w:rPr>
            </w:pPr>
            <w:r>
              <w:rPr>
                <w:i/>
                <w:iCs/>
                <w:sz w:val="24"/>
                <w:szCs w:val="24"/>
              </w:rPr>
              <w:t>7.6</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4FDBD1A8" w14:textId="77777777" w:rsidR="00205A96" w:rsidRDefault="00205A96" w:rsidP="00205A96">
            <w:pPr>
              <w:pStyle w:val="Textitflu"/>
              <w:spacing w:before="60" w:after="60"/>
              <w:rPr>
                <w:rFonts w:ascii="Calibri" w:hAnsi="Calibri" w:cs="Calibri"/>
                <w:color w:val="000000"/>
                <w:sz w:val="22"/>
                <w:szCs w:val="22"/>
              </w:rPr>
            </w:pPr>
            <w:r w:rsidRPr="00F43E02">
              <w:rPr>
                <w:rFonts w:ascii="Calibri" w:hAnsi="Calibri" w:cs="Calibri"/>
                <w:color w:val="000000"/>
                <w:sz w:val="22"/>
                <w:szCs w:val="22"/>
              </w:rPr>
              <w:t>Greinilegar merkingar (áherslumerkingar/hættumerking) eru til staðar áður en komið er að stiga eða hæðarbreytingu.</w:t>
            </w:r>
          </w:p>
          <w:p w14:paraId="3F0700E8" w14:textId="77777777" w:rsidR="00BB68AA" w:rsidRPr="00C12E7A" w:rsidRDefault="00BB68AA" w:rsidP="00BB68AA">
            <w:pPr>
              <w:pStyle w:val="Textitflu"/>
              <w:spacing w:before="60" w:after="60"/>
              <w:rPr>
                <w:i/>
                <w:color w:val="7F7F7F" w:themeColor="text1" w:themeTint="80"/>
                <w:szCs w:val="20"/>
              </w:rPr>
            </w:pPr>
            <w:r w:rsidRPr="00C12E7A">
              <w:rPr>
                <w:i/>
                <w:color w:val="7F7F7F" w:themeColor="text1" w:themeTint="80"/>
                <w:szCs w:val="20"/>
              </w:rPr>
              <w:t>Leiðbeiningar/útskýringar:</w:t>
            </w:r>
          </w:p>
          <w:p w14:paraId="0ABAAD2F" w14:textId="5924BE79" w:rsidR="00BB68AA" w:rsidRPr="00C12E7A" w:rsidRDefault="00BB68AA" w:rsidP="00BB68AA">
            <w:pPr>
              <w:pStyle w:val="Textitflu"/>
              <w:spacing w:before="60" w:after="60"/>
              <w:rPr>
                <w:i/>
                <w:color w:val="7F7F7F" w:themeColor="text1" w:themeTint="80"/>
                <w:szCs w:val="20"/>
              </w:rPr>
            </w:pPr>
            <w:r w:rsidRPr="00C12E7A">
              <w:rPr>
                <w:i/>
                <w:color w:val="7F7F7F" w:themeColor="text1" w:themeTint="80"/>
                <w:szCs w:val="20"/>
              </w:rPr>
              <w:t>Sjá kafla 6.</w:t>
            </w:r>
            <w:r w:rsidR="002F0727" w:rsidRPr="00C12E7A">
              <w:rPr>
                <w:i/>
                <w:color w:val="7F7F7F" w:themeColor="text1" w:themeTint="80"/>
                <w:szCs w:val="20"/>
              </w:rPr>
              <w:t>4.6, málsgrein nr. 6</w:t>
            </w:r>
          </w:p>
          <w:p w14:paraId="6E07E865" w14:textId="3F93CF76" w:rsidR="00BB68AA" w:rsidRPr="00F43E02" w:rsidRDefault="00000000" w:rsidP="00BB68AA">
            <w:pPr>
              <w:pStyle w:val="Textitflu"/>
              <w:spacing w:before="60" w:after="60"/>
              <w:rPr>
                <w:sz w:val="22"/>
                <w:szCs w:val="22"/>
              </w:rPr>
            </w:pPr>
            <w:hyperlink r:id="rId45" w:history="1">
              <w:r w:rsidR="00BB68AA" w:rsidRPr="00C12E7A">
                <w:rPr>
                  <w:rStyle w:val="Hyperlink"/>
                  <w:i/>
                  <w:color w:val="7F7F7F" w:themeColor="text1" w:themeTint="80"/>
                  <w:szCs w:val="20"/>
                </w:rPr>
                <w:t>Leiðbeiningar við byggingareglugerð 112/</w:t>
              </w:r>
              <w:r w:rsidR="00690FE7" w:rsidRPr="00C12E7A">
                <w:rPr>
                  <w:rStyle w:val="Hyperlink"/>
                  <w:i/>
                  <w:color w:val="7F7F7F" w:themeColor="text1" w:themeTint="80"/>
                  <w:szCs w:val="20"/>
                </w:rPr>
                <w:t>2012</w:t>
              </w:r>
            </w:hyperlink>
          </w:p>
        </w:tc>
        <w:tc>
          <w:tcPr>
            <w:tcW w:w="549" w:type="dxa"/>
          </w:tcPr>
          <w:p w14:paraId="406B67E6" w14:textId="77777777" w:rsidR="00205A96" w:rsidRPr="001F0DEA" w:rsidRDefault="00205A96" w:rsidP="00205A96">
            <w:pPr>
              <w:pStyle w:val="Textitflu"/>
              <w:spacing w:before="60" w:after="120"/>
              <w:rPr>
                <w:sz w:val="22"/>
                <w:szCs w:val="22"/>
              </w:rPr>
            </w:pPr>
          </w:p>
        </w:tc>
        <w:tc>
          <w:tcPr>
            <w:tcW w:w="716" w:type="dxa"/>
          </w:tcPr>
          <w:p w14:paraId="737DAA1C" w14:textId="77777777" w:rsidR="00205A96" w:rsidRPr="001F0DEA" w:rsidRDefault="00205A96" w:rsidP="00205A96">
            <w:pPr>
              <w:pStyle w:val="Textitflu"/>
              <w:spacing w:before="60" w:after="120"/>
              <w:rPr>
                <w:sz w:val="22"/>
                <w:szCs w:val="22"/>
              </w:rPr>
            </w:pPr>
          </w:p>
        </w:tc>
        <w:tc>
          <w:tcPr>
            <w:tcW w:w="993" w:type="dxa"/>
          </w:tcPr>
          <w:p w14:paraId="36F3DFEB" w14:textId="77777777" w:rsidR="00205A96" w:rsidRPr="001F0DEA" w:rsidRDefault="00205A96" w:rsidP="00205A96">
            <w:pPr>
              <w:pStyle w:val="Textitflu"/>
              <w:spacing w:before="60" w:after="120"/>
              <w:rPr>
                <w:sz w:val="22"/>
                <w:szCs w:val="22"/>
              </w:rPr>
            </w:pPr>
          </w:p>
        </w:tc>
        <w:tc>
          <w:tcPr>
            <w:tcW w:w="3827" w:type="dxa"/>
          </w:tcPr>
          <w:p w14:paraId="44E21C01" w14:textId="77777777" w:rsidR="00205A96" w:rsidRPr="001F0DEA" w:rsidRDefault="00205A96" w:rsidP="00205A96">
            <w:pPr>
              <w:pStyle w:val="Textitflu"/>
              <w:spacing w:before="60" w:after="120"/>
              <w:rPr>
                <w:sz w:val="22"/>
                <w:szCs w:val="22"/>
              </w:rPr>
            </w:pPr>
          </w:p>
        </w:tc>
      </w:tr>
      <w:tr w:rsidR="00205A96" w:rsidRPr="001F0DEA" w14:paraId="00BC12B4" w14:textId="77777777" w:rsidTr="6B70FAEB">
        <w:tc>
          <w:tcPr>
            <w:tcW w:w="993" w:type="dxa"/>
            <w:tcBorders>
              <w:top w:val="single" w:sz="4" w:space="0" w:color="auto"/>
            </w:tcBorders>
            <w:shd w:val="clear" w:color="auto" w:fill="auto"/>
          </w:tcPr>
          <w:p w14:paraId="3A24DE0B" w14:textId="53EEA7B6" w:rsidR="00205A96" w:rsidRDefault="00205A96" w:rsidP="00205A96">
            <w:pPr>
              <w:pStyle w:val="Textitflu"/>
              <w:spacing w:before="60"/>
              <w:rPr>
                <w:i/>
                <w:iCs/>
                <w:sz w:val="24"/>
                <w:szCs w:val="24"/>
              </w:rPr>
            </w:pPr>
            <w:r>
              <w:rPr>
                <w:i/>
                <w:iCs/>
                <w:sz w:val="24"/>
                <w:szCs w:val="24"/>
              </w:rPr>
              <w:t>7.7</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47D97C7E" w14:textId="77777777" w:rsidR="00205A96" w:rsidRPr="00C12E7A" w:rsidRDefault="00205A96" w:rsidP="00205A96">
            <w:pPr>
              <w:pStyle w:val="Textitflu"/>
              <w:spacing w:before="60" w:after="60"/>
              <w:rPr>
                <w:rFonts w:ascii="Calibri" w:hAnsi="Calibri" w:cs="Calibri"/>
                <w:color w:val="000000"/>
                <w:sz w:val="22"/>
                <w:szCs w:val="22"/>
              </w:rPr>
            </w:pPr>
            <w:r w:rsidRPr="00C12E7A">
              <w:rPr>
                <w:rFonts w:ascii="Calibri" w:hAnsi="Calibri" w:cs="Calibri"/>
                <w:color w:val="000000"/>
                <w:sz w:val="22"/>
                <w:szCs w:val="22"/>
              </w:rPr>
              <w:t>Afmörkun stiga greinileg, upphaf og endir stiga greinilega merktir (litir-áferð).</w:t>
            </w:r>
          </w:p>
          <w:p w14:paraId="7D89CB48" w14:textId="77777777" w:rsidR="00BB68AA" w:rsidRPr="00C12E7A" w:rsidRDefault="00BB68AA" w:rsidP="00BB68AA">
            <w:pPr>
              <w:pStyle w:val="Textitflu"/>
              <w:spacing w:before="60" w:after="60"/>
              <w:rPr>
                <w:i/>
                <w:color w:val="7F7F7F" w:themeColor="text1" w:themeTint="80"/>
                <w:szCs w:val="20"/>
              </w:rPr>
            </w:pPr>
            <w:r w:rsidRPr="00C12E7A">
              <w:rPr>
                <w:i/>
                <w:color w:val="7F7F7F" w:themeColor="text1" w:themeTint="80"/>
                <w:szCs w:val="20"/>
              </w:rPr>
              <w:t>Leiðbeiningar/útskýringar:</w:t>
            </w:r>
          </w:p>
          <w:p w14:paraId="2A487D5F" w14:textId="2428B9FE" w:rsidR="00BB68AA" w:rsidRPr="00C12E7A" w:rsidRDefault="002F0727" w:rsidP="00BB68AA">
            <w:pPr>
              <w:pStyle w:val="Textitflu"/>
              <w:spacing w:before="60" w:after="60"/>
              <w:rPr>
                <w:i/>
                <w:color w:val="7F7F7F" w:themeColor="text1" w:themeTint="80"/>
                <w:szCs w:val="20"/>
              </w:rPr>
            </w:pPr>
            <w:r w:rsidRPr="00C12E7A">
              <w:rPr>
                <w:i/>
                <w:color w:val="7F7F7F" w:themeColor="text1" w:themeTint="80"/>
                <w:szCs w:val="20"/>
              </w:rPr>
              <w:t xml:space="preserve">Sjá kafla 6.4.6, málsgrein nr. 6 </w:t>
            </w:r>
          </w:p>
          <w:p w14:paraId="33672144" w14:textId="79AEBC28" w:rsidR="00BB68AA" w:rsidRPr="00690FE7" w:rsidRDefault="00000000" w:rsidP="00BB68AA">
            <w:pPr>
              <w:pStyle w:val="Textitflu"/>
              <w:spacing w:before="60" w:after="60"/>
              <w:rPr>
                <w:sz w:val="24"/>
                <w:szCs w:val="24"/>
              </w:rPr>
            </w:pPr>
            <w:hyperlink r:id="rId46" w:history="1">
              <w:r w:rsidR="00BB68AA" w:rsidRPr="00C12E7A">
                <w:rPr>
                  <w:rStyle w:val="Hyperlink"/>
                  <w:i/>
                  <w:color w:val="7F7F7F" w:themeColor="text1" w:themeTint="80"/>
                  <w:szCs w:val="20"/>
                </w:rPr>
                <w:t>Leiðbeiningar við byggingareglugerð 112/</w:t>
              </w:r>
              <w:r w:rsidR="00690FE7" w:rsidRPr="00C12E7A">
                <w:rPr>
                  <w:rStyle w:val="Hyperlink"/>
                  <w:i/>
                  <w:color w:val="7F7F7F" w:themeColor="text1" w:themeTint="80"/>
                  <w:szCs w:val="20"/>
                </w:rPr>
                <w:t>2012</w:t>
              </w:r>
            </w:hyperlink>
          </w:p>
        </w:tc>
        <w:tc>
          <w:tcPr>
            <w:tcW w:w="549" w:type="dxa"/>
          </w:tcPr>
          <w:p w14:paraId="1673FC4E" w14:textId="77777777" w:rsidR="00205A96" w:rsidRPr="001F0DEA" w:rsidRDefault="00205A96" w:rsidP="00205A96">
            <w:pPr>
              <w:pStyle w:val="Textitflu"/>
              <w:spacing w:before="60" w:after="120"/>
              <w:rPr>
                <w:sz w:val="22"/>
                <w:szCs w:val="22"/>
              </w:rPr>
            </w:pPr>
          </w:p>
        </w:tc>
        <w:tc>
          <w:tcPr>
            <w:tcW w:w="716" w:type="dxa"/>
          </w:tcPr>
          <w:p w14:paraId="7AA30490" w14:textId="77777777" w:rsidR="00205A96" w:rsidRPr="001F0DEA" w:rsidRDefault="00205A96" w:rsidP="00205A96">
            <w:pPr>
              <w:pStyle w:val="Textitflu"/>
              <w:spacing w:before="60" w:after="120"/>
              <w:rPr>
                <w:sz w:val="22"/>
                <w:szCs w:val="22"/>
              </w:rPr>
            </w:pPr>
          </w:p>
        </w:tc>
        <w:tc>
          <w:tcPr>
            <w:tcW w:w="993" w:type="dxa"/>
          </w:tcPr>
          <w:p w14:paraId="5AF30C69" w14:textId="77777777" w:rsidR="00205A96" w:rsidRPr="001F0DEA" w:rsidRDefault="00205A96" w:rsidP="00205A96">
            <w:pPr>
              <w:pStyle w:val="Textitflu"/>
              <w:spacing w:before="60" w:after="120"/>
              <w:rPr>
                <w:sz w:val="22"/>
                <w:szCs w:val="22"/>
              </w:rPr>
            </w:pPr>
          </w:p>
        </w:tc>
        <w:tc>
          <w:tcPr>
            <w:tcW w:w="3827" w:type="dxa"/>
          </w:tcPr>
          <w:p w14:paraId="392FFAFA" w14:textId="77777777" w:rsidR="00205A96" w:rsidRPr="001F0DEA" w:rsidRDefault="00205A96" w:rsidP="00205A96">
            <w:pPr>
              <w:pStyle w:val="Textitflu"/>
              <w:spacing w:before="60" w:after="120"/>
              <w:rPr>
                <w:sz w:val="22"/>
                <w:szCs w:val="22"/>
              </w:rPr>
            </w:pPr>
          </w:p>
        </w:tc>
      </w:tr>
      <w:tr w:rsidR="007117C0" w:rsidRPr="001F0DEA" w14:paraId="457C08A9" w14:textId="77777777" w:rsidTr="6B70FAEB">
        <w:tc>
          <w:tcPr>
            <w:tcW w:w="993" w:type="dxa"/>
            <w:tcBorders>
              <w:top w:val="single" w:sz="4" w:space="0" w:color="auto"/>
            </w:tcBorders>
            <w:shd w:val="clear" w:color="auto" w:fill="auto"/>
          </w:tcPr>
          <w:p w14:paraId="3616D5E2" w14:textId="257C3EA2" w:rsidR="007117C0" w:rsidRDefault="007117C0" w:rsidP="007117C0">
            <w:pPr>
              <w:pStyle w:val="Textitflu"/>
              <w:spacing w:before="60"/>
              <w:rPr>
                <w:i/>
                <w:iCs/>
                <w:sz w:val="24"/>
                <w:szCs w:val="24"/>
              </w:rPr>
            </w:pPr>
            <w:r>
              <w:rPr>
                <w:i/>
                <w:iCs/>
                <w:sz w:val="24"/>
                <w:szCs w:val="24"/>
              </w:rPr>
              <w:t>7.8</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40833E98" w14:textId="77777777" w:rsidR="007117C0" w:rsidRPr="00C12E7A" w:rsidRDefault="007117C0" w:rsidP="007117C0">
            <w:pPr>
              <w:pStyle w:val="Textitflu"/>
              <w:spacing w:before="60" w:after="60"/>
              <w:rPr>
                <w:rFonts w:ascii="Calibri" w:hAnsi="Calibri" w:cs="Calibri"/>
                <w:color w:val="000000"/>
                <w:sz w:val="22"/>
                <w:szCs w:val="22"/>
              </w:rPr>
            </w:pPr>
            <w:r w:rsidRPr="00C12E7A">
              <w:rPr>
                <w:rFonts w:ascii="Calibri" w:hAnsi="Calibri" w:cs="Calibri"/>
                <w:color w:val="000000"/>
                <w:sz w:val="22"/>
                <w:szCs w:val="22"/>
              </w:rPr>
              <w:t>Greinilegar merkingar á staðsetningu stiga eru á öllum hæðum.</w:t>
            </w:r>
          </w:p>
          <w:p w14:paraId="06053646" w14:textId="77777777" w:rsidR="0041601B" w:rsidRPr="00C12E7A" w:rsidRDefault="0041601B" w:rsidP="0041601B">
            <w:pPr>
              <w:pStyle w:val="Textitflu"/>
              <w:spacing w:before="60" w:after="60"/>
              <w:rPr>
                <w:i/>
                <w:color w:val="7F7F7F" w:themeColor="text1" w:themeTint="80"/>
                <w:szCs w:val="20"/>
              </w:rPr>
            </w:pPr>
            <w:r w:rsidRPr="00C12E7A">
              <w:rPr>
                <w:i/>
                <w:color w:val="7F7F7F" w:themeColor="text1" w:themeTint="80"/>
                <w:szCs w:val="20"/>
              </w:rPr>
              <w:t>Leiðbeiningar/útskýringar:</w:t>
            </w:r>
          </w:p>
          <w:p w14:paraId="10FFC1DF" w14:textId="6CD0A044" w:rsidR="0041601B" w:rsidRPr="00C12E7A" w:rsidRDefault="0041601B" w:rsidP="0041601B">
            <w:pPr>
              <w:pStyle w:val="Textitflu"/>
              <w:spacing w:before="60" w:after="60"/>
              <w:rPr>
                <w:i/>
                <w:color w:val="7F7F7F" w:themeColor="text1" w:themeTint="80"/>
                <w:szCs w:val="20"/>
              </w:rPr>
            </w:pPr>
            <w:r w:rsidRPr="00C12E7A">
              <w:rPr>
                <w:i/>
                <w:color w:val="7F7F7F" w:themeColor="text1" w:themeTint="80"/>
                <w:szCs w:val="20"/>
              </w:rPr>
              <w:t xml:space="preserve">Sjá kafla 6.4.6, málsgrein nr. </w:t>
            </w:r>
            <w:r w:rsidR="0039200F" w:rsidRPr="00C12E7A">
              <w:rPr>
                <w:i/>
                <w:color w:val="7F7F7F" w:themeColor="text1" w:themeTint="80"/>
                <w:szCs w:val="20"/>
              </w:rPr>
              <w:t>2</w:t>
            </w:r>
            <w:r w:rsidRPr="00C12E7A">
              <w:rPr>
                <w:i/>
                <w:color w:val="7F7F7F" w:themeColor="text1" w:themeTint="80"/>
                <w:szCs w:val="20"/>
              </w:rPr>
              <w:t xml:space="preserve"> </w:t>
            </w:r>
          </w:p>
          <w:p w14:paraId="25180BC1" w14:textId="6DD6F1D4" w:rsidR="0041601B" w:rsidRPr="00690FE7" w:rsidRDefault="00000000" w:rsidP="0041601B">
            <w:pPr>
              <w:pStyle w:val="Textitflu"/>
              <w:spacing w:before="60" w:after="60"/>
              <w:rPr>
                <w:rFonts w:ascii="Calibri" w:hAnsi="Calibri" w:cs="Calibri"/>
                <w:color w:val="000000"/>
                <w:sz w:val="24"/>
                <w:szCs w:val="24"/>
              </w:rPr>
            </w:pPr>
            <w:hyperlink r:id="rId47" w:history="1">
              <w:r w:rsidR="00690FE7" w:rsidRPr="00C12E7A">
                <w:rPr>
                  <w:rStyle w:val="Hyperlink"/>
                  <w:i/>
                  <w:color w:val="7F7F7F" w:themeColor="text1" w:themeTint="80"/>
                  <w:szCs w:val="20"/>
                </w:rPr>
                <w:t>Leiðbeiningar við byggingareglugerð 112/2012</w:t>
              </w:r>
            </w:hyperlink>
          </w:p>
        </w:tc>
        <w:tc>
          <w:tcPr>
            <w:tcW w:w="549" w:type="dxa"/>
          </w:tcPr>
          <w:p w14:paraId="2687BDFC" w14:textId="77777777" w:rsidR="007117C0" w:rsidRPr="001F0DEA" w:rsidRDefault="007117C0" w:rsidP="007117C0">
            <w:pPr>
              <w:pStyle w:val="Textitflu"/>
              <w:spacing w:before="60" w:after="120"/>
              <w:rPr>
                <w:sz w:val="22"/>
                <w:szCs w:val="22"/>
              </w:rPr>
            </w:pPr>
          </w:p>
        </w:tc>
        <w:tc>
          <w:tcPr>
            <w:tcW w:w="716" w:type="dxa"/>
          </w:tcPr>
          <w:p w14:paraId="40904257" w14:textId="77777777" w:rsidR="007117C0" w:rsidRPr="001F0DEA" w:rsidRDefault="007117C0" w:rsidP="007117C0">
            <w:pPr>
              <w:pStyle w:val="Textitflu"/>
              <w:spacing w:before="60" w:after="120"/>
              <w:rPr>
                <w:sz w:val="22"/>
                <w:szCs w:val="22"/>
              </w:rPr>
            </w:pPr>
          </w:p>
        </w:tc>
        <w:tc>
          <w:tcPr>
            <w:tcW w:w="993" w:type="dxa"/>
          </w:tcPr>
          <w:p w14:paraId="794DDC9E" w14:textId="77777777" w:rsidR="007117C0" w:rsidRPr="001F0DEA" w:rsidRDefault="007117C0" w:rsidP="007117C0">
            <w:pPr>
              <w:pStyle w:val="Textitflu"/>
              <w:spacing w:before="60" w:after="120"/>
              <w:rPr>
                <w:sz w:val="22"/>
                <w:szCs w:val="22"/>
              </w:rPr>
            </w:pPr>
          </w:p>
        </w:tc>
        <w:tc>
          <w:tcPr>
            <w:tcW w:w="3827" w:type="dxa"/>
          </w:tcPr>
          <w:p w14:paraId="3B159182" w14:textId="77777777" w:rsidR="007117C0" w:rsidRPr="001F0DEA" w:rsidRDefault="007117C0" w:rsidP="007117C0">
            <w:pPr>
              <w:pStyle w:val="Textitflu"/>
              <w:spacing w:before="60" w:after="120"/>
              <w:rPr>
                <w:sz w:val="22"/>
                <w:szCs w:val="22"/>
              </w:rPr>
            </w:pPr>
          </w:p>
        </w:tc>
      </w:tr>
      <w:tr w:rsidR="007117C0" w:rsidRPr="001F0DEA" w14:paraId="591C75A5" w14:textId="77777777" w:rsidTr="6B70FAEB">
        <w:tc>
          <w:tcPr>
            <w:tcW w:w="993" w:type="dxa"/>
            <w:tcBorders>
              <w:top w:val="single" w:sz="4" w:space="0" w:color="auto"/>
            </w:tcBorders>
            <w:shd w:val="clear" w:color="auto" w:fill="auto"/>
          </w:tcPr>
          <w:p w14:paraId="60A30908" w14:textId="63499665" w:rsidR="007117C0" w:rsidRDefault="007117C0" w:rsidP="007117C0">
            <w:pPr>
              <w:pStyle w:val="Textitflu"/>
              <w:spacing w:before="60"/>
              <w:rPr>
                <w:i/>
                <w:iCs/>
                <w:sz w:val="24"/>
                <w:szCs w:val="24"/>
              </w:rPr>
            </w:pPr>
            <w:r>
              <w:rPr>
                <w:i/>
                <w:iCs/>
                <w:sz w:val="24"/>
                <w:szCs w:val="24"/>
              </w:rPr>
              <w:t>7.9</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1C023C7D" w14:textId="77777777" w:rsidR="007117C0" w:rsidRDefault="007117C0" w:rsidP="007117C0">
            <w:pPr>
              <w:pStyle w:val="Textitflu"/>
              <w:spacing w:before="60" w:after="60"/>
              <w:rPr>
                <w:rFonts w:ascii="Calibri" w:hAnsi="Calibri" w:cs="Calibri"/>
                <w:color w:val="000000"/>
                <w:sz w:val="22"/>
                <w:szCs w:val="22"/>
              </w:rPr>
            </w:pPr>
            <w:r w:rsidRPr="00F43E02">
              <w:rPr>
                <w:rFonts w:ascii="Calibri" w:hAnsi="Calibri" w:cs="Calibri"/>
                <w:color w:val="000000"/>
                <w:sz w:val="22"/>
                <w:szCs w:val="22"/>
              </w:rPr>
              <w:t>Greinilegar merkingar á staðsetningu lyftu</w:t>
            </w:r>
            <w:r>
              <w:rPr>
                <w:rFonts w:ascii="Calibri" w:hAnsi="Calibri" w:cs="Calibri"/>
                <w:color w:val="000000"/>
                <w:sz w:val="22"/>
                <w:szCs w:val="22"/>
              </w:rPr>
              <w:t xml:space="preserve"> eru á öllum hæðum</w:t>
            </w:r>
            <w:r w:rsidRPr="00F43E02">
              <w:rPr>
                <w:rFonts w:ascii="Calibri" w:hAnsi="Calibri" w:cs="Calibri"/>
                <w:color w:val="000000"/>
                <w:sz w:val="22"/>
                <w:szCs w:val="22"/>
              </w:rPr>
              <w:t>.</w:t>
            </w:r>
            <w:r>
              <w:rPr>
                <w:rFonts w:ascii="Calibri" w:hAnsi="Calibri" w:cs="Calibri"/>
                <w:color w:val="000000"/>
                <w:sz w:val="22"/>
                <w:szCs w:val="22"/>
              </w:rPr>
              <w:t xml:space="preserve"> </w:t>
            </w:r>
          </w:p>
          <w:p w14:paraId="0936D075" w14:textId="77777777" w:rsidR="00332711" w:rsidRPr="00C12E7A" w:rsidRDefault="00332711" w:rsidP="00332711">
            <w:pPr>
              <w:pStyle w:val="Textitflu"/>
              <w:spacing w:before="60" w:after="60"/>
              <w:rPr>
                <w:i/>
                <w:color w:val="7F7F7F" w:themeColor="text1" w:themeTint="80"/>
                <w:szCs w:val="20"/>
              </w:rPr>
            </w:pPr>
            <w:r w:rsidRPr="00C12E7A">
              <w:rPr>
                <w:i/>
                <w:color w:val="7F7F7F" w:themeColor="text1" w:themeTint="80"/>
                <w:szCs w:val="20"/>
              </w:rPr>
              <w:t>Leiðbeiningar/útskýringar:</w:t>
            </w:r>
          </w:p>
          <w:p w14:paraId="1CD738E7" w14:textId="55E02392" w:rsidR="00886563" w:rsidRPr="00C12E7A" w:rsidRDefault="00886563" w:rsidP="00886563">
            <w:pPr>
              <w:pStyle w:val="Textitflu"/>
              <w:spacing w:before="60" w:after="60"/>
              <w:rPr>
                <w:i/>
                <w:color w:val="7F7F7F" w:themeColor="text1" w:themeTint="80"/>
                <w:szCs w:val="20"/>
              </w:rPr>
            </w:pPr>
            <w:r w:rsidRPr="00C12E7A">
              <w:rPr>
                <w:i/>
                <w:color w:val="7F7F7F" w:themeColor="text1" w:themeTint="80"/>
                <w:szCs w:val="20"/>
              </w:rPr>
              <w:t xml:space="preserve">Sjá kafla 6.4.12, </w:t>
            </w:r>
            <w:r w:rsidR="00436FA5" w:rsidRPr="00C12E7A">
              <w:rPr>
                <w:i/>
                <w:color w:val="7F7F7F" w:themeColor="text1" w:themeTint="80"/>
                <w:szCs w:val="20"/>
              </w:rPr>
              <w:t>liður</w:t>
            </w:r>
            <w:r w:rsidRPr="00C12E7A">
              <w:rPr>
                <w:i/>
                <w:color w:val="7F7F7F" w:themeColor="text1" w:themeTint="80"/>
                <w:szCs w:val="20"/>
              </w:rPr>
              <w:t xml:space="preserve"> nr. 3 </w:t>
            </w:r>
          </w:p>
          <w:p w14:paraId="699E6753" w14:textId="5078E1EC" w:rsidR="00886563" w:rsidRPr="00F43E02" w:rsidRDefault="00000000" w:rsidP="00886563">
            <w:pPr>
              <w:pStyle w:val="Textitflu"/>
              <w:spacing w:before="60" w:after="60"/>
              <w:rPr>
                <w:rFonts w:ascii="Calibri" w:hAnsi="Calibri" w:cs="Calibri"/>
                <w:color w:val="000000"/>
                <w:sz w:val="22"/>
                <w:szCs w:val="22"/>
              </w:rPr>
            </w:pPr>
            <w:hyperlink r:id="rId48" w:history="1">
              <w:r w:rsidR="00B238C9" w:rsidRPr="00C12E7A">
                <w:rPr>
                  <w:rStyle w:val="Hyperlink"/>
                  <w:i/>
                  <w:color w:val="7F7F7F" w:themeColor="text1" w:themeTint="80"/>
                  <w:szCs w:val="20"/>
                </w:rPr>
                <w:t>Leiðbeiningar við byggingareglugerð 112/2012</w:t>
              </w:r>
            </w:hyperlink>
          </w:p>
        </w:tc>
        <w:tc>
          <w:tcPr>
            <w:tcW w:w="549" w:type="dxa"/>
          </w:tcPr>
          <w:p w14:paraId="7CEEB8CF" w14:textId="77777777" w:rsidR="007117C0" w:rsidRPr="001F0DEA" w:rsidRDefault="007117C0" w:rsidP="007117C0">
            <w:pPr>
              <w:pStyle w:val="Textitflu"/>
              <w:spacing w:before="60" w:after="120"/>
              <w:rPr>
                <w:sz w:val="22"/>
                <w:szCs w:val="22"/>
              </w:rPr>
            </w:pPr>
          </w:p>
        </w:tc>
        <w:tc>
          <w:tcPr>
            <w:tcW w:w="716" w:type="dxa"/>
          </w:tcPr>
          <w:p w14:paraId="6D34DF59" w14:textId="77777777" w:rsidR="007117C0" w:rsidRPr="001F0DEA" w:rsidRDefault="007117C0" w:rsidP="007117C0">
            <w:pPr>
              <w:pStyle w:val="Textitflu"/>
              <w:spacing w:before="60" w:after="120"/>
              <w:rPr>
                <w:sz w:val="22"/>
                <w:szCs w:val="22"/>
              </w:rPr>
            </w:pPr>
          </w:p>
        </w:tc>
        <w:tc>
          <w:tcPr>
            <w:tcW w:w="993" w:type="dxa"/>
          </w:tcPr>
          <w:p w14:paraId="206946CE" w14:textId="77777777" w:rsidR="007117C0" w:rsidRPr="001F0DEA" w:rsidRDefault="007117C0" w:rsidP="007117C0">
            <w:pPr>
              <w:pStyle w:val="Textitflu"/>
              <w:spacing w:before="60" w:after="120"/>
              <w:rPr>
                <w:sz w:val="22"/>
                <w:szCs w:val="22"/>
              </w:rPr>
            </w:pPr>
          </w:p>
        </w:tc>
        <w:tc>
          <w:tcPr>
            <w:tcW w:w="3827" w:type="dxa"/>
          </w:tcPr>
          <w:p w14:paraId="01CE0EDA" w14:textId="77777777" w:rsidR="007117C0" w:rsidRPr="001F0DEA" w:rsidRDefault="007117C0" w:rsidP="007117C0">
            <w:pPr>
              <w:pStyle w:val="Textitflu"/>
              <w:spacing w:before="60" w:after="120"/>
              <w:rPr>
                <w:sz w:val="22"/>
                <w:szCs w:val="22"/>
              </w:rPr>
            </w:pPr>
          </w:p>
        </w:tc>
      </w:tr>
      <w:tr w:rsidR="00205A96" w:rsidRPr="001F0DEA" w14:paraId="03BCA27E" w14:textId="77777777" w:rsidTr="6B70FAEB">
        <w:tc>
          <w:tcPr>
            <w:tcW w:w="7807" w:type="dxa"/>
            <w:gridSpan w:val="2"/>
            <w:shd w:val="clear" w:color="auto" w:fill="EAF1DD" w:themeFill="accent3" w:themeFillTint="33"/>
          </w:tcPr>
          <w:p w14:paraId="2A9F547D" w14:textId="636B7A54" w:rsidR="00205A96" w:rsidRPr="001D3407" w:rsidRDefault="00205A96" w:rsidP="00205A96">
            <w:pPr>
              <w:pStyle w:val="CommentText"/>
              <w:spacing w:before="120" w:after="120"/>
              <w:rPr>
                <w:sz w:val="24"/>
                <w:szCs w:val="24"/>
              </w:rPr>
            </w:pPr>
            <w:r w:rsidRPr="001D3407">
              <w:rPr>
                <w:rFonts w:eastAsiaTheme="minorEastAsia"/>
                <w:b/>
                <w:i/>
                <w:sz w:val="24"/>
                <w:szCs w:val="24"/>
                <w:lang w:eastAsia="is-IS"/>
              </w:rPr>
              <w:t>Æskilegt</w:t>
            </w:r>
          </w:p>
        </w:tc>
        <w:tc>
          <w:tcPr>
            <w:tcW w:w="549" w:type="dxa"/>
            <w:shd w:val="clear" w:color="auto" w:fill="EAF1DD" w:themeFill="accent3" w:themeFillTint="33"/>
          </w:tcPr>
          <w:p w14:paraId="3D78FFC6" w14:textId="77777777" w:rsidR="00205A96" w:rsidRPr="001F0DEA" w:rsidRDefault="00205A96" w:rsidP="00205A96">
            <w:pPr>
              <w:pStyle w:val="Textitflu"/>
              <w:spacing w:before="60" w:after="120"/>
              <w:rPr>
                <w:sz w:val="22"/>
                <w:szCs w:val="22"/>
              </w:rPr>
            </w:pPr>
          </w:p>
        </w:tc>
        <w:tc>
          <w:tcPr>
            <w:tcW w:w="716" w:type="dxa"/>
            <w:shd w:val="clear" w:color="auto" w:fill="EAF1DD" w:themeFill="accent3" w:themeFillTint="33"/>
          </w:tcPr>
          <w:p w14:paraId="65F929E4" w14:textId="77777777" w:rsidR="00205A96" w:rsidRPr="001F0DEA" w:rsidRDefault="00205A96" w:rsidP="00205A96">
            <w:pPr>
              <w:pStyle w:val="Textitflu"/>
              <w:spacing w:before="60" w:after="120"/>
              <w:rPr>
                <w:sz w:val="22"/>
                <w:szCs w:val="22"/>
              </w:rPr>
            </w:pPr>
          </w:p>
        </w:tc>
        <w:tc>
          <w:tcPr>
            <w:tcW w:w="993" w:type="dxa"/>
            <w:shd w:val="clear" w:color="auto" w:fill="EAF1DD" w:themeFill="accent3" w:themeFillTint="33"/>
          </w:tcPr>
          <w:p w14:paraId="22C8FD4D" w14:textId="77777777" w:rsidR="00205A96" w:rsidRPr="001F0DEA" w:rsidRDefault="00205A96" w:rsidP="00205A96">
            <w:pPr>
              <w:pStyle w:val="Textitflu"/>
              <w:spacing w:before="60" w:after="120"/>
              <w:rPr>
                <w:sz w:val="22"/>
                <w:szCs w:val="22"/>
              </w:rPr>
            </w:pPr>
          </w:p>
        </w:tc>
        <w:tc>
          <w:tcPr>
            <w:tcW w:w="3827" w:type="dxa"/>
            <w:shd w:val="clear" w:color="auto" w:fill="EAF1DD" w:themeFill="accent3" w:themeFillTint="33"/>
          </w:tcPr>
          <w:p w14:paraId="13AA34EA" w14:textId="77777777" w:rsidR="00205A96" w:rsidRPr="001F0DEA" w:rsidRDefault="00205A96" w:rsidP="00205A96">
            <w:pPr>
              <w:pStyle w:val="Textitflu"/>
              <w:spacing w:before="60" w:after="120"/>
              <w:rPr>
                <w:sz w:val="22"/>
                <w:szCs w:val="22"/>
              </w:rPr>
            </w:pPr>
          </w:p>
        </w:tc>
      </w:tr>
      <w:tr w:rsidR="00205A96" w:rsidRPr="001F0DEA" w14:paraId="10AAF2BD" w14:textId="77777777" w:rsidTr="6B70FAEB">
        <w:tc>
          <w:tcPr>
            <w:tcW w:w="993" w:type="dxa"/>
            <w:shd w:val="clear" w:color="auto" w:fill="auto"/>
          </w:tcPr>
          <w:p w14:paraId="3AAA44C3" w14:textId="4C4F30ED" w:rsidR="00205A96" w:rsidRDefault="00205A96" w:rsidP="00205A96">
            <w:pPr>
              <w:pStyle w:val="Textitflu"/>
              <w:spacing w:before="60"/>
              <w:rPr>
                <w:i/>
                <w:iCs/>
                <w:sz w:val="24"/>
                <w:szCs w:val="24"/>
              </w:rPr>
            </w:pP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311CB0CD" w14:textId="0D96C893" w:rsidR="00205A96" w:rsidRPr="00F43E02" w:rsidRDefault="00550768" w:rsidP="00205A96">
            <w:pPr>
              <w:pStyle w:val="Textitflu"/>
              <w:spacing w:before="60" w:after="60"/>
              <w:rPr>
                <w:sz w:val="22"/>
                <w:szCs w:val="22"/>
              </w:rPr>
            </w:pPr>
            <w:r>
              <w:rPr>
                <w:sz w:val="22"/>
                <w:szCs w:val="22"/>
              </w:rPr>
              <w:t>Engar sérstakar ábendingar.</w:t>
            </w:r>
          </w:p>
        </w:tc>
        <w:tc>
          <w:tcPr>
            <w:tcW w:w="549" w:type="dxa"/>
          </w:tcPr>
          <w:p w14:paraId="34B7841C" w14:textId="77777777" w:rsidR="00205A96" w:rsidRPr="001F0DEA" w:rsidRDefault="00205A96" w:rsidP="00205A96">
            <w:pPr>
              <w:pStyle w:val="Textitflu"/>
              <w:spacing w:before="60" w:after="120"/>
              <w:rPr>
                <w:sz w:val="22"/>
                <w:szCs w:val="22"/>
              </w:rPr>
            </w:pPr>
          </w:p>
        </w:tc>
        <w:tc>
          <w:tcPr>
            <w:tcW w:w="716" w:type="dxa"/>
          </w:tcPr>
          <w:p w14:paraId="7F5405A1" w14:textId="77777777" w:rsidR="00205A96" w:rsidRPr="001F0DEA" w:rsidRDefault="00205A96" w:rsidP="00205A96">
            <w:pPr>
              <w:pStyle w:val="Textitflu"/>
              <w:spacing w:before="60" w:after="120"/>
              <w:rPr>
                <w:sz w:val="22"/>
                <w:szCs w:val="22"/>
              </w:rPr>
            </w:pPr>
          </w:p>
        </w:tc>
        <w:tc>
          <w:tcPr>
            <w:tcW w:w="993" w:type="dxa"/>
          </w:tcPr>
          <w:p w14:paraId="5568DB10" w14:textId="77777777" w:rsidR="00205A96" w:rsidRPr="001F0DEA" w:rsidRDefault="00205A96" w:rsidP="00205A96">
            <w:pPr>
              <w:pStyle w:val="Textitflu"/>
              <w:spacing w:before="60" w:after="120"/>
              <w:rPr>
                <w:sz w:val="22"/>
                <w:szCs w:val="22"/>
              </w:rPr>
            </w:pPr>
          </w:p>
        </w:tc>
        <w:tc>
          <w:tcPr>
            <w:tcW w:w="3827" w:type="dxa"/>
          </w:tcPr>
          <w:p w14:paraId="32A8CC1B" w14:textId="77777777" w:rsidR="00205A96" w:rsidRPr="001F0DEA" w:rsidRDefault="00205A96" w:rsidP="00205A96">
            <w:pPr>
              <w:pStyle w:val="Textitflu"/>
              <w:spacing w:before="60" w:after="120"/>
              <w:rPr>
                <w:sz w:val="22"/>
                <w:szCs w:val="22"/>
              </w:rPr>
            </w:pPr>
          </w:p>
        </w:tc>
      </w:tr>
      <w:tr w:rsidR="00205A96" w:rsidRPr="001F0DEA" w14:paraId="7CC2C15B" w14:textId="77777777" w:rsidTr="6B70FAEB">
        <w:tc>
          <w:tcPr>
            <w:tcW w:w="7807" w:type="dxa"/>
            <w:gridSpan w:val="2"/>
            <w:shd w:val="clear" w:color="auto" w:fill="92D050"/>
          </w:tcPr>
          <w:p w14:paraId="74D94354" w14:textId="52D72098" w:rsidR="00205A96" w:rsidRPr="009A2739" w:rsidRDefault="00205A96" w:rsidP="0030005C">
            <w:pPr>
              <w:pStyle w:val="Heading1"/>
              <w:rPr>
                <w:sz w:val="22"/>
                <w:szCs w:val="22"/>
              </w:rPr>
            </w:pPr>
            <w:bookmarkStart w:id="12" w:name="_Toc122335117"/>
            <w:r w:rsidRPr="0030005C">
              <w:rPr>
                <w:rFonts w:asciiTheme="minorHAnsi" w:hAnsiTheme="minorHAnsi" w:cstheme="minorHAnsi"/>
                <w:b/>
                <w:i/>
                <w:color w:val="auto"/>
                <w:sz w:val="36"/>
                <w:szCs w:val="36"/>
              </w:rPr>
              <w:t>8. Flóttaleiðir</w:t>
            </w:r>
            <w:bookmarkEnd w:id="12"/>
          </w:p>
        </w:tc>
        <w:tc>
          <w:tcPr>
            <w:tcW w:w="549" w:type="dxa"/>
            <w:shd w:val="clear" w:color="auto" w:fill="92D050"/>
          </w:tcPr>
          <w:p w14:paraId="4DF8EFBE" w14:textId="0D669A81" w:rsidR="00205A96" w:rsidRPr="00205A96" w:rsidRDefault="00205A96" w:rsidP="00205A96">
            <w:pPr>
              <w:pStyle w:val="Textitflu"/>
              <w:spacing w:before="60" w:after="60"/>
              <w:rPr>
                <w:b/>
                <w:i/>
                <w:sz w:val="28"/>
                <w:szCs w:val="28"/>
              </w:rPr>
            </w:pPr>
            <w:r w:rsidRPr="00205A96">
              <w:rPr>
                <w:b/>
                <w:i/>
                <w:sz w:val="28"/>
                <w:szCs w:val="28"/>
              </w:rPr>
              <w:t>Já</w:t>
            </w:r>
          </w:p>
        </w:tc>
        <w:tc>
          <w:tcPr>
            <w:tcW w:w="716" w:type="dxa"/>
            <w:shd w:val="clear" w:color="auto" w:fill="92D050"/>
          </w:tcPr>
          <w:p w14:paraId="62121A2C" w14:textId="26B27C8D" w:rsidR="00205A96" w:rsidRPr="00205A96" w:rsidRDefault="00205A96" w:rsidP="00205A96">
            <w:pPr>
              <w:pStyle w:val="Textitflu"/>
              <w:spacing w:before="60" w:after="60"/>
              <w:rPr>
                <w:b/>
                <w:i/>
                <w:sz w:val="28"/>
                <w:szCs w:val="28"/>
              </w:rPr>
            </w:pPr>
            <w:r w:rsidRPr="00205A96">
              <w:rPr>
                <w:b/>
                <w:i/>
                <w:sz w:val="28"/>
                <w:szCs w:val="28"/>
              </w:rPr>
              <w:t>Nei</w:t>
            </w:r>
          </w:p>
        </w:tc>
        <w:tc>
          <w:tcPr>
            <w:tcW w:w="993" w:type="dxa"/>
            <w:shd w:val="clear" w:color="auto" w:fill="92D050"/>
          </w:tcPr>
          <w:p w14:paraId="6B82F521" w14:textId="2CFDAAE6" w:rsidR="00205A96" w:rsidRPr="00205A96" w:rsidRDefault="00205A96" w:rsidP="00205A96">
            <w:pPr>
              <w:pStyle w:val="Textitflu"/>
              <w:spacing w:before="60" w:after="60"/>
              <w:rPr>
                <w:b/>
                <w:i/>
                <w:sz w:val="28"/>
                <w:szCs w:val="28"/>
              </w:rPr>
            </w:pPr>
            <w:r w:rsidRPr="00205A96">
              <w:rPr>
                <w:b/>
                <w:i/>
                <w:sz w:val="28"/>
                <w:szCs w:val="28"/>
              </w:rPr>
              <w:t>Á ekki við</w:t>
            </w:r>
          </w:p>
        </w:tc>
        <w:tc>
          <w:tcPr>
            <w:tcW w:w="3827" w:type="dxa"/>
            <w:shd w:val="clear" w:color="auto" w:fill="92D050"/>
          </w:tcPr>
          <w:p w14:paraId="1A02E974" w14:textId="176A1E15" w:rsidR="00205A96" w:rsidRPr="001F0DEA" w:rsidRDefault="00205A96" w:rsidP="00205A96">
            <w:pPr>
              <w:pStyle w:val="Textitflu"/>
              <w:spacing w:before="60" w:after="120"/>
              <w:rPr>
                <w:sz w:val="22"/>
                <w:szCs w:val="22"/>
              </w:rPr>
            </w:pPr>
            <w:r w:rsidRPr="00685D3D">
              <w:rPr>
                <w:b/>
                <w:bCs/>
                <w:i/>
                <w:iCs/>
                <w:sz w:val="28"/>
                <w:szCs w:val="28"/>
              </w:rPr>
              <w:t>Athugasemdir/minnisatriði</w:t>
            </w:r>
          </w:p>
        </w:tc>
      </w:tr>
      <w:tr w:rsidR="000E48F5" w:rsidRPr="001F0DEA" w14:paraId="23D1DF29" w14:textId="77777777" w:rsidTr="6B70FAEB">
        <w:tc>
          <w:tcPr>
            <w:tcW w:w="7807" w:type="dxa"/>
            <w:gridSpan w:val="2"/>
            <w:shd w:val="clear" w:color="auto" w:fill="EAF1DD" w:themeFill="accent3" w:themeFillTint="33"/>
          </w:tcPr>
          <w:p w14:paraId="0992E198" w14:textId="259A3465" w:rsidR="000E48F5" w:rsidRPr="00205A96" w:rsidRDefault="000E48F5" w:rsidP="000E48F5">
            <w:pPr>
              <w:pStyle w:val="Textitflu"/>
              <w:spacing w:before="120" w:after="120"/>
              <w:rPr>
                <w:b/>
                <w:i/>
                <w:sz w:val="36"/>
              </w:rPr>
            </w:pPr>
            <w:r w:rsidRPr="000E48F5">
              <w:rPr>
                <w:b/>
                <w:i/>
                <w:sz w:val="24"/>
                <w:szCs w:val="24"/>
              </w:rPr>
              <w:t>Lágmarkskröfur</w:t>
            </w:r>
          </w:p>
        </w:tc>
        <w:tc>
          <w:tcPr>
            <w:tcW w:w="549" w:type="dxa"/>
            <w:shd w:val="clear" w:color="auto" w:fill="EAF1DD" w:themeFill="accent3" w:themeFillTint="33"/>
          </w:tcPr>
          <w:p w14:paraId="62E53C30" w14:textId="77777777" w:rsidR="000E48F5" w:rsidRPr="00205A96" w:rsidRDefault="000E48F5" w:rsidP="00205A96">
            <w:pPr>
              <w:pStyle w:val="Textitflu"/>
              <w:spacing w:before="60" w:after="60"/>
              <w:rPr>
                <w:b/>
                <w:i/>
                <w:sz w:val="28"/>
                <w:szCs w:val="28"/>
              </w:rPr>
            </w:pPr>
          </w:p>
        </w:tc>
        <w:tc>
          <w:tcPr>
            <w:tcW w:w="716" w:type="dxa"/>
            <w:shd w:val="clear" w:color="auto" w:fill="EAF1DD" w:themeFill="accent3" w:themeFillTint="33"/>
          </w:tcPr>
          <w:p w14:paraId="0F42F194" w14:textId="77777777" w:rsidR="000E48F5" w:rsidRPr="00205A96" w:rsidRDefault="000E48F5" w:rsidP="00205A96">
            <w:pPr>
              <w:pStyle w:val="Textitflu"/>
              <w:spacing w:before="60" w:after="60"/>
              <w:rPr>
                <w:b/>
                <w:i/>
                <w:sz w:val="28"/>
                <w:szCs w:val="28"/>
              </w:rPr>
            </w:pPr>
          </w:p>
        </w:tc>
        <w:tc>
          <w:tcPr>
            <w:tcW w:w="993" w:type="dxa"/>
            <w:shd w:val="clear" w:color="auto" w:fill="EAF1DD" w:themeFill="accent3" w:themeFillTint="33"/>
          </w:tcPr>
          <w:p w14:paraId="163A8313" w14:textId="77777777" w:rsidR="000E48F5" w:rsidRPr="00205A96" w:rsidRDefault="000E48F5" w:rsidP="00205A96">
            <w:pPr>
              <w:pStyle w:val="Textitflu"/>
              <w:spacing w:before="60" w:after="60"/>
              <w:rPr>
                <w:b/>
                <w:i/>
                <w:sz w:val="28"/>
                <w:szCs w:val="28"/>
              </w:rPr>
            </w:pPr>
          </w:p>
        </w:tc>
        <w:tc>
          <w:tcPr>
            <w:tcW w:w="3827" w:type="dxa"/>
            <w:shd w:val="clear" w:color="auto" w:fill="EAF1DD" w:themeFill="accent3" w:themeFillTint="33"/>
          </w:tcPr>
          <w:p w14:paraId="5DC32E3E" w14:textId="77777777" w:rsidR="000E48F5" w:rsidRPr="00685D3D" w:rsidRDefault="000E48F5" w:rsidP="00205A96">
            <w:pPr>
              <w:pStyle w:val="Textitflu"/>
              <w:spacing w:before="60" w:after="120"/>
              <w:rPr>
                <w:b/>
                <w:bCs/>
                <w:i/>
                <w:iCs/>
                <w:sz w:val="28"/>
                <w:szCs w:val="28"/>
              </w:rPr>
            </w:pPr>
          </w:p>
        </w:tc>
      </w:tr>
      <w:tr w:rsidR="00E63C7B" w:rsidRPr="001F0DEA" w14:paraId="1A4A547B" w14:textId="77777777" w:rsidTr="6B70FAEB">
        <w:tc>
          <w:tcPr>
            <w:tcW w:w="993" w:type="dxa"/>
            <w:shd w:val="clear" w:color="auto" w:fill="auto"/>
          </w:tcPr>
          <w:p w14:paraId="5C1108F5" w14:textId="1D812D2F" w:rsidR="00E63C7B" w:rsidRDefault="00E63C7B" w:rsidP="00E63C7B">
            <w:pPr>
              <w:pStyle w:val="Textitflu"/>
              <w:spacing w:before="60"/>
              <w:rPr>
                <w:i/>
                <w:iCs/>
                <w:sz w:val="24"/>
                <w:szCs w:val="24"/>
              </w:rPr>
            </w:pPr>
            <w:r>
              <w:rPr>
                <w:i/>
                <w:iCs/>
                <w:sz w:val="24"/>
                <w:szCs w:val="24"/>
              </w:rPr>
              <w:t>8.1</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3E6AC197" w14:textId="77777777" w:rsidR="007117C0" w:rsidRDefault="00E63C7B" w:rsidP="007117C0">
            <w:pPr>
              <w:pStyle w:val="Textitflu"/>
              <w:spacing w:before="60" w:after="60"/>
              <w:rPr>
                <w:rFonts w:ascii="Calibri" w:hAnsi="Calibri" w:cs="Calibri"/>
                <w:color w:val="000000"/>
                <w:sz w:val="22"/>
                <w:szCs w:val="22"/>
              </w:rPr>
            </w:pPr>
            <w:r w:rsidRPr="00F43E02">
              <w:rPr>
                <w:rFonts w:ascii="Calibri" w:hAnsi="Calibri" w:cs="Calibri"/>
                <w:color w:val="000000"/>
                <w:sz w:val="22"/>
                <w:szCs w:val="22"/>
              </w:rPr>
              <w:t>Þar sem hreyfihamlaðir hafa ekki greiða leið út undir bert loft er öruggt svæði/biðsvæði til staðar</w:t>
            </w:r>
            <w:r w:rsidR="00200AED">
              <w:rPr>
                <w:rFonts w:ascii="Calibri" w:hAnsi="Calibri" w:cs="Calibri"/>
                <w:color w:val="000000"/>
                <w:sz w:val="22"/>
                <w:szCs w:val="22"/>
              </w:rPr>
              <w:t xml:space="preserve"> og það vel merkt</w:t>
            </w:r>
            <w:r w:rsidR="007117C0" w:rsidRPr="00F43E02">
              <w:rPr>
                <w:rFonts w:ascii="Calibri" w:hAnsi="Calibri" w:cs="Calibri"/>
                <w:color w:val="000000"/>
                <w:sz w:val="22"/>
                <w:szCs w:val="22"/>
              </w:rPr>
              <w:t>.</w:t>
            </w:r>
          </w:p>
          <w:p w14:paraId="20919081" w14:textId="77777777" w:rsidR="00F9023D" w:rsidRPr="001D3407" w:rsidRDefault="00F9023D" w:rsidP="00F9023D">
            <w:pPr>
              <w:pStyle w:val="Textitflu"/>
              <w:spacing w:before="60" w:after="60"/>
              <w:rPr>
                <w:i/>
                <w:color w:val="7F7F7F" w:themeColor="text1" w:themeTint="80"/>
                <w:szCs w:val="20"/>
              </w:rPr>
            </w:pPr>
            <w:r w:rsidRPr="001D3407">
              <w:rPr>
                <w:i/>
                <w:color w:val="7F7F7F" w:themeColor="text1" w:themeTint="80"/>
                <w:szCs w:val="20"/>
              </w:rPr>
              <w:t>Leiðbeiningar/útskýringar:</w:t>
            </w:r>
          </w:p>
          <w:p w14:paraId="0B6165C1" w14:textId="77777777" w:rsidR="00F9023D" w:rsidRPr="001D3407" w:rsidRDefault="00F9023D" w:rsidP="00F9023D">
            <w:pPr>
              <w:pStyle w:val="Textitflu"/>
              <w:spacing w:before="60" w:after="60"/>
              <w:rPr>
                <w:i/>
                <w:color w:val="7F7F7F" w:themeColor="text1" w:themeTint="80"/>
                <w:szCs w:val="20"/>
              </w:rPr>
            </w:pPr>
            <w:r w:rsidRPr="001D3407">
              <w:rPr>
                <w:i/>
                <w:color w:val="7F7F7F" w:themeColor="text1" w:themeTint="80"/>
                <w:szCs w:val="20"/>
              </w:rPr>
              <w:t xml:space="preserve">Sjá kafla 9.5.10 </w:t>
            </w:r>
          </w:p>
          <w:p w14:paraId="149186DC" w14:textId="3B084753" w:rsidR="00E63C7B" w:rsidRPr="00F43E02" w:rsidRDefault="00000000" w:rsidP="00E63C7B">
            <w:pPr>
              <w:pStyle w:val="Textitflu"/>
              <w:spacing w:before="60" w:after="60"/>
              <w:rPr>
                <w:sz w:val="22"/>
                <w:szCs w:val="22"/>
              </w:rPr>
            </w:pPr>
            <w:hyperlink r:id="rId49" w:history="1">
              <w:r w:rsidR="00690FE7" w:rsidRPr="001D3407">
                <w:rPr>
                  <w:rStyle w:val="Hyperlink"/>
                  <w:i/>
                  <w:color w:val="7F7F7F" w:themeColor="text1" w:themeTint="80"/>
                  <w:szCs w:val="20"/>
                </w:rPr>
                <w:t>Leiðbeiningar við byggingareglugerð 112/2012</w:t>
              </w:r>
            </w:hyperlink>
          </w:p>
        </w:tc>
        <w:tc>
          <w:tcPr>
            <w:tcW w:w="549" w:type="dxa"/>
          </w:tcPr>
          <w:p w14:paraId="2DEF4FF5" w14:textId="77777777" w:rsidR="00E63C7B" w:rsidRPr="001F0DEA" w:rsidRDefault="00E63C7B" w:rsidP="00E63C7B">
            <w:pPr>
              <w:pStyle w:val="Textitflu"/>
              <w:spacing w:before="60" w:after="120"/>
              <w:rPr>
                <w:sz w:val="22"/>
                <w:szCs w:val="22"/>
              </w:rPr>
            </w:pPr>
          </w:p>
        </w:tc>
        <w:tc>
          <w:tcPr>
            <w:tcW w:w="716" w:type="dxa"/>
          </w:tcPr>
          <w:p w14:paraId="50DB4005" w14:textId="77777777" w:rsidR="00E63C7B" w:rsidRPr="001F0DEA" w:rsidRDefault="00E63C7B" w:rsidP="00E63C7B">
            <w:pPr>
              <w:pStyle w:val="Textitflu"/>
              <w:spacing w:before="60" w:after="120"/>
              <w:rPr>
                <w:sz w:val="22"/>
                <w:szCs w:val="22"/>
              </w:rPr>
            </w:pPr>
          </w:p>
        </w:tc>
        <w:tc>
          <w:tcPr>
            <w:tcW w:w="993" w:type="dxa"/>
          </w:tcPr>
          <w:p w14:paraId="0633EDBD" w14:textId="77777777" w:rsidR="00E63C7B" w:rsidRPr="001F0DEA" w:rsidRDefault="00E63C7B" w:rsidP="00E63C7B">
            <w:pPr>
              <w:pStyle w:val="Textitflu"/>
              <w:spacing w:before="60" w:after="120"/>
              <w:rPr>
                <w:sz w:val="22"/>
                <w:szCs w:val="22"/>
              </w:rPr>
            </w:pPr>
          </w:p>
        </w:tc>
        <w:tc>
          <w:tcPr>
            <w:tcW w:w="3827" w:type="dxa"/>
          </w:tcPr>
          <w:p w14:paraId="1134310C" w14:textId="77777777" w:rsidR="00E63C7B" w:rsidRPr="001F0DEA" w:rsidRDefault="00E63C7B" w:rsidP="00E63C7B">
            <w:pPr>
              <w:pStyle w:val="Textitflu"/>
              <w:spacing w:before="60" w:after="120"/>
              <w:rPr>
                <w:sz w:val="22"/>
                <w:szCs w:val="22"/>
              </w:rPr>
            </w:pPr>
          </w:p>
        </w:tc>
      </w:tr>
      <w:tr w:rsidR="00E63C7B" w:rsidRPr="001F0DEA" w14:paraId="2CD1108E" w14:textId="77777777" w:rsidTr="6B70FAEB">
        <w:tc>
          <w:tcPr>
            <w:tcW w:w="993" w:type="dxa"/>
            <w:shd w:val="clear" w:color="auto" w:fill="auto"/>
          </w:tcPr>
          <w:p w14:paraId="08FD6B1F" w14:textId="47A7F012" w:rsidR="00E63C7B" w:rsidRDefault="00E63C7B" w:rsidP="00E63C7B">
            <w:pPr>
              <w:pStyle w:val="Textitflu"/>
              <w:spacing w:before="60"/>
              <w:rPr>
                <w:i/>
                <w:iCs/>
                <w:sz w:val="24"/>
                <w:szCs w:val="24"/>
              </w:rPr>
            </w:pPr>
            <w:r>
              <w:rPr>
                <w:i/>
                <w:iCs/>
                <w:sz w:val="24"/>
                <w:szCs w:val="24"/>
              </w:rPr>
              <w:t>8.2</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176D8481" w14:textId="3922516D" w:rsidR="00844EE3" w:rsidRPr="00F43E02" w:rsidRDefault="00E63C7B" w:rsidP="00E63C7B">
            <w:pPr>
              <w:pStyle w:val="Textitflu"/>
              <w:spacing w:before="60" w:after="60"/>
              <w:rPr>
                <w:rFonts w:ascii="Calibri" w:hAnsi="Calibri" w:cs="Calibri"/>
                <w:color w:val="000000"/>
                <w:sz w:val="22"/>
                <w:szCs w:val="22"/>
              </w:rPr>
            </w:pPr>
            <w:r w:rsidRPr="00F43E02">
              <w:rPr>
                <w:rFonts w:ascii="Calibri" w:hAnsi="Calibri" w:cs="Calibri"/>
                <w:color w:val="000000"/>
                <w:sz w:val="22"/>
                <w:szCs w:val="22"/>
              </w:rPr>
              <w:t>Brunaboði er á lykilstöðum og svæðum (sbr. brunahönnun og/eða viðbragðáætlun</w:t>
            </w:r>
            <w:r w:rsidR="00E14BFF">
              <w:rPr>
                <w:rFonts w:ascii="Calibri" w:hAnsi="Calibri" w:cs="Calibri"/>
                <w:color w:val="000000"/>
                <w:sz w:val="22"/>
                <w:szCs w:val="22"/>
              </w:rPr>
              <w:t>.</w:t>
            </w:r>
          </w:p>
          <w:p w14:paraId="63295A69" w14:textId="77777777" w:rsidR="00844EE3" w:rsidRPr="001D3407" w:rsidRDefault="00844EE3" w:rsidP="00844EE3">
            <w:pPr>
              <w:pStyle w:val="Textitflu"/>
              <w:spacing w:before="60" w:after="60"/>
              <w:rPr>
                <w:i/>
                <w:color w:val="7F7F7F" w:themeColor="text1" w:themeTint="80"/>
                <w:szCs w:val="20"/>
              </w:rPr>
            </w:pPr>
            <w:r w:rsidRPr="001D3407">
              <w:rPr>
                <w:i/>
                <w:color w:val="7F7F7F" w:themeColor="text1" w:themeTint="80"/>
                <w:szCs w:val="20"/>
              </w:rPr>
              <w:t>Leiðbeiningar/útskýringar:</w:t>
            </w:r>
          </w:p>
          <w:p w14:paraId="447E46DC" w14:textId="20038888" w:rsidR="00844EE3" w:rsidRPr="001D3407" w:rsidRDefault="00844EE3" w:rsidP="00844EE3">
            <w:pPr>
              <w:pStyle w:val="Textitflu"/>
              <w:spacing w:before="60" w:after="60"/>
              <w:rPr>
                <w:i/>
                <w:color w:val="7F7F7F" w:themeColor="text1" w:themeTint="80"/>
                <w:szCs w:val="20"/>
              </w:rPr>
            </w:pPr>
            <w:r w:rsidRPr="001D3407">
              <w:rPr>
                <w:i/>
                <w:color w:val="7F7F7F" w:themeColor="text1" w:themeTint="80"/>
                <w:szCs w:val="20"/>
              </w:rPr>
              <w:t xml:space="preserve">Sjá kafla 9.4.2, liður 2 </w:t>
            </w:r>
          </w:p>
          <w:p w14:paraId="7D033663" w14:textId="23A1A042" w:rsidR="00844EE3" w:rsidRPr="00F43E02" w:rsidRDefault="00000000" w:rsidP="006A3B73">
            <w:pPr>
              <w:spacing w:after="60"/>
            </w:pPr>
            <w:hyperlink r:id="rId50" w:history="1">
              <w:r w:rsidR="00844EE3" w:rsidRPr="001D3407">
                <w:rPr>
                  <w:rStyle w:val="Hyperlink"/>
                  <w:i/>
                  <w:color w:val="7F7F7F" w:themeColor="text1" w:themeTint="80"/>
                  <w:sz w:val="20"/>
                  <w:szCs w:val="20"/>
                </w:rPr>
                <w:t>Leiðbeiningar við byggingareglugerð 112/</w:t>
              </w:r>
              <w:r w:rsidR="00690FE7" w:rsidRPr="001D3407">
                <w:rPr>
                  <w:rStyle w:val="Hyperlink"/>
                  <w:i/>
                  <w:color w:val="7F7F7F" w:themeColor="text1" w:themeTint="80"/>
                  <w:sz w:val="20"/>
                  <w:szCs w:val="20"/>
                </w:rPr>
                <w:t>2012</w:t>
              </w:r>
            </w:hyperlink>
          </w:p>
        </w:tc>
        <w:tc>
          <w:tcPr>
            <w:tcW w:w="549" w:type="dxa"/>
          </w:tcPr>
          <w:p w14:paraId="7F4A61A8" w14:textId="77777777" w:rsidR="00E63C7B" w:rsidRPr="001F0DEA" w:rsidRDefault="00E63C7B" w:rsidP="00E63C7B">
            <w:pPr>
              <w:pStyle w:val="Textitflu"/>
              <w:spacing w:before="60" w:after="120"/>
              <w:rPr>
                <w:sz w:val="22"/>
                <w:szCs w:val="22"/>
              </w:rPr>
            </w:pPr>
          </w:p>
        </w:tc>
        <w:tc>
          <w:tcPr>
            <w:tcW w:w="716" w:type="dxa"/>
          </w:tcPr>
          <w:p w14:paraId="6391673C" w14:textId="77777777" w:rsidR="00E63C7B" w:rsidRPr="001F0DEA" w:rsidRDefault="00E63C7B" w:rsidP="00E63C7B">
            <w:pPr>
              <w:pStyle w:val="Textitflu"/>
              <w:spacing w:before="60" w:after="120"/>
              <w:rPr>
                <w:sz w:val="22"/>
                <w:szCs w:val="22"/>
              </w:rPr>
            </w:pPr>
          </w:p>
        </w:tc>
        <w:tc>
          <w:tcPr>
            <w:tcW w:w="993" w:type="dxa"/>
          </w:tcPr>
          <w:p w14:paraId="5C3256B7" w14:textId="77777777" w:rsidR="00E63C7B" w:rsidRPr="001F0DEA" w:rsidRDefault="00E63C7B" w:rsidP="00E63C7B">
            <w:pPr>
              <w:pStyle w:val="Textitflu"/>
              <w:spacing w:before="60" w:after="120"/>
              <w:rPr>
                <w:sz w:val="22"/>
                <w:szCs w:val="22"/>
              </w:rPr>
            </w:pPr>
          </w:p>
        </w:tc>
        <w:tc>
          <w:tcPr>
            <w:tcW w:w="3827" w:type="dxa"/>
          </w:tcPr>
          <w:p w14:paraId="1235963B" w14:textId="77777777" w:rsidR="00E63C7B" w:rsidRPr="001F0DEA" w:rsidRDefault="00E63C7B" w:rsidP="00E63C7B">
            <w:pPr>
              <w:pStyle w:val="Textitflu"/>
              <w:spacing w:before="60" w:after="120"/>
              <w:rPr>
                <w:sz w:val="22"/>
                <w:szCs w:val="22"/>
              </w:rPr>
            </w:pPr>
          </w:p>
        </w:tc>
      </w:tr>
      <w:tr w:rsidR="003B5305" w:rsidRPr="001F0DEA" w14:paraId="4B5EA6DE" w14:textId="77777777" w:rsidTr="6B70FAEB">
        <w:tc>
          <w:tcPr>
            <w:tcW w:w="993" w:type="dxa"/>
            <w:tcBorders>
              <w:top w:val="single" w:sz="4" w:space="0" w:color="auto"/>
            </w:tcBorders>
            <w:shd w:val="clear" w:color="auto" w:fill="auto"/>
          </w:tcPr>
          <w:p w14:paraId="6DDAC63F" w14:textId="66EBCA51" w:rsidR="003B5305" w:rsidRDefault="003B5305" w:rsidP="00E63C7B">
            <w:pPr>
              <w:pStyle w:val="Textitflu"/>
              <w:spacing w:before="60"/>
              <w:rPr>
                <w:i/>
                <w:iCs/>
                <w:sz w:val="24"/>
                <w:szCs w:val="24"/>
              </w:rPr>
            </w:pPr>
            <w:r>
              <w:rPr>
                <w:i/>
                <w:iCs/>
                <w:sz w:val="24"/>
                <w:szCs w:val="24"/>
              </w:rPr>
              <w:t>8.</w:t>
            </w:r>
            <w:r w:rsidR="00DE4228">
              <w:rPr>
                <w:i/>
                <w:iCs/>
                <w:sz w:val="24"/>
                <w:szCs w:val="24"/>
              </w:rPr>
              <w:t>3</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3B3971DD" w14:textId="77777777" w:rsidR="003B5305" w:rsidRDefault="003B5305" w:rsidP="00E63C7B">
            <w:pPr>
              <w:pStyle w:val="Textitflu"/>
              <w:spacing w:before="60" w:after="60"/>
              <w:rPr>
                <w:rFonts w:ascii="Calibri" w:hAnsi="Calibri" w:cs="Calibri"/>
                <w:color w:val="000000"/>
                <w:sz w:val="22"/>
                <w:szCs w:val="22"/>
              </w:rPr>
            </w:pPr>
            <w:r w:rsidRPr="00F43E02">
              <w:rPr>
                <w:rFonts w:ascii="Calibri" w:hAnsi="Calibri" w:cs="Calibri"/>
                <w:color w:val="000000"/>
                <w:sz w:val="22"/>
                <w:szCs w:val="22"/>
              </w:rPr>
              <w:t>Þyngd á opnun hurða í flóttaleið mest 25N (2,5 kg) á handfangi og 40N (4,0 kg) í tog eða þrýsting á hurð.</w:t>
            </w:r>
          </w:p>
          <w:p w14:paraId="25D204D4" w14:textId="77777777" w:rsidR="006A3B73" w:rsidRPr="001D3407" w:rsidRDefault="006A3B73" w:rsidP="006A3B73">
            <w:pPr>
              <w:pStyle w:val="Textitflu"/>
              <w:spacing w:before="60" w:after="60"/>
              <w:rPr>
                <w:i/>
                <w:color w:val="7F7F7F" w:themeColor="text1" w:themeTint="80"/>
                <w:szCs w:val="20"/>
              </w:rPr>
            </w:pPr>
            <w:r w:rsidRPr="001D3407">
              <w:rPr>
                <w:i/>
                <w:color w:val="7F7F7F" w:themeColor="text1" w:themeTint="80"/>
                <w:szCs w:val="20"/>
              </w:rPr>
              <w:t>Leiðbeiningar/útskýringar:</w:t>
            </w:r>
          </w:p>
          <w:p w14:paraId="050FEED1" w14:textId="1524EA8A" w:rsidR="006A3B73" w:rsidRPr="001D3407" w:rsidRDefault="006A3B73" w:rsidP="006A3B73">
            <w:pPr>
              <w:pStyle w:val="Textitflu"/>
              <w:spacing w:before="60" w:after="60"/>
              <w:rPr>
                <w:i/>
                <w:color w:val="7F7F7F" w:themeColor="text1" w:themeTint="80"/>
                <w:szCs w:val="20"/>
              </w:rPr>
            </w:pPr>
            <w:r w:rsidRPr="001D3407">
              <w:rPr>
                <w:i/>
                <w:color w:val="7F7F7F" w:themeColor="text1" w:themeTint="80"/>
                <w:szCs w:val="20"/>
              </w:rPr>
              <w:t>Sjá kafla 9.4.</w:t>
            </w:r>
            <w:r w:rsidR="00151099" w:rsidRPr="001D3407">
              <w:rPr>
                <w:i/>
                <w:color w:val="7F7F7F" w:themeColor="text1" w:themeTint="80"/>
                <w:szCs w:val="20"/>
              </w:rPr>
              <w:t>7</w:t>
            </w:r>
            <w:r w:rsidRPr="001D3407">
              <w:rPr>
                <w:i/>
                <w:color w:val="7F7F7F" w:themeColor="text1" w:themeTint="80"/>
                <w:szCs w:val="20"/>
              </w:rPr>
              <w:t xml:space="preserve">, </w:t>
            </w:r>
            <w:r w:rsidR="005F0974" w:rsidRPr="001D3407">
              <w:rPr>
                <w:i/>
                <w:color w:val="7F7F7F" w:themeColor="text1" w:themeTint="80"/>
                <w:szCs w:val="20"/>
              </w:rPr>
              <w:t>liður 2</w:t>
            </w:r>
          </w:p>
          <w:p w14:paraId="7CF44576" w14:textId="7B44DD7B" w:rsidR="006A3B73" w:rsidRPr="00F43E02" w:rsidRDefault="00000000" w:rsidP="006A3B73">
            <w:pPr>
              <w:pStyle w:val="Textitflu"/>
              <w:spacing w:before="60" w:after="60"/>
              <w:rPr>
                <w:rFonts w:ascii="Calibri" w:hAnsi="Calibri" w:cs="Calibri"/>
                <w:color w:val="000000"/>
                <w:sz w:val="22"/>
                <w:szCs w:val="22"/>
              </w:rPr>
            </w:pPr>
            <w:hyperlink r:id="rId51" w:history="1">
              <w:r w:rsidR="006A3B73" w:rsidRPr="001D3407">
                <w:rPr>
                  <w:rStyle w:val="Hyperlink"/>
                  <w:i/>
                  <w:color w:val="7F7F7F" w:themeColor="text1" w:themeTint="80"/>
                  <w:szCs w:val="20"/>
                </w:rPr>
                <w:t>Leiðbeiningar við byggingareglugerð 112/</w:t>
              </w:r>
              <w:r w:rsidR="00690FE7" w:rsidRPr="001D3407">
                <w:rPr>
                  <w:rStyle w:val="Hyperlink"/>
                  <w:i/>
                  <w:color w:val="7F7F7F" w:themeColor="text1" w:themeTint="80"/>
                  <w:szCs w:val="20"/>
                </w:rPr>
                <w:t>2012</w:t>
              </w:r>
            </w:hyperlink>
          </w:p>
        </w:tc>
        <w:tc>
          <w:tcPr>
            <w:tcW w:w="549" w:type="dxa"/>
          </w:tcPr>
          <w:p w14:paraId="4219B355" w14:textId="77777777" w:rsidR="003B5305" w:rsidRPr="001F0DEA" w:rsidRDefault="003B5305" w:rsidP="00E63C7B">
            <w:pPr>
              <w:pStyle w:val="Textitflu"/>
              <w:spacing w:before="60" w:after="120"/>
              <w:rPr>
                <w:sz w:val="22"/>
                <w:szCs w:val="22"/>
              </w:rPr>
            </w:pPr>
          </w:p>
        </w:tc>
        <w:tc>
          <w:tcPr>
            <w:tcW w:w="716" w:type="dxa"/>
          </w:tcPr>
          <w:p w14:paraId="6F019A45" w14:textId="77777777" w:rsidR="003B5305" w:rsidRPr="001F0DEA" w:rsidRDefault="003B5305" w:rsidP="00E63C7B">
            <w:pPr>
              <w:pStyle w:val="Textitflu"/>
              <w:spacing w:before="60" w:after="120"/>
              <w:rPr>
                <w:sz w:val="22"/>
                <w:szCs w:val="22"/>
              </w:rPr>
            </w:pPr>
          </w:p>
        </w:tc>
        <w:tc>
          <w:tcPr>
            <w:tcW w:w="993" w:type="dxa"/>
          </w:tcPr>
          <w:p w14:paraId="2B883377" w14:textId="77777777" w:rsidR="003B5305" w:rsidRPr="001F0DEA" w:rsidRDefault="003B5305" w:rsidP="00E63C7B">
            <w:pPr>
              <w:pStyle w:val="Textitflu"/>
              <w:spacing w:before="60" w:after="120"/>
              <w:rPr>
                <w:sz w:val="22"/>
                <w:szCs w:val="22"/>
              </w:rPr>
            </w:pPr>
          </w:p>
        </w:tc>
        <w:tc>
          <w:tcPr>
            <w:tcW w:w="3827" w:type="dxa"/>
          </w:tcPr>
          <w:p w14:paraId="232B3360" w14:textId="77777777" w:rsidR="003B5305" w:rsidRPr="001F0DEA" w:rsidRDefault="003B5305" w:rsidP="00E63C7B">
            <w:pPr>
              <w:pStyle w:val="Textitflu"/>
              <w:spacing w:before="60" w:after="120"/>
              <w:rPr>
                <w:sz w:val="22"/>
                <w:szCs w:val="22"/>
              </w:rPr>
            </w:pPr>
          </w:p>
        </w:tc>
      </w:tr>
      <w:tr w:rsidR="003B5305" w:rsidRPr="001F0DEA" w14:paraId="1E4182DE" w14:textId="77777777" w:rsidTr="6B70FAEB">
        <w:tc>
          <w:tcPr>
            <w:tcW w:w="7807" w:type="dxa"/>
            <w:gridSpan w:val="2"/>
            <w:tcBorders>
              <w:right w:val="single" w:sz="4" w:space="0" w:color="auto"/>
            </w:tcBorders>
            <w:shd w:val="clear" w:color="auto" w:fill="EAF1DD" w:themeFill="accent3" w:themeFillTint="33"/>
          </w:tcPr>
          <w:p w14:paraId="59AFAA6C" w14:textId="0E1A95DA" w:rsidR="003B5305" w:rsidRDefault="003B5305" w:rsidP="003B5305">
            <w:pPr>
              <w:pStyle w:val="CommentText"/>
              <w:spacing w:before="120" w:after="120"/>
              <w:rPr>
                <w:rFonts w:ascii="Calibri" w:hAnsi="Calibri" w:cs="Calibri"/>
                <w:color w:val="000000"/>
              </w:rPr>
            </w:pPr>
            <w:r w:rsidRPr="003B5305">
              <w:rPr>
                <w:rFonts w:eastAsiaTheme="minorEastAsia"/>
                <w:b/>
                <w:i/>
                <w:sz w:val="24"/>
                <w:szCs w:val="24"/>
                <w:lang w:eastAsia="is-IS"/>
              </w:rPr>
              <w:lastRenderedPageBreak/>
              <w:t>Æskilegt</w:t>
            </w:r>
          </w:p>
        </w:tc>
        <w:tc>
          <w:tcPr>
            <w:tcW w:w="549" w:type="dxa"/>
            <w:shd w:val="clear" w:color="auto" w:fill="EAF1DD" w:themeFill="accent3" w:themeFillTint="33"/>
          </w:tcPr>
          <w:p w14:paraId="4329E9DE" w14:textId="77777777" w:rsidR="003B5305" w:rsidRPr="001F0DEA" w:rsidRDefault="003B5305" w:rsidP="00E63C7B">
            <w:pPr>
              <w:pStyle w:val="Textitflu"/>
              <w:spacing w:before="60" w:after="120"/>
              <w:rPr>
                <w:sz w:val="22"/>
                <w:szCs w:val="22"/>
              </w:rPr>
            </w:pPr>
          </w:p>
        </w:tc>
        <w:tc>
          <w:tcPr>
            <w:tcW w:w="716" w:type="dxa"/>
            <w:shd w:val="clear" w:color="auto" w:fill="EAF1DD" w:themeFill="accent3" w:themeFillTint="33"/>
          </w:tcPr>
          <w:p w14:paraId="39FDD46C" w14:textId="77777777" w:rsidR="003B5305" w:rsidRPr="001F0DEA" w:rsidRDefault="003B5305" w:rsidP="00E63C7B">
            <w:pPr>
              <w:pStyle w:val="Textitflu"/>
              <w:spacing w:before="60" w:after="120"/>
              <w:rPr>
                <w:sz w:val="22"/>
                <w:szCs w:val="22"/>
              </w:rPr>
            </w:pPr>
          </w:p>
        </w:tc>
        <w:tc>
          <w:tcPr>
            <w:tcW w:w="993" w:type="dxa"/>
            <w:shd w:val="clear" w:color="auto" w:fill="EAF1DD" w:themeFill="accent3" w:themeFillTint="33"/>
          </w:tcPr>
          <w:p w14:paraId="59CB06DA" w14:textId="77777777" w:rsidR="003B5305" w:rsidRPr="001F0DEA" w:rsidRDefault="003B5305" w:rsidP="00E63C7B">
            <w:pPr>
              <w:pStyle w:val="Textitflu"/>
              <w:spacing w:before="60" w:after="120"/>
              <w:rPr>
                <w:sz w:val="22"/>
                <w:szCs w:val="22"/>
              </w:rPr>
            </w:pPr>
          </w:p>
        </w:tc>
        <w:tc>
          <w:tcPr>
            <w:tcW w:w="3827" w:type="dxa"/>
            <w:shd w:val="clear" w:color="auto" w:fill="EAF1DD" w:themeFill="accent3" w:themeFillTint="33"/>
          </w:tcPr>
          <w:p w14:paraId="5CD2CE4F" w14:textId="77777777" w:rsidR="003B5305" w:rsidRPr="001F0DEA" w:rsidRDefault="003B5305" w:rsidP="00E63C7B">
            <w:pPr>
              <w:pStyle w:val="Textitflu"/>
              <w:spacing w:before="60" w:after="120"/>
              <w:rPr>
                <w:sz w:val="22"/>
                <w:szCs w:val="22"/>
              </w:rPr>
            </w:pPr>
          </w:p>
        </w:tc>
      </w:tr>
      <w:tr w:rsidR="003B5305" w:rsidRPr="001F0DEA" w14:paraId="01152092" w14:textId="77777777" w:rsidTr="6B70FAEB">
        <w:tc>
          <w:tcPr>
            <w:tcW w:w="993" w:type="dxa"/>
            <w:shd w:val="clear" w:color="auto" w:fill="auto"/>
          </w:tcPr>
          <w:p w14:paraId="1226C371" w14:textId="44EAC39F" w:rsidR="003B5305" w:rsidRDefault="00F43E02" w:rsidP="00E63C7B">
            <w:pPr>
              <w:pStyle w:val="Textitflu"/>
              <w:spacing w:before="60"/>
              <w:rPr>
                <w:i/>
                <w:iCs/>
                <w:sz w:val="24"/>
                <w:szCs w:val="24"/>
              </w:rPr>
            </w:pPr>
            <w:r>
              <w:rPr>
                <w:i/>
                <w:iCs/>
                <w:sz w:val="24"/>
                <w:szCs w:val="24"/>
              </w:rPr>
              <w:t>8.</w:t>
            </w:r>
            <w:r w:rsidR="00DE4228">
              <w:rPr>
                <w:i/>
                <w:iCs/>
                <w:sz w:val="24"/>
                <w:szCs w:val="24"/>
              </w:rPr>
              <w:t>4</w:t>
            </w:r>
          </w:p>
        </w:tc>
        <w:tc>
          <w:tcPr>
            <w:tcW w:w="6814" w:type="dxa"/>
            <w:tcBorders>
              <w:top w:val="nil"/>
              <w:left w:val="single" w:sz="4" w:space="0" w:color="auto"/>
              <w:bottom w:val="single" w:sz="4" w:space="0" w:color="auto"/>
              <w:right w:val="single" w:sz="4" w:space="0" w:color="auto"/>
            </w:tcBorders>
            <w:shd w:val="clear" w:color="auto" w:fill="auto"/>
            <w:vAlign w:val="center"/>
          </w:tcPr>
          <w:p w14:paraId="74248044" w14:textId="1611D501" w:rsidR="003B5305" w:rsidRPr="00F43E02" w:rsidRDefault="00F43E02" w:rsidP="00E63C7B">
            <w:pPr>
              <w:pStyle w:val="Textitflu"/>
              <w:spacing w:before="60" w:after="60"/>
              <w:rPr>
                <w:rFonts w:ascii="Calibri" w:hAnsi="Calibri" w:cs="Calibri"/>
                <w:color w:val="000000"/>
                <w:sz w:val="22"/>
                <w:szCs w:val="22"/>
              </w:rPr>
            </w:pPr>
            <w:r w:rsidRPr="00F43E02">
              <w:rPr>
                <w:rFonts w:ascii="Calibri" w:hAnsi="Calibri" w:cs="Calibri"/>
                <w:color w:val="000000"/>
                <w:sz w:val="22"/>
                <w:szCs w:val="22"/>
              </w:rPr>
              <w:t>Hindrunarlaus aðkoma er að björgunarsvæði við byggingu.</w:t>
            </w:r>
          </w:p>
        </w:tc>
        <w:tc>
          <w:tcPr>
            <w:tcW w:w="549" w:type="dxa"/>
          </w:tcPr>
          <w:p w14:paraId="3759B614" w14:textId="77777777" w:rsidR="003B5305" w:rsidRPr="001F0DEA" w:rsidRDefault="003B5305" w:rsidP="00E63C7B">
            <w:pPr>
              <w:pStyle w:val="Textitflu"/>
              <w:spacing w:before="60" w:after="120"/>
              <w:rPr>
                <w:sz w:val="22"/>
                <w:szCs w:val="22"/>
              </w:rPr>
            </w:pPr>
          </w:p>
        </w:tc>
        <w:tc>
          <w:tcPr>
            <w:tcW w:w="716" w:type="dxa"/>
          </w:tcPr>
          <w:p w14:paraId="07AADD09" w14:textId="77777777" w:rsidR="003B5305" w:rsidRPr="001F0DEA" w:rsidRDefault="003B5305" w:rsidP="00E63C7B">
            <w:pPr>
              <w:pStyle w:val="Textitflu"/>
              <w:spacing w:before="60" w:after="120"/>
              <w:rPr>
                <w:sz w:val="22"/>
                <w:szCs w:val="22"/>
              </w:rPr>
            </w:pPr>
          </w:p>
        </w:tc>
        <w:tc>
          <w:tcPr>
            <w:tcW w:w="993" w:type="dxa"/>
          </w:tcPr>
          <w:p w14:paraId="40EE457C" w14:textId="77777777" w:rsidR="003B5305" w:rsidRPr="001F0DEA" w:rsidRDefault="003B5305" w:rsidP="00E63C7B">
            <w:pPr>
              <w:pStyle w:val="Textitflu"/>
              <w:spacing w:before="60" w:after="120"/>
              <w:rPr>
                <w:sz w:val="22"/>
                <w:szCs w:val="22"/>
              </w:rPr>
            </w:pPr>
          </w:p>
        </w:tc>
        <w:tc>
          <w:tcPr>
            <w:tcW w:w="3827" w:type="dxa"/>
          </w:tcPr>
          <w:p w14:paraId="0FEC8E20" w14:textId="77777777" w:rsidR="003B5305" w:rsidRPr="001F0DEA" w:rsidRDefault="003B5305" w:rsidP="00E63C7B">
            <w:pPr>
              <w:pStyle w:val="Textitflu"/>
              <w:spacing w:before="60" w:after="120"/>
              <w:rPr>
                <w:sz w:val="22"/>
                <w:szCs w:val="22"/>
              </w:rPr>
            </w:pPr>
          </w:p>
        </w:tc>
      </w:tr>
      <w:tr w:rsidR="00F43E02" w:rsidRPr="001F0DEA" w14:paraId="0909A5EC" w14:textId="77777777" w:rsidTr="6B70FAEB">
        <w:tc>
          <w:tcPr>
            <w:tcW w:w="7807" w:type="dxa"/>
            <w:gridSpan w:val="2"/>
            <w:tcBorders>
              <w:right w:val="single" w:sz="4" w:space="0" w:color="auto"/>
            </w:tcBorders>
            <w:shd w:val="clear" w:color="auto" w:fill="92D050"/>
          </w:tcPr>
          <w:p w14:paraId="49956CDC" w14:textId="7A3BE824" w:rsidR="00F43E02" w:rsidRPr="009A2739" w:rsidRDefault="00F43E02" w:rsidP="0030005C">
            <w:pPr>
              <w:pStyle w:val="Heading1"/>
              <w:rPr>
                <w:sz w:val="22"/>
                <w:szCs w:val="22"/>
              </w:rPr>
            </w:pPr>
            <w:bookmarkStart w:id="13" w:name="_Toc122335118"/>
            <w:r w:rsidRPr="0030005C">
              <w:rPr>
                <w:rFonts w:asciiTheme="minorHAnsi" w:hAnsiTheme="minorHAnsi" w:cstheme="minorHAnsi"/>
                <w:b/>
                <w:i/>
                <w:color w:val="auto"/>
                <w:sz w:val="36"/>
                <w:szCs w:val="36"/>
              </w:rPr>
              <w:t>9. Skábrautir</w:t>
            </w:r>
            <w:r w:rsidR="00B65E9E" w:rsidRPr="0030005C">
              <w:rPr>
                <w:rFonts w:asciiTheme="minorHAnsi" w:hAnsiTheme="minorHAnsi" w:cstheme="minorHAnsi"/>
                <w:b/>
                <w:i/>
                <w:color w:val="auto"/>
                <w:sz w:val="36"/>
                <w:szCs w:val="36"/>
              </w:rPr>
              <w:t xml:space="preserve"> / rampar (þar sem við á)</w:t>
            </w:r>
            <w:bookmarkEnd w:id="13"/>
          </w:p>
        </w:tc>
        <w:tc>
          <w:tcPr>
            <w:tcW w:w="549" w:type="dxa"/>
            <w:shd w:val="clear" w:color="auto" w:fill="92D050"/>
          </w:tcPr>
          <w:p w14:paraId="047E029A" w14:textId="6ED572BD" w:rsidR="00F43E02" w:rsidRPr="00A72423" w:rsidRDefault="00A72423" w:rsidP="00E63C7B">
            <w:pPr>
              <w:pStyle w:val="Textitflu"/>
              <w:spacing w:before="60" w:after="120"/>
              <w:rPr>
                <w:b/>
                <w:bCs/>
                <w:i/>
                <w:iCs/>
                <w:sz w:val="28"/>
                <w:szCs w:val="28"/>
              </w:rPr>
            </w:pPr>
            <w:r w:rsidRPr="00A72423">
              <w:rPr>
                <w:b/>
                <w:bCs/>
                <w:i/>
                <w:iCs/>
                <w:sz w:val="28"/>
                <w:szCs w:val="28"/>
              </w:rPr>
              <w:t>Já</w:t>
            </w:r>
          </w:p>
        </w:tc>
        <w:tc>
          <w:tcPr>
            <w:tcW w:w="716" w:type="dxa"/>
            <w:shd w:val="clear" w:color="auto" w:fill="92D050"/>
          </w:tcPr>
          <w:p w14:paraId="713676C7" w14:textId="0BD380A6" w:rsidR="00F43E02" w:rsidRPr="00A72423" w:rsidRDefault="00A72423" w:rsidP="00E63C7B">
            <w:pPr>
              <w:pStyle w:val="Textitflu"/>
              <w:spacing w:before="60" w:after="120"/>
              <w:rPr>
                <w:b/>
                <w:bCs/>
                <w:i/>
                <w:iCs/>
                <w:sz w:val="28"/>
                <w:szCs w:val="28"/>
              </w:rPr>
            </w:pPr>
            <w:r w:rsidRPr="00A72423">
              <w:rPr>
                <w:b/>
                <w:bCs/>
                <w:i/>
                <w:iCs/>
                <w:sz w:val="28"/>
                <w:szCs w:val="28"/>
              </w:rPr>
              <w:t>Nei</w:t>
            </w:r>
          </w:p>
        </w:tc>
        <w:tc>
          <w:tcPr>
            <w:tcW w:w="993" w:type="dxa"/>
            <w:shd w:val="clear" w:color="auto" w:fill="92D050"/>
          </w:tcPr>
          <w:p w14:paraId="5177B045" w14:textId="4846C414" w:rsidR="00F43E02" w:rsidRPr="00A72423" w:rsidRDefault="00A72423" w:rsidP="00E63C7B">
            <w:pPr>
              <w:pStyle w:val="Textitflu"/>
              <w:spacing w:before="60" w:after="120"/>
              <w:rPr>
                <w:b/>
                <w:bCs/>
                <w:i/>
                <w:iCs/>
                <w:sz w:val="28"/>
                <w:szCs w:val="28"/>
              </w:rPr>
            </w:pPr>
            <w:r w:rsidRPr="00A72423">
              <w:rPr>
                <w:b/>
                <w:bCs/>
                <w:i/>
                <w:iCs/>
                <w:sz w:val="28"/>
                <w:szCs w:val="28"/>
              </w:rPr>
              <w:t>Á ekki við</w:t>
            </w:r>
          </w:p>
        </w:tc>
        <w:tc>
          <w:tcPr>
            <w:tcW w:w="3827" w:type="dxa"/>
            <w:shd w:val="clear" w:color="auto" w:fill="92D050"/>
          </w:tcPr>
          <w:p w14:paraId="77B22A32" w14:textId="4F79C791" w:rsidR="00F43E02" w:rsidRPr="001F0DEA" w:rsidRDefault="00A72423" w:rsidP="00E63C7B">
            <w:pPr>
              <w:pStyle w:val="Textitflu"/>
              <w:spacing w:before="60" w:after="120"/>
              <w:rPr>
                <w:sz w:val="22"/>
                <w:szCs w:val="22"/>
              </w:rPr>
            </w:pPr>
            <w:r w:rsidRPr="00685D3D">
              <w:rPr>
                <w:b/>
                <w:bCs/>
                <w:i/>
                <w:iCs/>
                <w:sz w:val="28"/>
                <w:szCs w:val="28"/>
              </w:rPr>
              <w:t>Athugasemdir/minnisatriði</w:t>
            </w:r>
          </w:p>
        </w:tc>
      </w:tr>
      <w:tr w:rsidR="000E48F5" w:rsidRPr="001F0DEA" w14:paraId="3BDFD359" w14:textId="77777777" w:rsidTr="6B70FAEB">
        <w:tc>
          <w:tcPr>
            <w:tcW w:w="7807" w:type="dxa"/>
            <w:gridSpan w:val="2"/>
            <w:tcBorders>
              <w:right w:val="single" w:sz="4" w:space="0" w:color="auto"/>
            </w:tcBorders>
            <w:shd w:val="clear" w:color="auto" w:fill="EAF1DD" w:themeFill="accent3" w:themeFillTint="33"/>
          </w:tcPr>
          <w:p w14:paraId="5E38FD74" w14:textId="32F74396" w:rsidR="000E48F5" w:rsidRPr="000E48F5" w:rsidRDefault="000E48F5" w:rsidP="000E48F5">
            <w:pPr>
              <w:pStyle w:val="CommentText"/>
              <w:spacing w:before="120" w:after="120"/>
              <w:rPr>
                <w:rFonts w:eastAsiaTheme="minorEastAsia"/>
                <w:b/>
                <w:i/>
                <w:sz w:val="24"/>
                <w:szCs w:val="24"/>
                <w:lang w:eastAsia="is-IS"/>
              </w:rPr>
            </w:pPr>
            <w:r w:rsidRPr="000E48F5">
              <w:rPr>
                <w:rFonts w:eastAsiaTheme="minorEastAsia"/>
                <w:b/>
                <w:i/>
                <w:sz w:val="24"/>
                <w:szCs w:val="24"/>
                <w:lang w:eastAsia="is-IS"/>
              </w:rPr>
              <w:t>Lágmarkskröfur</w:t>
            </w:r>
          </w:p>
        </w:tc>
        <w:tc>
          <w:tcPr>
            <w:tcW w:w="549" w:type="dxa"/>
            <w:shd w:val="clear" w:color="auto" w:fill="EAF1DD" w:themeFill="accent3" w:themeFillTint="33"/>
          </w:tcPr>
          <w:p w14:paraId="4B603FBB" w14:textId="77777777" w:rsidR="000E48F5" w:rsidRPr="00A72423" w:rsidRDefault="000E48F5" w:rsidP="00E63C7B">
            <w:pPr>
              <w:pStyle w:val="Textitflu"/>
              <w:spacing w:before="60" w:after="120"/>
              <w:rPr>
                <w:b/>
                <w:bCs/>
                <w:i/>
                <w:iCs/>
                <w:sz w:val="28"/>
                <w:szCs w:val="28"/>
              </w:rPr>
            </w:pPr>
          </w:p>
        </w:tc>
        <w:tc>
          <w:tcPr>
            <w:tcW w:w="716" w:type="dxa"/>
            <w:shd w:val="clear" w:color="auto" w:fill="EAF1DD" w:themeFill="accent3" w:themeFillTint="33"/>
          </w:tcPr>
          <w:p w14:paraId="4679B4B0" w14:textId="77777777" w:rsidR="000E48F5" w:rsidRPr="00A72423" w:rsidRDefault="000E48F5" w:rsidP="00E63C7B">
            <w:pPr>
              <w:pStyle w:val="Textitflu"/>
              <w:spacing w:before="60" w:after="120"/>
              <w:rPr>
                <w:b/>
                <w:bCs/>
                <w:i/>
                <w:iCs/>
                <w:sz w:val="28"/>
                <w:szCs w:val="28"/>
              </w:rPr>
            </w:pPr>
          </w:p>
        </w:tc>
        <w:tc>
          <w:tcPr>
            <w:tcW w:w="993" w:type="dxa"/>
            <w:shd w:val="clear" w:color="auto" w:fill="EAF1DD" w:themeFill="accent3" w:themeFillTint="33"/>
          </w:tcPr>
          <w:p w14:paraId="46158FEA" w14:textId="77777777" w:rsidR="000E48F5" w:rsidRPr="00A72423" w:rsidRDefault="000E48F5" w:rsidP="00E63C7B">
            <w:pPr>
              <w:pStyle w:val="Textitflu"/>
              <w:spacing w:before="60" w:after="120"/>
              <w:rPr>
                <w:b/>
                <w:bCs/>
                <w:i/>
                <w:iCs/>
                <w:sz w:val="28"/>
                <w:szCs w:val="28"/>
              </w:rPr>
            </w:pPr>
          </w:p>
        </w:tc>
        <w:tc>
          <w:tcPr>
            <w:tcW w:w="3827" w:type="dxa"/>
            <w:shd w:val="clear" w:color="auto" w:fill="EAF1DD" w:themeFill="accent3" w:themeFillTint="33"/>
          </w:tcPr>
          <w:p w14:paraId="443EE4E4" w14:textId="77777777" w:rsidR="000E48F5" w:rsidRPr="00685D3D" w:rsidRDefault="000E48F5" w:rsidP="00E63C7B">
            <w:pPr>
              <w:pStyle w:val="Textitflu"/>
              <w:spacing w:before="60" w:after="120"/>
              <w:rPr>
                <w:b/>
                <w:bCs/>
                <w:i/>
                <w:iCs/>
                <w:sz w:val="28"/>
                <w:szCs w:val="28"/>
              </w:rPr>
            </w:pPr>
          </w:p>
        </w:tc>
      </w:tr>
      <w:tr w:rsidR="00EE5D99" w:rsidRPr="001F0DEA" w14:paraId="4A5981D2" w14:textId="77777777" w:rsidTr="6B70FAEB">
        <w:tc>
          <w:tcPr>
            <w:tcW w:w="993" w:type="dxa"/>
            <w:shd w:val="clear" w:color="auto" w:fill="auto"/>
          </w:tcPr>
          <w:p w14:paraId="10164BB2" w14:textId="3A46A71A" w:rsidR="00EE5D99" w:rsidRDefault="0034727B" w:rsidP="002A0CA0">
            <w:pPr>
              <w:pStyle w:val="Textitflu"/>
              <w:spacing w:before="60"/>
              <w:rPr>
                <w:i/>
                <w:iCs/>
                <w:sz w:val="24"/>
                <w:szCs w:val="24"/>
              </w:rPr>
            </w:pPr>
            <w:r>
              <w:rPr>
                <w:i/>
                <w:iCs/>
                <w:sz w:val="24"/>
                <w:szCs w:val="24"/>
              </w:rPr>
              <w:t>9.1</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4262A5F5" w14:textId="64BCFBA1" w:rsidR="00EE5D99" w:rsidRPr="00A72423" w:rsidRDefault="00AD2C2B" w:rsidP="002A0CA0">
            <w:pPr>
              <w:pStyle w:val="Textitflu"/>
              <w:spacing w:before="60" w:after="60"/>
              <w:rPr>
                <w:rFonts w:ascii="Calibri" w:hAnsi="Calibri" w:cs="Calibri"/>
                <w:color w:val="000000"/>
                <w:sz w:val="22"/>
                <w:szCs w:val="22"/>
              </w:rPr>
            </w:pPr>
            <w:r w:rsidRPr="00AE33C6">
              <w:rPr>
                <w:rFonts w:ascii="Calibri" w:hAnsi="Calibri" w:cs="Calibri"/>
                <w:color w:val="000000"/>
                <w:sz w:val="22"/>
                <w:szCs w:val="22"/>
              </w:rPr>
              <w:t>Skábraut/rampur</w:t>
            </w:r>
            <w:r w:rsidR="00A1368D" w:rsidRPr="00AE33C6">
              <w:rPr>
                <w:rFonts w:ascii="Calibri" w:hAnsi="Calibri" w:cs="Calibri"/>
                <w:color w:val="000000"/>
                <w:sz w:val="22"/>
                <w:szCs w:val="22"/>
              </w:rPr>
              <w:t>/</w:t>
            </w:r>
            <w:r w:rsidR="00E62562" w:rsidRPr="00AE33C6">
              <w:rPr>
                <w:rFonts w:ascii="Calibri" w:hAnsi="Calibri" w:cs="Calibri"/>
                <w:color w:val="000000"/>
                <w:sz w:val="22"/>
                <w:szCs w:val="22"/>
              </w:rPr>
              <w:t>þröskuldabraut</w:t>
            </w:r>
            <w:r w:rsidRPr="00AE33C6">
              <w:rPr>
                <w:rFonts w:ascii="Calibri" w:hAnsi="Calibri" w:cs="Calibri"/>
                <w:color w:val="000000"/>
                <w:sz w:val="22"/>
                <w:szCs w:val="22"/>
              </w:rPr>
              <w:t xml:space="preserve"> er við hæðarmun/þröskulda sem eru hærri en 2,5 cm.</w:t>
            </w:r>
          </w:p>
        </w:tc>
        <w:tc>
          <w:tcPr>
            <w:tcW w:w="549" w:type="dxa"/>
          </w:tcPr>
          <w:p w14:paraId="5D858DFB" w14:textId="77777777" w:rsidR="00EE5D99" w:rsidRPr="001F0DEA" w:rsidRDefault="00EE5D99" w:rsidP="002A0CA0">
            <w:pPr>
              <w:pStyle w:val="Textitflu"/>
              <w:spacing w:before="60" w:after="120"/>
              <w:rPr>
                <w:sz w:val="22"/>
                <w:szCs w:val="22"/>
              </w:rPr>
            </w:pPr>
          </w:p>
        </w:tc>
        <w:tc>
          <w:tcPr>
            <w:tcW w:w="716" w:type="dxa"/>
          </w:tcPr>
          <w:p w14:paraId="67A4B830" w14:textId="77777777" w:rsidR="00EE5D99" w:rsidRPr="001F0DEA" w:rsidRDefault="00EE5D99" w:rsidP="002A0CA0">
            <w:pPr>
              <w:pStyle w:val="Textitflu"/>
              <w:spacing w:before="60" w:after="120"/>
              <w:rPr>
                <w:sz w:val="22"/>
                <w:szCs w:val="22"/>
              </w:rPr>
            </w:pPr>
          </w:p>
        </w:tc>
        <w:tc>
          <w:tcPr>
            <w:tcW w:w="993" w:type="dxa"/>
          </w:tcPr>
          <w:p w14:paraId="353AF9C2" w14:textId="77777777" w:rsidR="00EE5D99" w:rsidRPr="001F0DEA" w:rsidRDefault="00EE5D99" w:rsidP="002A0CA0">
            <w:pPr>
              <w:pStyle w:val="Textitflu"/>
              <w:spacing w:before="60" w:after="120"/>
              <w:rPr>
                <w:sz w:val="22"/>
                <w:szCs w:val="22"/>
              </w:rPr>
            </w:pPr>
          </w:p>
        </w:tc>
        <w:tc>
          <w:tcPr>
            <w:tcW w:w="3827" w:type="dxa"/>
          </w:tcPr>
          <w:p w14:paraId="328C45AB" w14:textId="77777777" w:rsidR="00EE5D99" w:rsidRPr="001F0DEA" w:rsidRDefault="00EE5D99" w:rsidP="002A0CA0">
            <w:pPr>
              <w:pStyle w:val="Textitflu"/>
              <w:spacing w:before="60" w:after="120"/>
              <w:rPr>
                <w:sz w:val="22"/>
                <w:szCs w:val="22"/>
              </w:rPr>
            </w:pPr>
          </w:p>
        </w:tc>
      </w:tr>
      <w:tr w:rsidR="002A0CA0" w:rsidRPr="001F0DEA" w14:paraId="351FC1D3" w14:textId="77777777" w:rsidTr="6B70FAEB">
        <w:tc>
          <w:tcPr>
            <w:tcW w:w="993" w:type="dxa"/>
            <w:shd w:val="clear" w:color="auto" w:fill="auto"/>
          </w:tcPr>
          <w:p w14:paraId="20420352" w14:textId="6DC1A16B" w:rsidR="002A0CA0" w:rsidRDefault="003B4B38" w:rsidP="002A0CA0">
            <w:pPr>
              <w:pStyle w:val="Textitflu"/>
              <w:spacing w:before="60"/>
              <w:rPr>
                <w:i/>
                <w:iCs/>
                <w:sz w:val="24"/>
                <w:szCs w:val="24"/>
              </w:rPr>
            </w:pPr>
            <w:r>
              <w:rPr>
                <w:i/>
                <w:iCs/>
                <w:sz w:val="24"/>
                <w:szCs w:val="24"/>
              </w:rPr>
              <w:t>9.</w:t>
            </w:r>
            <w:r w:rsidR="0034727B">
              <w:rPr>
                <w:i/>
                <w:iCs/>
                <w:sz w:val="24"/>
                <w:szCs w:val="24"/>
              </w:rPr>
              <w:t>2</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06FB4988" w14:textId="77777777" w:rsidR="002A0CA0" w:rsidRDefault="002A0CA0" w:rsidP="002A0CA0">
            <w:pPr>
              <w:pStyle w:val="Textitflu"/>
              <w:spacing w:before="60" w:after="60"/>
              <w:rPr>
                <w:rFonts w:ascii="Calibri" w:hAnsi="Calibri" w:cs="Calibri"/>
                <w:color w:val="000000"/>
                <w:sz w:val="22"/>
                <w:szCs w:val="22"/>
              </w:rPr>
            </w:pPr>
            <w:r w:rsidRPr="00A72423">
              <w:rPr>
                <w:rFonts w:ascii="Calibri" w:hAnsi="Calibri" w:cs="Calibri"/>
                <w:color w:val="000000"/>
                <w:sz w:val="22"/>
                <w:szCs w:val="22"/>
              </w:rPr>
              <w:t xml:space="preserve">Halli skábrauta er um eða undir 1:20 (5%). Halli má vera allt að 1:12 (8,3%) ef lengd skábrautar er innan við 3,0 m. </w:t>
            </w:r>
          </w:p>
          <w:p w14:paraId="6A57DA82" w14:textId="77777777" w:rsidR="009F7F7C" w:rsidRPr="001D3407" w:rsidRDefault="009F7F7C" w:rsidP="009F7F7C">
            <w:pPr>
              <w:pStyle w:val="Textitflu"/>
              <w:spacing w:before="60" w:after="60"/>
              <w:rPr>
                <w:i/>
                <w:color w:val="7F7F7F" w:themeColor="text1" w:themeTint="80"/>
                <w:szCs w:val="20"/>
              </w:rPr>
            </w:pPr>
            <w:r w:rsidRPr="001D3407">
              <w:rPr>
                <w:i/>
                <w:color w:val="7F7F7F" w:themeColor="text1" w:themeTint="80"/>
                <w:szCs w:val="20"/>
              </w:rPr>
              <w:t>Leiðbeiningar/útskýringar:</w:t>
            </w:r>
          </w:p>
          <w:p w14:paraId="47669D18" w14:textId="20345214" w:rsidR="009F7F7C" w:rsidRPr="001D3407" w:rsidRDefault="009F7F7C" w:rsidP="009F7F7C">
            <w:pPr>
              <w:pStyle w:val="Textitflu"/>
              <w:spacing w:before="60" w:after="60"/>
              <w:rPr>
                <w:i/>
                <w:color w:val="7F7F7F" w:themeColor="text1" w:themeTint="80"/>
                <w:szCs w:val="20"/>
              </w:rPr>
            </w:pPr>
            <w:r w:rsidRPr="001D3407">
              <w:rPr>
                <w:i/>
                <w:color w:val="7F7F7F" w:themeColor="text1" w:themeTint="80"/>
                <w:szCs w:val="20"/>
              </w:rPr>
              <w:t xml:space="preserve">Sjá kafla </w:t>
            </w:r>
            <w:r w:rsidR="002924CC" w:rsidRPr="001D3407">
              <w:rPr>
                <w:i/>
                <w:color w:val="7F7F7F" w:themeColor="text1" w:themeTint="80"/>
                <w:szCs w:val="20"/>
              </w:rPr>
              <w:t>6.4.11, viðmið</w:t>
            </w:r>
            <w:r w:rsidR="00015D3B" w:rsidRPr="001D3407">
              <w:rPr>
                <w:i/>
                <w:color w:val="7F7F7F" w:themeColor="text1" w:themeTint="80"/>
                <w:szCs w:val="20"/>
              </w:rPr>
              <w:t>unarregla</w:t>
            </w:r>
            <w:r w:rsidR="002924CC" w:rsidRPr="001D3407">
              <w:rPr>
                <w:i/>
                <w:color w:val="7F7F7F" w:themeColor="text1" w:themeTint="80"/>
                <w:szCs w:val="20"/>
              </w:rPr>
              <w:t xml:space="preserve"> nr. 1</w:t>
            </w:r>
            <w:r w:rsidR="00D814D9" w:rsidRPr="001D3407">
              <w:rPr>
                <w:i/>
                <w:color w:val="7F7F7F" w:themeColor="text1" w:themeTint="80"/>
                <w:szCs w:val="20"/>
              </w:rPr>
              <w:t>.</w:t>
            </w:r>
            <w:r w:rsidR="002924CC" w:rsidRPr="001D3407">
              <w:rPr>
                <w:i/>
                <w:color w:val="7F7F7F" w:themeColor="text1" w:themeTint="80"/>
                <w:szCs w:val="20"/>
              </w:rPr>
              <w:t xml:space="preserve"> </w:t>
            </w:r>
          </w:p>
          <w:p w14:paraId="1F861D2F" w14:textId="20D26C1D" w:rsidR="009F7F7C" w:rsidRPr="00A72423" w:rsidRDefault="00000000" w:rsidP="009F7F7C">
            <w:pPr>
              <w:pStyle w:val="Textitflu"/>
              <w:spacing w:before="60" w:after="60"/>
              <w:rPr>
                <w:sz w:val="22"/>
                <w:szCs w:val="22"/>
              </w:rPr>
            </w:pPr>
            <w:hyperlink r:id="rId52" w:history="1">
              <w:r w:rsidR="009F7F7C" w:rsidRPr="001D3407">
                <w:rPr>
                  <w:rStyle w:val="Hyperlink"/>
                  <w:i/>
                  <w:color w:val="7F7F7F" w:themeColor="text1" w:themeTint="80"/>
                  <w:szCs w:val="20"/>
                </w:rPr>
                <w:t>Leiðbeiningar við byggingareglugerð 112/</w:t>
              </w:r>
              <w:r w:rsidR="00690FE7" w:rsidRPr="001D3407">
                <w:rPr>
                  <w:rStyle w:val="Hyperlink"/>
                  <w:i/>
                  <w:color w:val="7F7F7F" w:themeColor="text1" w:themeTint="80"/>
                  <w:szCs w:val="20"/>
                </w:rPr>
                <w:t>2012</w:t>
              </w:r>
            </w:hyperlink>
          </w:p>
        </w:tc>
        <w:tc>
          <w:tcPr>
            <w:tcW w:w="549" w:type="dxa"/>
          </w:tcPr>
          <w:p w14:paraId="771A56FB" w14:textId="77777777" w:rsidR="002A0CA0" w:rsidRPr="001F0DEA" w:rsidRDefault="002A0CA0" w:rsidP="002A0CA0">
            <w:pPr>
              <w:pStyle w:val="Textitflu"/>
              <w:spacing w:before="60" w:after="120"/>
              <w:rPr>
                <w:sz w:val="22"/>
                <w:szCs w:val="22"/>
              </w:rPr>
            </w:pPr>
          </w:p>
        </w:tc>
        <w:tc>
          <w:tcPr>
            <w:tcW w:w="716" w:type="dxa"/>
          </w:tcPr>
          <w:p w14:paraId="4887E341" w14:textId="77777777" w:rsidR="002A0CA0" w:rsidRPr="001F0DEA" w:rsidRDefault="002A0CA0" w:rsidP="002A0CA0">
            <w:pPr>
              <w:pStyle w:val="Textitflu"/>
              <w:spacing w:before="60" w:after="120"/>
              <w:rPr>
                <w:sz w:val="22"/>
                <w:szCs w:val="22"/>
              </w:rPr>
            </w:pPr>
          </w:p>
        </w:tc>
        <w:tc>
          <w:tcPr>
            <w:tcW w:w="993" w:type="dxa"/>
          </w:tcPr>
          <w:p w14:paraId="2026090F" w14:textId="77777777" w:rsidR="002A0CA0" w:rsidRPr="001F0DEA" w:rsidRDefault="002A0CA0" w:rsidP="002A0CA0">
            <w:pPr>
              <w:pStyle w:val="Textitflu"/>
              <w:spacing w:before="60" w:after="120"/>
              <w:rPr>
                <w:sz w:val="22"/>
                <w:szCs w:val="22"/>
              </w:rPr>
            </w:pPr>
          </w:p>
        </w:tc>
        <w:tc>
          <w:tcPr>
            <w:tcW w:w="3827" w:type="dxa"/>
          </w:tcPr>
          <w:p w14:paraId="6E36531F" w14:textId="77777777" w:rsidR="002A0CA0" w:rsidRPr="001F0DEA" w:rsidRDefault="002A0CA0" w:rsidP="002A0CA0">
            <w:pPr>
              <w:pStyle w:val="Textitflu"/>
              <w:spacing w:before="60" w:after="120"/>
              <w:rPr>
                <w:sz w:val="22"/>
                <w:szCs w:val="22"/>
              </w:rPr>
            </w:pPr>
          </w:p>
        </w:tc>
      </w:tr>
      <w:tr w:rsidR="002A0CA0" w:rsidRPr="001F0DEA" w14:paraId="5A679E5B" w14:textId="77777777" w:rsidTr="00B94D9B">
        <w:tc>
          <w:tcPr>
            <w:tcW w:w="993" w:type="dxa"/>
            <w:tcBorders>
              <w:top w:val="single" w:sz="4" w:space="0" w:color="auto"/>
            </w:tcBorders>
            <w:shd w:val="clear" w:color="auto" w:fill="auto"/>
          </w:tcPr>
          <w:p w14:paraId="2D1C1B0F" w14:textId="1C6F5D7C" w:rsidR="002A0CA0" w:rsidRDefault="003B4B38" w:rsidP="002A0CA0">
            <w:pPr>
              <w:pStyle w:val="Textitflu"/>
              <w:spacing w:before="60"/>
              <w:rPr>
                <w:i/>
                <w:iCs/>
                <w:sz w:val="24"/>
                <w:szCs w:val="24"/>
              </w:rPr>
            </w:pPr>
            <w:r>
              <w:rPr>
                <w:i/>
                <w:iCs/>
                <w:sz w:val="24"/>
                <w:szCs w:val="24"/>
              </w:rPr>
              <w:t>9.</w:t>
            </w:r>
            <w:r w:rsidR="0034727B">
              <w:rPr>
                <w:i/>
                <w:iCs/>
                <w:sz w:val="24"/>
                <w:szCs w:val="24"/>
              </w:rPr>
              <w:t>3</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206DFB57" w14:textId="77777777" w:rsidR="002A0CA0" w:rsidRDefault="002A0CA0" w:rsidP="002A0CA0">
            <w:pPr>
              <w:pStyle w:val="Textitflu"/>
              <w:spacing w:before="60" w:after="60"/>
              <w:rPr>
                <w:rFonts w:ascii="Calibri" w:hAnsi="Calibri" w:cs="Calibri"/>
                <w:color w:val="000000"/>
                <w:sz w:val="22"/>
                <w:szCs w:val="22"/>
              </w:rPr>
            </w:pPr>
            <w:r w:rsidRPr="00A72423">
              <w:rPr>
                <w:rFonts w:ascii="Calibri" w:hAnsi="Calibri" w:cs="Calibri"/>
                <w:color w:val="000000"/>
                <w:sz w:val="22"/>
                <w:szCs w:val="22"/>
              </w:rPr>
              <w:t>Láréttur flötur er við báða enda skábrautarinnar a.m.k. 1,5 x 1,5 m.</w:t>
            </w:r>
          </w:p>
          <w:p w14:paraId="3DF40772" w14:textId="77777777" w:rsidR="002924CC" w:rsidRPr="001D3407" w:rsidRDefault="002924CC" w:rsidP="002924CC">
            <w:pPr>
              <w:pStyle w:val="Textitflu"/>
              <w:spacing w:before="60" w:after="60"/>
              <w:rPr>
                <w:i/>
                <w:color w:val="7F7F7F" w:themeColor="text1" w:themeTint="80"/>
                <w:szCs w:val="20"/>
              </w:rPr>
            </w:pPr>
            <w:r w:rsidRPr="001D3407">
              <w:rPr>
                <w:i/>
                <w:color w:val="7F7F7F" w:themeColor="text1" w:themeTint="80"/>
                <w:szCs w:val="20"/>
              </w:rPr>
              <w:t>Leiðbeiningar/útskýringar:</w:t>
            </w:r>
          </w:p>
          <w:p w14:paraId="55CE7FA6" w14:textId="611BAE58" w:rsidR="002924CC" w:rsidRPr="001D3407" w:rsidRDefault="002924CC" w:rsidP="002924CC">
            <w:pPr>
              <w:pStyle w:val="Textitflu"/>
              <w:spacing w:before="60" w:after="60"/>
              <w:rPr>
                <w:i/>
                <w:color w:val="7F7F7F" w:themeColor="text1" w:themeTint="80"/>
                <w:szCs w:val="20"/>
              </w:rPr>
            </w:pPr>
            <w:r w:rsidRPr="001D3407">
              <w:rPr>
                <w:i/>
                <w:color w:val="7F7F7F" w:themeColor="text1" w:themeTint="80"/>
                <w:szCs w:val="20"/>
              </w:rPr>
              <w:t>Sjá kafla 6.4.11, viðmið</w:t>
            </w:r>
            <w:r w:rsidR="00015D3B" w:rsidRPr="001D3407">
              <w:rPr>
                <w:i/>
                <w:color w:val="7F7F7F" w:themeColor="text1" w:themeTint="80"/>
                <w:szCs w:val="20"/>
              </w:rPr>
              <w:t>unarregla</w:t>
            </w:r>
            <w:r w:rsidRPr="001D3407">
              <w:rPr>
                <w:i/>
                <w:color w:val="7F7F7F" w:themeColor="text1" w:themeTint="80"/>
                <w:szCs w:val="20"/>
              </w:rPr>
              <w:t xml:space="preserve"> nr. 2</w:t>
            </w:r>
            <w:r w:rsidR="00D814D9" w:rsidRPr="001D3407">
              <w:rPr>
                <w:i/>
                <w:color w:val="7F7F7F" w:themeColor="text1" w:themeTint="80"/>
                <w:szCs w:val="20"/>
              </w:rPr>
              <w:t>, mynd 1.</w:t>
            </w:r>
          </w:p>
          <w:p w14:paraId="2A46EB2D" w14:textId="2DED6AC0" w:rsidR="002924CC" w:rsidRPr="00A72423" w:rsidRDefault="00000000" w:rsidP="002924CC">
            <w:pPr>
              <w:pStyle w:val="Textitflu"/>
              <w:spacing w:before="60" w:after="60"/>
              <w:rPr>
                <w:sz w:val="22"/>
                <w:szCs w:val="22"/>
              </w:rPr>
            </w:pPr>
            <w:hyperlink r:id="rId53" w:history="1">
              <w:r w:rsidR="002924CC" w:rsidRPr="001D3407">
                <w:rPr>
                  <w:rStyle w:val="Hyperlink"/>
                  <w:i/>
                  <w:color w:val="7F7F7F" w:themeColor="text1" w:themeTint="80"/>
                  <w:szCs w:val="20"/>
                </w:rPr>
                <w:t>Leiðbeiningar við byggingareglugerð 112/</w:t>
              </w:r>
              <w:r w:rsidR="00690FE7" w:rsidRPr="001D3407">
                <w:rPr>
                  <w:rStyle w:val="Hyperlink"/>
                  <w:i/>
                  <w:color w:val="7F7F7F" w:themeColor="text1" w:themeTint="80"/>
                  <w:szCs w:val="20"/>
                </w:rPr>
                <w:t>2012</w:t>
              </w:r>
            </w:hyperlink>
          </w:p>
        </w:tc>
        <w:tc>
          <w:tcPr>
            <w:tcW w:w="549" w:type="dxa"/>
          </w:tcPr>
          <w:p w14:paraId="7DB8DB92" w14:textId="77777777" w:rsidR="002A0CA0" w:rsidRPr="001F0DEA" w:rsidRDefault="002A0CA0" w:rsidP="002A0CA0">
            <w:pPr>
              <w:pStyle w:val="Textitflu"/>
              <w:spacing w:before="60" w:after="120"/>
              <w:rPr>
                <w:sz w:val="22"/>
                <w:szCs w:val="22"/>
              </w:rPr>
            </w:pPr>
          </w:p>
        </w:tc>
        <w:tc>
          <w:tcPr>
            <w:tcW w:w="716" w:type="dxa"/>
          </w:tcPr>
          <w:p w14:paraId="37CC7DC4" w14:textId="77777777" w:rsidR="002A0CA0" w:rsidRPr="001F0DEA" w:rsidRDefault="002A0CA0" w:rsidP="002A0CA0">
            <w:pPr>
              <w:pStyle w:val="Textitflu"/>
              <w:spacing w:before="60" w:after="120"/>
              <w:rPr>
                <w:sz w:val="22"/>
                <w:szCs w:val="22"/>
              </w:rPr>
            </w:pPr>
          </w:p>
        </w:tc>
        <w:tc>
          <w:tcPr>
            <w:tcW w:w="993" w:type="dxa"/>
          </w:tcPr>
          <w:p w14:paraId="3B01A4E4" w14:textId="77777777" w:rsidR="002A0CA0" w:rsidRPr="001F0DEA" w:rsidRDefault="002A0CA0" w:rsidP="002A0CA0">
            <w:pPr>
              <w:pStyle w:val="Textitflu"/>
              <w:spacing w:before="60" w:after="120"/>
              <w:rPr>
                <w:sz w:val="22"/>
                <w:szCs w:val="22"/>
              </w:rPr>
            </w:pPr>
          </w:p>
        </w:tc>
        <w:tc>
          <w:tcPr>
            <w:tcW w:w="3827" w:type="dxa"/>
          </w:tcPr>
          <w:p w14:paraId="491F8CC1" w14:textId="77777777" w:rsidR="002A0CA0" w:rsidRPr="001F0DEA" w:rsidRDefault="002A0CA0" w:rsidP="002A0CA0">
            <w:pPr>
              <w:pStyle w:val="Textitflu"/>
              <w:spacing w:before="60" w:after="120"/>
              <w:rPr>
                <w:sz w:val="22"/>
                <w:szCs w:val="22"/>
              </w:rPr>
            </w:pPr>
          </w:p>
        </w:tc>
      </w:tr>
      <w:tr w:rsidR="002A0CA0" w:rsidRPr="001F0DEA" w14:paraId="20ECA975" w14:textId="77777777" w:rsidTr="6B70FAEB">
        <w:tc>
          <w:tcPr>
            <w:tcW w:w="993" w:type="dxa"/>
            <w:shd w:val="clear" w:color="auto" w:fill="auto"/>
          </w:tcPr>
          <w:p w14:paraId="3A8015DB" w14:textId="1DFC8B53" w:rsidR="002A0CA0" w:rsidRDefault="003B4B38" w:rsidP="002A0CA0">
            <w:pPr>
              <w:pStyle w:val="Textitflu"/>
              <w:spacing w:before="60"/>
              <w:rPr>
                <w:i/>
                <w:iCs/>
                <w:sz w:val="24"/>
                <w:szCs w:val="24"/>
              </w:rPr>
            </w:pPr>
            <w:r>
              <w:rPr>
                <w:i/>
                <w:iCs/>
                <w:sz w:val="24"/>
                <w:szCs w:val="24"/>
              </w:rPr>
              <w:t>9.</w:t>
            </w:r>
            <w:r w:rsidR="0034727B">
              <w:rPr>
                <w:i/>
                <w:iCs/>
                <w:sz w:val="24"/>
                <w:szCs w:val="24"/>
              </w:rPr>
              <w:t>4</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73DB3F2C" w14:textId="77777777" w:rsidR="002A0CA0" w:rsidRDefault="002A0CA0" w:rsidP="002A0CA0">
            <w:pPr>
              <w:pStyle w:val="Textitflu"/>
              <w:spacing w:before="60" w:after="60"/>
              <w:rPr>
                <w:rFonts w:ascii="Calibri" w:hAnsi="Calibri" w:cs="Calibri"/>
                <w:color w:val="000000"/>
                <w:sz w:val="22"/>
                <w:szCs w:val="22"/>
              </w:rPr>
            </w:pPr>
            <w:r w:rsidRPr="00A72423">
              <w:rPr>
                <w:rFonts w:ascii="Calibri" w:hAnsi="Calibri" w:cs="Calibri"/>
                <w:color w:val="000000"/>
                <w:sz w:val="22"/>
                <w:szCs w:val="22"/>
              </w:rPr>
              <w:t>Láréttur flötur er við útidyr a.m.k. 1,5 x 1,5 m fyrir utan opnunarsvæði dyra.</w:t>
            </w:r>
          </w:p>
          <w:p w14:paraId="098AEBD8" w14:textId="77777777" w:rsidR="00D814D9" w:rsidRPr="001D3407" w:rsidRDefault="00D814D9" w:rsidP="00D814D9">
            <w:pPr>
              <w:pStyle w:val="Textitflu"/>
              <w:spacing w:before="60" w:after="60"/>
              <w:rPr>
                <w:i/>
                <w:color w:val="7F7F7F" w:themeColor="text1" w:themeTint="80"/>
                <w:szCs w:val="20"/>
              </w:rPr>
            </w:pPr>
            <w:r w:rsidRPr="001D3407">
              <w:rPr>
                <w:i/>
                <w:color w:val="7F7F7F" w:themeColor="text1" w:themeTint="80"/>
                <w:szCs w:val="20"/>
              </w:rPr>
              <w:t>Leiðbeiningar/útskýringar:</w:t>
            </w:r>
          </w:p>
          <w:p w14:paraId="31867358" w14:textId="763FA72E" w:rsidR="00D814D9" w:rsidRPr="001D3407" w:rsidRDefault="00D814D9" w:rsidP="00D814D9">
            <w:pPr>
              <w:pStyle w:val="Textitflu"/>
              <w:spacing w:before="60" w:after="60"/>
              <w:rPr>
                <w:i/>
                <w:color w:val="7F7F7F" w:themeColor="text1" w:themeTint="80"/>
                <w:szCs w:val="20"/>
              </w:rPr>
            </w:pPr>
            <w:r w:rsidRPr="001D3407">
              <w:rPr>
                <w:i/>
                <w:color w:val="7F7F7F" w:themeColor="text1" w:themeTint="80"/>
                <w:szCs w:val="20"/>
              </w:rPr>
              <w:t>Sjá kafla 6.4.11, viðmið</w:t>
            </w:r>
            <w:r w:rsidR="004F7F5A" w:rsidRPr="001D3407">
              <w:rPr>
                <w:i/>
                <w:color w:val="7F7F7F" w:themeColor="text1" w:themeTint="80"/>
                <w:szCs w:val="20"/>
              </w:rPr>
              <w:t>unarregla</w:t>
            </w:r>
            <w:r w:rsidRPr="001D3407">
              <w:rPr>
                <w:i/>
                <w:color w:val="7F7F7F" w:themeColor="text1" w:themeTint="80"/>
                <w:szCs w:val="20"/>
              </w:rPr>
              <w:t xml:space="preserve"> nr. </w:t>
            </w:r>
            <w:r w:rsidR="00FA2688" w:rsidRPr="001D3407">
              <w:rPr>
                <w:i/>
                <w:color w:val="7F7F7F" w:themeColor="text1" w:themeTint="80"/>
                <w:szCs w:val="20"/>
              </w:rPr>
              <w:t>3</w:t>
            </w:r>
            <w:r w:rsidRPr="001D3407">
              <w:rPr>
                <w:i/>
                <w:color w:val="7F7F7F" w:themeColor="text1" w:themeTint="80"/>
                <w:szCs w:val="20"/>
              </w:rPr>
              <w:t>, mynd 1</w:t>
            </w:r>
            <w:r w:rsidR="00393D24" w:rsidRPr="001D3407">
              <w:rPr>
                <w:i/>
                <w:color w:val="7F7F7F" w:themeColor="text1" w:themeTint="80"/>
                <w:szCs w:val="20"/>
              </w:rPr>
              <w:t xml:space="preserve"> og 2.</w:t>
            </w:r>
          </w:p>
          <w:p w14:paraId="5ED33C5D" w14:textId="120260FD" w:rsidR="00D814D9" w:rsidRPr="00A72423" w:rsidRDefault="00000000" w:rsidP="00D814D9">
            <w:pPr>
              <w:pStyle w:val="Textitflu"/>
              <w:spacing w:before="60" w:after="60"/>
              <w:rPr>
                <w:sz w:val="22"/>
                <w:szCs w:val="22"/>
              </w:rPr>
            </w:pPr>
            <w:hyperlink r:id="rId54" w:history="1">
              <w:r w:rsidR="00D814D9" w:rsidRPr="001D3407">
                <w:rPr>
                  <w:rStyle w:val="Hyperlink"/>
                  <w:i/>
                  <w:color w:val="7F7F7F" w:themeColor="text1" w:themeTint="80"/>
                  <w:szCs w:val="20"/>
                </w:rPr>
                <w:t>Leiðbeiningar við byggingareglugerð 112/</w:t>
              </w:r>
              <w:r w:rsidR="00690FE7" w:rsidRPr="001D3407">
                <w:rPr>
                  <w:rStyle w:val="Hyperlink"/>
                  <w:i/>
                  <w:color w:val="7F7F7F" w:themeColor="text1" w:themeTint="80"/>
                  <w:szCs w:val="20"/>
                </w:rPr>
                <w:t>2012</w:t>
              </w:r>
            </w:hyperlink>
          </w:p>
        </w:tc>
        <w:tc>
          <w:tcPr>
            <w:tcW w:w="549" w:type="dxa"/>
          </w:tcPr>
          <w:p w14:paraId="68BF9266" w14:textId="77777777" w:rsidR="002A0CA0" w:rsidRPr="001F0DEA" w:rsidRDefault="002A0CA0" w:rsidP="002A0CA0">
            <w:pPr>
              <w:pStyle w:val="Textitflu"/>
              <w:spacing w:before="60" w:after="120"/>
              <w:rPr>
                <w:sz w:val="22"/>
                <w:szCs w:val="22"/>
              </w:rPr>
            </w:pPr>
          </w:p>
        </w:tc>
        <w:tc>
          <w:tcPr>
            <w:tcW w:w="716" w:type="dxa"/>
          </w:tcPr>
          <w:p w14:paraId="1860525C" w14:textId="77777777" w:rsidR="002A0CA0" w:rsidRPr="001F0DEA" w:rsidRDefault="002A0CA0" w:rsidP="002A0CA0">
            <w:pPr>
              <w:pStyle w:val="Textitflu"/>
              <w:spacing w:before="60" w:after="120"/>
              <w:rPr>
                <w:sz w:val="22"/>
                <w:szCs w:val="22"/>
              </w:rPr>
            </w:pPr>
          </w:p>
        </w:tc>
        <w:tc>
          <w:tcPr>
            <w:tcW w:w="993" w:type="dxa"/>
          </w:tcPr>
          <w:p w14:paraId="42445E33" w14:textId="77777777" w:rsidR="002A0CA0" w:rsidRPr="001F0DEA" w:rsidRDefault="002A0CA0" w:rsidP="002A0CA0">
            <w:pPr>
              <w:pStyle w:val="Textitflu"/>
              <w:spacing w:before="60" w:after="120"/>
              <w:rPr>
                <w:sz w:val="22"/>
                <w:szCs w:val="22"/>
              </w:rPr>
            </w:pPr>
          </w:p>
        </w:tc>
        <w:tc>
          <w:tcPr>
            <w:tcW w:w="3827" w:type="dxa"/>
          </w:tcPr>
          <w:p w14:paraId="53DEAF01" w14:textId="77777777" w:rsidR="002A0CA0" w:rsidRPr="001F0DEA" w:rsidRDefault="002A0CA0" w:rsidP="002A0CA0">
            <w:pPr>
              <w:pStyle w:val="Textitflu"/>
              <w:spacing w:before="60" w:after="120"/>
              <w:rPr>
                <w:sz w:val="22"/>
                <w:szCs w:val="22"/>
              </w:rPr>
            </w:pPr>
          </w:p>
        </w:tc>
      </w:tr>
      <w:tr w:rsidR="002A0CA0" w:rsidRPr="001F0DEA" w14:paraId="668FABF6" w14:textId="77777777" w:rsidTr="001E4069">
        <w:tc>
          <w:tcPr>
            <w:tcW w:w="993" w:type="dxa"/>
            <w:tcBorders>
              <w:top w:val="single" w:sz="4" w:space="0" w:color="auto"/>
            </w:tcBorders>
            <w:shd w:val="clear" w:color="auto" w:fill="auto"/>
          </w:tcPr>
          <w:p w14:paraId="0D2FE1F7" w14:textId="04856EED" w:rsidR="002A0CA0" w:rsidRDefault="003B4B38" w:rsidP="002A0CA0">
            <w:pPr>
              <w:pStyle w:val="Textitflu"/>
              <w:spacing w:before="60"/>
              <w:rPr>
                <w:i/>
                <w:iCs/>
                <w:sz w:val="24"/>
                <w:szCs w:val="24"/>
              </w:rPr>
            </w:pPr>
            <w:r>
              <w:rPr>
                <w:i/>
                <w:iCs/>
                <w:sz w:val="24"/>
                <w:szCs w:val="24"/>
              </w:rPr>
              <w:t>9.</w:t>
            </w:r>
            <w:r w:rsidR="0034727B">
              <w:rPr>
                <w:i/>
                <w:iCs/>
                <w:sz w:val="24"/>
                <w:szCs w:val="24"/>
              </w:rPr>
              <w:t>5</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03C7BCCD" w14:textId="77777777" w:rsidR="002A0CA0" w:rsidRDefault="002A0CA0" w:rsidP="002A0CA0">
            <w:pPr>
              <w:pStyle w:val="Textitflu"/>
              <w:spacing w:before="60" w:after="60"/>
              <w:rPr>
                <w:rFonts w:ascii="Calibri" w:hAnsi="Calibri" w:cs="Calibri"/>
                <w:color w:val="000000"/>
                <w:sz w:val="22"/>
                <w:szCs w:val="22"/>
              </w:rPr>
            </w:pPr>
            <w:r w:rsidRPr="00A72423">
              <w:rPr>
                <w:rFonts w:ascii="Calibri" w:hAnsi="Calibri" w:cs="Calibri"/>
                <w:color w:val="000000"/>
                <w:sz w:val="22"/>
                <w:szCs w:val="22"/>
              </w:rPr>
              <w:t xml:space="preserve">Breidd skábrautar, mælt á milli handlista, er minnst 90 cm. </w:t>
            </w:r>
          </w:p>
          <w:p w14:paraId="20A2B627" w14:textId="77777777" w:rsidR="00D814D9" w:rsidRPr="001D3407" w:rsidRDefault="00D814D9" w:rsidP="00D814D9">
            <w:pPr>
              <w:pStyle w:val="Textitflu"/>
              <w:spacing w:before="60" w:after="60"/>
              <w:rPr>
                <w:i/>
                <w:color w:val="7F7F7F" w:themeColor="text1" w:themeTint="80"/>
                <w:szCs w:val="20"/>
              </w:rPr>
            </w:pPr>
            <w:r w:rsidRPr="001D3407">
              <w:rPr>
                <w:i/>
                <w:color w:val="7F7F7F" w:themeColor="text1" w:themeTint="80"/>
                <w:szCs w:val="20"/>
              </w:rPr>
              <w:t>Leiðbeiningar/útskýringar:</w:t>
            </w:r>
          </w:p>
          <w:p w14:paraId="1D32BA0E" w14:textId="493852E4" w:rsidR="00D814D9" w:rsidRPr="001D3407" w:rsidRDefault="00D814D9" w:rsidP="00D814D9">
            <w:pPr>
              <w:pStyle w:val="Textitflu"/>
              <w:spacing w:before="60" w:after="60"/>
              <w:rPr>
                <w:i/>
                <w:color w:val="7F7F7F" w:themeColor="text1" w:themeTint="80"/>
                <w:szCs w:val="20"/>
              </w:rPr>
            </w:pPr>
            <w:r w:rsidRPr="001D3407">
              <w:rPr>
                <w:i/>
                <w:color w:val="7F7F7F" w:themeColor="text1" w:themeTint="80"/>
                <w:szCs w:val="20"/>
              </w:rPr>
              <w:t>Sjá kafla 6.4.11, viðmið</w:t>
            </w:r>
            <w:r w:rsidR="004F7F5A" w:rsidRPr="001D3407">
              <w:rPr>
                <w:i/>
                <w:color w:val="7F7F7F" w:themeColor="text1" w:themeTint="80"/>
                <w:szCs w:val="20"/>
              </w:rPr>
              <w:t>unarregla</w:t>
            </w:r>
            <w:r w:rsidRPr="001D3407">
              <w:rPr>
                <w:i/>
                <w:color w:val="7F7F7F" w:themeColor="text1" w:themeTint="80"/>
                <w:szCs w:val="20"/>
              </w:rPr>
              <w:t xml:space="preserve"> nr. </w:t>
            </w:r>
            <w:r w:rsidR="00393D24" w:rsidRPr="001D3407">
              <w:rPr>
                <w:i/>
                <w:color w:val="7F7F7F" w:themeColor="text1" w:themeTint="80"/>
                <w:szCs w:val="20"/>
              </w:rPr>
              <w:t>6</w:t>
            </w:r>
            <w:r w:rsidRPr="001D3407">
              <w:rPr>
                <w:i/>
                <w:color w:val="7F7F7F" w:themeColor="text1" w:themeTint="80"/>
                <w:szCs w:val="20"/>
              </w:rPr>
              <w:t xml:space="preserve">, mynd </w:t>
            </w:r>
            <w:r w:rsidR="00393D24" w:rsidRPr="001D3407">
              <w:rPr>
                <w:i/>
                <w:color w:val="7F7F7F" w:themeColor="text1" w:themeTint="80"/>
                <w:szCs w:val="20"/>
              </w:rPr>
              <w:t>6</w:t>
            </w:r>
            <w:r w:rsidRPr="001D3407">
              <w:rPr>
                <w:i/>
                <w:color w:val="7F7F7F" w:themeColor="text1" w:themeTint="80"/>
                <w:szCs w:val="20"/>
              </w:rPr>
              <w:t>.</w:t>
            </w:r>
          </w:p>
          <w:p w14:paraId="00FC793B" w14:textId="075B902E" w:rsidR="00D814D9" w:rsidRPr="00A72423" w:rsidRDefault="00000000" w:rsidP="00D814D9">
            <w:pPr>
              <w:pStyle w:val="Textitflu"/>
              <w:spacing w:before="60" w:after="60"/>
              <w:rPr>
                <w:sz w:val="22"/>
                <w:szCs w:val="22"/>
              </w:rPr>
            </w:pPr>
            <w:hyperlink r:id="rId55" w:history="1">
              <w:r w:rsidR="00D814D9" w:rsidRPr="001D3407">
                <w:rPr>
                  <w:rStyle w:val="Hyperlink"/>
                  <w:i/>
                  <w:color w:val="7F7F7F" w:themeColor="text1" w:themeTint="80"/>
                  <w:szCs w:val="20"/>
                </w:rPr>
                <w:t>Leiðbeiningar við byggingareglugerð 112/</w:t>
              </w:r>
              <w:r w:rsidR="00690FE7" w:rsidRPr="001D3407">
                <w:rPr>
                  <w:rStyle w:val="Hyperlink"/>
                  <w:i/>
                  <w:color w:val="7F7F7F" w:themeColor="text1" w:themeTint="80"/>
                  <w:szCs w:val="20"/>
                </w:rPr>
                <w:t>2012</w:t>
              </w:r>
            </w:hyperlink>
          </w:p>
        </w:tc>
        <w:tc>
          <w:tcPr>
            <w:tcW w:w="549" w:type="dxa"/>
          </w:tcPr>
          <w:p w14:paraId="70C37E42" w14:textId="77777777" w:rsidR="002A0CA0" w:rsidRPr="001F0DEA" w:rsidRDefault="002A0CA0" w:rsidP="002A0CA0">
            <w:pPr>
              <w:pStyle w:val="Textitflu"/>
              <w:spacing w:before="60" w:after="120"/>
              <w:rPr>
                <w:sz w:val="22"/>
                <w:szCs w:val="22"/>
              </w:rPr>
            </w:pPr>
          </w:p>
        </w:tc>
        <w:tc>
          <w:tcPr>
            <w:tcW w:w="716" w:type="dxa"/>
          </w:tcPr>
          <w:p w14:paraId="16CFA22A" w14:textId="77777777" w:rsidR="002A0CA0" w:rsidRPr="001F0DEA" w:rsidRDefault="002A0CA0" w:rsidP="002A0CA0">
            <w:pPr>
              <w:pStyle w:val="Textitflu"/>
              <w:spacing w:before="60" w:after="120"/>
              <w:rPr>
                <w:sz w:val="22"/>
                <w:szCs w:val="22"/>
              </w:rPr>
            </w:pPr>
          </w:p>
        </w:tc>
        <w:tc>
          <w:tcPr>
            <w:tcW w:w="993" w:type="dxa"/>
          </w:tcPr>
          <w:p w14:paraId="368CF1C3" w14:textId="77777777" w:rsidR="002A0CA0" w:rsidRPr="001F0DEA" w:rsidRDefault="002A0CA0" w:rsidP="002A0CA0">
            <w:pPr>
              <w:pStyle w:val="Textitflu"/>
              <w:spacing w:before="60" w:after="120"/>
              <w:rPr>
                <w:sz w:val="22"/>
                <w:szCs w:val="22"/>
              </w:rPr>
            </w:pPr>
          </w:p>
        </w:tc>
        <w:tc>
          <w:tcPr>
            <w:tcW w:w="3827" w:type="dxa"/>
          </w:tcPr>
          <w:p w14:paraId="58238AC6" w14:textId="77777777" w:rsidR="002A0CA0" w:rsidRPr="001F0DEA" w:rsidRDefault="002A0CA0" w:rsidP="002A0CA0">
            <w:pPr>
              <w:pStyle w:val="Textitflu"/>
              <w:spacing w:before="60" w:after="120"/>
              <w:rPr>
                <w:sz w:val="22"/>
                <w:szCs w:val="22"/>
              </w:rPr>
            </w:pPr>
          </w:p>
        </w:tc>
      </w:tr>
      <w:tr w:rsidR="002A0CA0" w:rsidRPr="001F0DEA" w14:paraId="50E7BE14" w14:textId="77777777" w:rsidTr="6B70FAEB">
        <w:tc>
          <w:tcPr>
            <w:tcW w:w="993" w:type="dxa"/>
            <w:tcBorders>
              <w:top w:val="single" w:sz="4" w:space="0" w:color="auto"/>
            </w:tcBorders>
            <w:shd w:val="clear" w:color="auto" w:fill="auto"/>
          </w:tcPr>
          <w:p w14:paraId="73724F00" w14:textId="468D7DC5" w:rsidR="002A0CA0" w:rsidRDefault="003B4B38" w:rsidP="002A0CA0">
            <w:pPr>
              <w:pStyle w:val="Textitflu"/>
              <w:spacing w:before="60"/>
              <w:rPr>
                <w:i/>
                <w:iCs/>
                <w:sz w:val="24"/>
                <w:szCs w:val="24"/>
              </w:rPr>
            </w:pPr>
            <w:r>
              <w:rPr>
                <w:i/>
                <w:iCs/>
                <w:sz w:val="24"/>
                <w:szCs w:val="24"/>
              </w:rPr>
              <w:t>9.</w:t>
            </w:r>
            <w:r w:rsidR="0034727B">
              <w:rPr>
                <w:i/>
                <w:iCs/>
                <w:sz w:val="24"/>
                <w:szCs w:val="24"/>
              </w:rPr>
              <w:t>6</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575AF119" w14:textId="77777777" w:rsidR="002A0CA0" w:rsidRDefault="002A0CA0" w:rsidP="002A0CA0">
            <w:pPr>
              <w:pStyle w:val="Textitflu"/>
              <w:spacing w:before="60" w:after="60"/>
              <w:rPr>
                <w:rFonts w:ascii="Calibri" w:hAnsi="Calibri" w:cs="Calibri"/>
                <w:color w:val="000000"/>
                <w:sz w:val="22"/>
                <w:szCs w:val="22"/>
              </w:rPr>
            </w:pPr>
            <w:r w:rsidRPr="00A72423">
              <w:rPr>
                <w:rFonts w:ascii="Calibri" w:hAnsi="Calibri" w:cs="Calibri"/>
                <w:color w:val="000000"/>
                <w:sz w:val="22"/>
                <w:szCs w:val="22"/>
              </w:rPr>
              <w:t>Yfirborð skábrautar er frágengið þannig að það verði ekki hált í bleytu.</w:t>
            </w:r>
          </w:p>
          <w:p w14:paraId="56E042EB" w14:textId="77777777" w:rsidR="00D814D9" w:rsidRPr="001D3407" w:rsidRDefault="00D814D9" w:rsidP="00D814D9">
            <w:pPr>
              <w:pStyle w:val="Textitflu"/>
              <w:spacing w:before="60" w:after="60"/>
              <w:rPr>
                <w:i/>
                <w:color w:val="7F7F7F" w:themeColor="text1" w:themeTint="80"/>
                <w:szCs w:val="20"/>
              </w:rPr>
            </w:pPr>
            <w:r w:rsidRPr="001D3407">
              <w:rPr>
                <w:i/>
                <w:color w:val="7F7F7F" w:themeColor="text1" w:themeTint="80"/>
                <w:szCs w:val="20"/>
              </w:rPr>
              <w:t>Leiðbeiningar/útskýringar:</w:t>
            </w:r>
          </w:p>
          <w:p w14:paraId="74740E5B" w14:textId="55533522" w:rsidR="00D814D9" w:rsidRPr="001D3407" w:rsidRDefault="00D814D9" w:rsidP="00D814D9">
            <w:pPr>
              <w:pStyle w:val="Textitflu"/>
              <w:spacing w:before="60" w:after="60"/>
              <w:rPr>
                <w:i/>
                <w:color w:val="7F7F7F" w:themeColor="text1" w:themeTint="80"/>
                <w:szCs w:val="20"/>
              </w:rPr>
            </w:pPr>
            <w:r w:rsidRPr="001D3407">
              <w:rPr>
                <w:i/>
                <w:color w:val="7F7F7F" w:themeColor="text1" w:themeTint="80"/>
                <w:szCs w:val="20"/>
              </w:rPr>
              <w:t>Sjá kafla 6.4.11, viðmið</w:t>
            </w:r>
            <w:r w:rsidR="004F7F5A" w:rsidRPr="001D3407">
              <w:rPr>
                <w:i/>
                <w:color w:val="7F7F7F" w:themeColor="text1" w:themeTint="80"/>
                <w:szCs w:val="20"/>
              </w:rPr>
              <w:t>unarregla</w:t>
            </w:r>
            <w:r w:rsidRPr="001D3407">
              <w:rPr>
                <w:i/>
                <w:color w:val="7F7F7F" w:themeColor="text1" w:themeTint="80"/>
                <w:szCs w:val="20"/>
              </w:rPr>
              <w:t xml:space="preserve"> nr. </w:t>
            </w:r>
            <w:r w:rsidR="004A7C64" w:rsidRPr="001D3407">
              <w:rPr>
                <w:i/>
                <w:color w:val="7F7F7F" w:themeColor="text1" w:themeTint="80"/>
                <w:szCs w:val="20"/>
              </w:rPr>
              <w:t>7</w:t>
            </w:r>
            <w:r w:rsidRPr="001D3407">
              <w:rPr>
                <w:i/>
                <w:color w:val="7F7F7F" w:themeColor="text1" w:themeTint="80"/>
                <w:szCs w:val="20"/>
              </w:rPr>
              <w:t>.</w:t>
            </w:r>
          </w:p>
          <w:p w14:paraId="034D97EF" w14:textId="2A1BB7CE" w:rsidR="00D814D9" w:rsidRPr="00A72423" w:rsidRDefault="00000000" w:rsidP="00D814D9">
            <w:pPr>
              <w:pStyle w:val="Textitflu"/>
              <w:spacing w:before="60" w:after="60"/>
              <w:rPr>
                <w:sz w:val="22"/>
                <w:szCs w:val="22"/>
              </w:rPr>
            </w:pPr>
            <w:hyperlink r:id="rId56" w:history="1">
              <w:r w:rsidR="00D814D9" w:rsidRPr="001D3407">
                <w:rPr>
                  <w:rStyle w:val="Hyperlink"/>
                  <w:i/>
                  <w:color w:val="7F7F7F" w:themeColor="text1" w:themeTint="80"/>
                  <w:szCs w:val="20"/>
                </w:rPr>
                <w:t>Leiðbeiningar við byggingareglugerð 112/</w:t>
              </w:r>
              <w:r w:rsidR="00690FE7" w:rsidRPr="001D3407">
                <w:rPr>
                  <w:rStyle w:val="Hyperlink"/>
                  <w:i/>
                  <w:color w:val="7F7F7F" w:themeColor="text1" w:themeTint="80"/>
                  <w:szCs w:val="20"/>
                </w:rPr>
                <w:t>2012</w:t>
              </w:r>
            </w:hyperlink>
          </w:p>
        </w:tc>
        <w:tc>
          <w:tcPr>
            <w:tcW w:w="549" w:type="dxa"/>
          </w:tcPr>
          <w:p w14:paraId="52CA52B6" w14:textId="77777777" w:rsidR="002A0CA0" w:rsidRPr="001F0DEA" w:rsidRDefault="002A0CA0" w:rsidP="002A0CA0">
            <w:pPr>
              <w:pStyle w:val="Textitflu"/>
              <w:spacing w:before="60" w:after="120"/>
              <w:rPr>
                <w:sz w:val="22"/>
                <w:szCs w:val="22"/>
              </w:rPr>
            </w:pPr>
          </w:p>
        </w:tc>
        <w:tc>
          <w:tcPr>
            <w:tcW w:w="716" w:type="dxa"/>
          </w:tcPr>
          <w:p w14:paraId="36D3F460" w14:textId="77777777" w:rsidR="002A0CA0" w:rsidRPr="001F0DEA" w:rsidRDefault="002A0CA0" w:rsidP="002A0CA0">
            <w:pPr>
              <w:pStyle w:val="Textitflu"/>
              <w:spacing w:before="60" w:after="120"/>
              <w:rPr>
                <w:sz w:val="22"/>
                <w:szCs w:val="22"/>
              </w:rPr>
            </w:pPr>
          </w:p>
        </w:tc>
        <w:tc>
          <w:tcPr>
            <w:tcW w:w="993" w:type="dxa"/>
          </w:tcPr>
          <w:p w14:paraId="7C52D2B3" w14:textId="77777777" w:rsidR="002A0CA0" w:rsidRPr="001F0DEA" w:rsidRDefault="002A0CA0" w:rsidP="002A0CA0">
            <w:pPr>
              <w:pStyle w:val="Textitflu"/>
              <w:spacing w:before="60" w:after="120"/>
              <w:rPr>
                <w:sz w:val="22"/>
                <w:szCs w:val="22"/>
              </w:rPr>
            </w:pPr>
          </w:p>
        </w:tc>
        <w:tc>
          <w:tcPr>
            <w:tcW w:w="3827" w:type="dxa"/>
          </w:tcPr>
          <w:p w14:paraId="106A1657" w14:textId="77777777" w:rsidR="002A0CA0" w:rsidRPr="001F0DEA" w:rsidRDefault="002A0CA0" w:rsidP="002A0CA0">
            <w:pPr>
              <w:pStyle w:val="Textitflu"/>
              <w:spacing w:before="60" w:after="120"/>
              <w:rPr>
                <w:sz w:val="22"/>
                <w:szCs w:val="22"/>
              </w:rPr>
            </w:pPr>
          </w:p>
        </w:tc>
      </w:tr>
      <w:tr w:rsidR="002A0CA0" w:rsidRPr="001F0DEA" w14:paraId="7DA165DC" w14:textId="77777777" w:rsidTr="6B70FAEB">
        <w:tc>
          <w:tcPr>
            <w:tcW w:w="993" w:type="dxa"/>
            <w:shd w:val="clear" w:color="auto" w:fill="auto"/>
          </w:tcPr>
          <w:p w14:paraId="21A1060E" w14:textId="61B0274E" w:rsidR="002A0CA0" w:rsidRDefault="003B4B38" w:rsidP="002A0CA0">
            <w:pPr>
              <w:pStyle w:val="Textitflu"/>
              <w:spacing w:before="60"/>
              <w:rPr>
                <w:i/>
                <w:iCs/>
                <w:sz w:val="24"/>
                <w:szCs w:val="24"/>
              </w:rPr>
            </w:pPr>
            <w:r>
              <w:rPr>
                <w:i/>
                <w:iCs/>
                <w:sz w:val="24"/>
                <w:szCs w:val="24"/>
              </w:rPr>
              <w:t>9.</w:t>
            </w:r>
            <w:r w:rsidR="0034727B">
              <w:rPr>
                <w:i/>
                <w:iCs/>
                <w:sz w:val="24"/>
                <w:szCs w:val="24"/>
              </w:rPr>
              <w:t>7</w:t>
            </w:r>
          </w:p>
        </w:tc>
        <w:tc>
          <w:tcPr>
            <w:tcW w:w="6814" w:type="dxa"/>
            <w:tcBorders>
              <w:top w:val="nil"/>
              <w:left w:val="single" w:sz="4" w:space="0" w:color="auto"/>
              <w:bottom w:val="single" w:sz="4" w:space="0" w:color="auto"/>
              <w:right w:val="single" w:sz="4" w:space="0" w:color="auto"/>
            </w:tcBorders>
            <w:shd w:val="clear" w:color="auto" w:fill="auto"/>
            <w:vAlign w:val="center"/>
          </w:tcPr>
          <w:p w14:paraId="4F15C203" w14:textId="77777777" w:rsidR="002A0CA0" w:rsidRDefault="002A0CA0" w:rsidP="002A0CA0">
            <w:pPr>
              <w:pStyle w:val="Textitflu"/>
              <w:spacing w:before="60" w:after="60"/>
              <w:rPr>
                <w:rFonts w:ascii="Calibri" w:hAnsi="Calibri" w:cs="Calibri"/>
                <w:color w:val="000000"/>
                <w:sz w:val="22"/>
                <w:szCs w:val="22"/>
              </w:rPr>
            </w:pPr>
            <w:r w:rsidRPr="00A72423">
              <w:rPr>
                <w:rFonts w:ascii="Calibri" w:hAnsi="Calibri" w:cs="Calibri"/>
                <w:color w:val="000000"/>
                <w:sz w:val="22"/>
                <w:szCs w:val="22"/>
              </w:rPr>
              <w:t>Hliðarkantar á skábrautum og upphækkuðum gönguleiðum eru minnst 4,0 cm háir.</w:t>
            </w:r>
          </w:p>
          <w:p w14:paraId="0032D5E2" w14:textId="77777777" w:rsidR="00D814D9" w:rsidRPr="001D3407" w:rsidRDefault="00D814D9" w:rsidP="00D814D9">
            <w:pPr>
              <w:pStyle w:val="Textitflu"/>
              <w:spacing w:before="60" w:after="60"/>
              <w:rPr>
                <w:i/>
                <w:color w:val="7F7F7F" w:themeColor="text1" w:themeTint="80"/>
                <w:szCs w:val="20"/>
              </w:rPr>
            </w:pPr>
            <w:r w:rsidRPr="001D3407">
              <w:rPr>
                <w:i/>
                <w:color w:val="7F7F7F" w:themeColor="text1" w:themeTint="80"/>
                <w:szCs w:val="20"/>
              </w:rPr>
              <w:t>Leiðbeiningar/útskýringar:</w:t>
            </w:r>
          </w:p>
          <w:p w14:paraId="3943E52A" w14:textId="724E5BE3" w:rsidR="00D814D9" w:rsidRPr="001D3407" w:rsidRDefault="00D814D9" w:rsidP="00D814D9">
            <w:pPr>
              <w:pStyle w:val="Textitflu"/>
              <w:spacing w:before="60" w:after="60"/>
              <w:rPr>
                <w:i/>
                <w:color w:val="7F7F7F" w:themeColor="text1" w:themeTint="80"/>
                <w:szCs w:val="20"/>
              </w:rPr>
            </w:pPr>
            <w:r w:rsidRPr="001D3407">
              <w:rPr>
                <w:i/>
                <w:color w:val="7F7F7F" w:themeColor="text1" w:themeTint="80"/>
                <w:szCs w:val="20"/>
              </w:rPr>
              <w:t>Sjá kafla 6.4.11, viðmið</w:t>
            </w:r>
            <w:r w:rsidR="004F7F5A" w:rsidRPr="001D3407">
              <w:rPr>
                <w:i/>
                <w:color w:val="7F7F7F" w:themeColor="text1" w:themeTint="80"/>
                <w:szCs w:val="20"/>
              </w:rPr>
              <w:t>unarregla</w:t>
            </w:r>
            <w:r w:rsidRPr="001D3407">
              <w:rPr>
                <w:i/>
                <w:color w:val="7F7F7F" w:themeColor="text1" w:themeTint="80"/>
                <w:szCs w:val="20"/>
              </w:rPr>
              <w:t xml:space="preserve"> nr. </w:t>
            </w:r>
            <w:r w:rsidR="004A7C64" w:rsidRPr="001D3407">
              <w:rPr>
                <w:i/>
                <w:color w:val="7F7F7F" w:themeColor="text1" w:themeTint="80"/>
                <w:szCs w:val="20"/>
              </w:rPr>
              <w:t>9</w:t>
            </w:r>
            <w:r w:rsidRPr="001D3407">
              <w:rPr>
                <w:i/>
                <w:color w:val="7F7F7F" w:themeColor="text1" w:themeTint="80"/>
                <w:szCs w:val="20"/>
              </w:rPr>
              <w:t xml:space="preserve">, mynd </w:t>
            </w:r>
            <w:r w:rsidR="004A7C64" w:rsidRPr="001D3407">
              <w:rPr>
                <w:i/>
                <w:color w:val="7F7F7F" w:themeColor="text1" w:themeTint="80"/>
                <w:szCs w:val="20"/>
              </w:rPr>
              <w:t>8</w:t>
            </w:r>
            <w:r w:rsidRPr="001D3407">
              <w:rPr>
                <w:i/>
                <w:color w:val="7F7F7F" w:themeColor="text1" w:themeTint="80"/>
                <w:szCs w:val="20"/>
              </w:rPr>
              <w:t>.</w:t>
            </w:r>
          </w:p>
          <w:p w14:paraId="39720C8C" w14:textId="069AE0FF" w:rsidR="00D814D9" w:rsidRPr="00A72423" w:rsidRDefault="00000000" w:rsidP="00D814D9">
            <w:pPr>
              <w:pStyle w:val="Textitflu"/>
              <w:spacing w:before="60" w:after="60"/>
              <w:rPr>
                <w:sz w:val="22"/>
                <w:szCs w:val="22"/>
              </w:rPr>
            </w:pPr>
            <w:hyperlink r:id="rId57" w:history="1">
              <w:r w:rsidR="00D814D9" w:rsidRPr="001D3407">
                <w:rPr>
                  <w:rStyle w:val="Hyperlink"/>
                  <w:i/>
                  <w:color w:val="7F7F7F" w:themeColor="text1" w:themeTint="80"/>
                  <w:szCs w:val="20"/>
                </w:rPr>
                <w:t>Leiðbeiningar við byggingareglugerð 112/</w:t>
              </w:r>
              <w:r w:rsidR="00690FE7" w:rsidRPr="001D3407">
                <w:rPr>
                  <w:rStyle w:val="Hyperlink"/>
                  <w:i/>
                  <w:color w:val="7F7F7F" w:themeColor="text1" w:themeTint="80"/>
                  <w:szCs w:val="20"/>
                </w:rPr>
                <w:t>2012</w:t>
              </w:r>
            </w:hyperlink>
          </w:p>
        </w:tc>
        <w:tc>
          <w:tcPr>
            <w:tcW w:w="549" w:type="dxa"/>
          </w:tcPr>
          <w:p w14:paraId="675818F2" w14:textId="77777777" w:rsidR="002A0CA0" w:rsidRPr="001F0DEA" w:rsidRDefault="002A0CA0" w:rsidP="002A0CA0">
            <w:pPr>
              <w:pStyle w:val="Textitflu"/>
              <w:spacing w:before="60" w:after="120"/>
              <w:rPr>
                <w:sz w:val="22"/>
                <w:szCs w:val="22"/>
              </w:rPr>
            </w:pPr>
          </w:p>
        </w:tc>
        <w:tc>
          <w:tcPr>
            <w:tcW w:w="716" w:type="dxa"/>
          </w:tcPr>
          <w:p w14:paraId="39C1DDB2" w14:textId="77777777" w:rsidR="002A0CA0" w:rsidRPr="001F0DEA" w:rsidRDefault="002A0CA0" w:rsidP="002A0CA0">
            <w:pPr>
              <w:pStyle w:val="Textitflu"/>
              <w:spacing w:before="60" w:after="120"/>
              <w:rPr>
                <w:sz w:val="22"/>
                <w:szCs w:val="22"/>
              </w:rPr>
            </w:pPr>
          </w:p>
        </w:tc>
        <w:tc>
          <w:tcPr>
            <w:tcW w:w="993" w:type="dxa"/>
          </w:tcPr>
          <w:p w14:paraId="5D62D113" w14:textId="77777777" w:rsidR="002A0CA0" w:rsidRPr="001F0DEA" w:rsidRDefault="002A0CA0" w:rsidP="002A0CA0">
            <w:pPr>
              <w:pStyle w:val="Textitflu"/>
              <w:spacing w:before="60" w:after="120"/>
              <w:rPr>
                <w:sz w:val="22"/>
                <w:szCs w:val="22"/>
              </w:rPr>
            </w:pPr>
          </w:p>
        </w:tc>
        <w:tc>
          <w:tcPr>
            <w:tcW w:w="3827" w:type="dxa"/>
          </w:tcPr>
          <w:p w14:paraId="32FBB6D2" w14:textId="77777777" w:rsidR="002A0CA0" w:rsidRPr="001F0DEA" w:rsidRDefault="002A0CA0" w:rsidP="002A0CA0">
            <w:pPr>
              <w:pStyle w:val="Textitflu"/>
              <w:spacing w:before="60" w:after="120"/>
              <w:rPr>
                <w:sz w:val="22"/>
                <w:szCs w:val="22"/>
              </w:rPr>
            </w:pPr>
          </w:p>
        </w:tc>
      </w:tr>
      <w:tr w:rsidR="002A0CA0" w:rsidRPr="001F0DEA" w14:paraId="1F7EE806" w14:textId="77777777" w:rsidTr="6B70FAEB">
        <w:tc>
          <w:tcPr>
            <w:tcW w:w="993" w:type="dxa"/>
            <w:shd w:val="clear" w:color="auto" w:fill="auto"/>
          </w:tcPr>
          <w:p w14:paraId="704B478D" w14:textId="71D82267" w:rsidR="002A0CA0" w:rsidRDefault="003B4B38" w:rsidP="002A0CA0">
            <w:pPr>
              <w:pStyle w:val="Textitflu"/>
              <w:spacing w:before="60"/>
              <w:rPr>
                <w:i/>
                <w:iCs/>
                <w:sz w:val="24"/>
                <w:szCs w:val="24"/>
              </w:rPr>
            </w:pPr>
            <w:r>
              <w:rPr>
                <w:i/>
                <w:iCs/>
                <w:sz w:val="24"/>
                <w:szCs w:val="24"/>
              </w:rPr>
              <w:t>9.</w:t>
            </w:r>
            <w:r w:rsidR="0034727B">
              <w:rPr>
                <w:i/>
                <w:iCs/>
                <w:sz w:val="24"/>
                <w:szCs w:val="24"/>
              </w:rPr>
              <w:t>8</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605CB315" w14:textId="77777777" w:rsidR="002A0CA0" w:rsidRDefault="002A0CA0" w:rsidP="002A0CA0">
            <w:pPr>
              <w:pStyle w:val="Textitflu"/>
              <w:spacing w:before="60" w:after="60"/>
              <w:rPr>
                <w:rFonts w:ascii="Calibri" w:hAnsi="Calibri" w:cs="Calibri"/>
                <w:color w:val="000000"/>
                <w:sz w:val="22"/>
                <w:szCs w:val="22"/>
              </w:rPr>
            </w:pPr>
            <w:r w:rsidRPr="00A72423">
              <w:rPr>
                <w:rFonts w:ascii="Calibri" w:hAnsi="Calibri" w:cs="Calibri"/>
                <w:color w:val="000000"/>
                <w:sz w:val="22"/>
                <w:szCs w:val="22"/>
              </w:rPr>
              <w:t>Handlistar eru beggja vegna við skábraut.</w:t>
            </w:r>
          </w:p>
          <w:p w14:paraId="5F4F2928" w14:textId="77777777" w:rsidR="00D814D9" w:rsidRPr="001D3407" w:rsidRDefault="00D814D9" w:rsidP="00D814D9">
            <w:pPr>
              <w:pStyle w:val="Textitflu"/>
              <w:spacing w:before="60" w:after="60"/>
              <w:rPr>
                <w:i/>
                <w:color w:val="7F7F7F" w:themeColor="text1" w:themeTint="80"/>
                <w:szCs w:val="20"/>
              </w:rPr>
            </w:pPr>
            <w:r w:rsidRPr="001D3407">
              <w:rPr>
                <w:i/>
                <w:color w:val="7F7F7F" w:themeColor="text1" w:themeTint="80"/>
                <w:szCs w:val="20"/>
              </w:rPr>
              <w:t>Leiðbeiningar/útskýringar:</w:t>
            </w:r>
          </w:p>
          <w:p w14:paraId="7AEADF62" w14:textId="307F270E" w:rsidR="00D814D9" w:rsidRPr="001D3407" w:rsidRDefault="00D814D9" w:rsidP="00D814D9">
            <w:pPr>
              <w:pStyle w:val="Textitflu"/>
              <w:spacing w:before="60" w:after="60"/>
              <w:rPr>
                <w:i/>
                <w:color w:val="7F7F7F" w:themeColor="text1" w:themeTint="80"/>
                <w:szCs w:val="20"/>
              </w:rPr>
            </w:pPr>
            <w:r w:rsidRPr="001D3407">
              <w:rPr>
                <w:i/>
                <w:color w:val="7F7F7F" w:themeColor="text1" w:themeTint="80"/>
                <w:szCs w:val="20"/>
              </w:rPr>
              <w:t>Sjá kafla 6.4.11, viðmi</w:t>
            </w:r>
            <w:r w:rsidR="0043213B" w:rsidRPr="001D3407">
              <w:rPr>
                <w:i/>
                <w:color w:val="7F7F7F" w:themeColor="text1" w:themeTint="80"/>
                <w:szCs w:val="20"/>
              </w:rPr>
              <w:t>ðunarregla</w:t>
            </w:r>
            <w:r w:rsidRPr="001D3407">
              <w:rPr>
                <w:i/>
                <w:color w:val="7F7F7F" w:themeColor="text1" w:themeTint="80"/>
                <w:szCs w:val="20"/>
              </w:rPr>
              <w:t xml:space="preserve"> nr. </w:t>
            </w:r>
            <w:r w:rsidR="004A7C64" w:rsidRPr="001D3407">
              <w:rPr>
                <w:i/>
                <w:color w:val="7F7F7F" w:themeColor="text1" w:themeTint="80"/>
                <w:szCs w:val="20"/>
              </w:rPr>
              <w:t>10</w:t>
            </w:r>
            <w:r w:rsidRPr="001D3407">
              <w:rPr>
                <w:i/>
                <w:color w:val="7F7F7F" w:themeColor="text1" w:themeTint="80"/>
                <w:szCs w:val="20"/>
              </w:rPr>
              <w:t xml:space="preserve">, mynd </w:t>
            </w:r>
            <w:r w:rsidR="004A7C64" w:rsidRPr="001D3407">
              <w:rPr>
                <w:i/>
                <w:color w:val="7F7F7F" w:themeColor="text1" w:themeTint="80"/>
                <w:szCs w:val="20"/>
              </w:rPr>
              <w:t>9</w:t>
            </w:r>
            <w:r w:rsidRPr="001D3407">
              <w:rPr>
                <w:i/>
                <w:color w:val="7F7F7F" w:themeColor="text1" w:themeTint="80"/>
                <w:szCs w:val="20"/>
              </w:rPr>
              <w:t>.</w:t>
            </w:r>
          </w:p>
          <w:p w14:paraId="1304E708" w14:textId="33965D14" w:rsidR="00D814D9" w:rsidRPr="00A72423" w:rsidRDefault="00000000" w:rsidP="00D814D9">
            <w:pPr>
              <w:pStyle w:val="Textitflu"/>
              <w:spacing w:before="60" w:after="60"/>
              <w:rPr>
                <w:sz w:val="22"/>
                <w:szCs w:val="22"/>
              </w:rPr>
            </w:pPr>
            <w:hyperlink r:id="rId58" w:history="1">
              <w:r w:rsidR="00D814D9" w:rsidRPr="001D3407">
                <w:rPr>
                  <w:rStyle w:val="Hyperlink"/>
                  <w:i/>
                  <w:color w:val="7F7F7F" w:themeColor="text1" w:themeTint="80"/>
                  <w:szCs w:val="20"/>
                </w:rPr>
                <w:t>Leiðbeiningar við byggingareglugerð 112/</w:t>
              </w:r>
              <w:r w:rsidR="00690FE7" w:rsidRPr="001D3407">
                <w:rPr>
                  <w:rStyle w:val="Hyperlink"/>
                  <w:i/>
                  <w:color w:val="7F7F7F" w:themeColor="text1" w:themeTint="80"/>
                  <w:szCs w:val="20"/>
                </w:rPr>
                <w:t>2012</w:t>
              </w:r>
            </w:hyperlink>
          </w:p>
        </w:tc>
        <w:tc>
          <w:tcPr>
            <w:tcW w:w="549" w:type="dxa"/>
          </w:tcPr>
          <w:p w14:paraId="3E1FECA8" w14:textId="77777777" w:rsidR="002A0CA0" w:rsidRPr="001F0DEA" w:rsidRDefault="002A0CA0" w:rsidP="002A0CA0">
            <w:pPr>
              <w:pStyle w:val="Textitflu"/>
              <w:spacing w:before="60" w:after="120"/>
              <w:rPr>
                <w:sz w:val="22"/>
                <w:szCs w:val="22"/>
              </w:rPr>
            </w:pPr>
          </w:p>
        </w:tc>
        <w:tc>
          <w:tcPr>
            <w:tcW w:w="716" w:type="dxa"/>
          </w:tcPr>
          <w:p w14:paraId="69C6BF32" w14:textId="77777777" w:rsidR="002A0CA0" w:rsidRPr="001F0DEA" w:rsidRDefault="002A0CA0" w:rsidP="002A0CA0">
            <w:pPr>
              <w:pStyle w:val="Textitflu"/>
              <w:spacing w:before="60" w:after="120"/>
              <w:rPr>
                <w:sz w:val="22"/>
                <w:szCs w:val="22"/>
              </w:rPr>
            </w:pPr>
          </w:p>
        </w:tc>
        <w:tc>
          <w:tcPr>
            <w:tcW w:w="993" w:type="dxa"/>
          </w:tcPr>
          <w:p w14:paraId="08A1DD06" w14:textId="77777777" w:rsidR="002A0CA0" w:rsidRPr="001F0DEA" w:rsidRDefault="002A0CA0" w:rsidP="002A0CA0">
            <w:pPr>
              <w:pStyle w:val="Textitflu"/>
              <w:spacing w:before="60" w:after="120"/>
              <w:rPr>
                <w:sz w:val="22"/>
                <w:szCs w:val="22"/>
              </w:rPr>
            </w:pPr>
          </w:p>
        </w:tc>
        <w:tc>
          <w:tcPr>
            <w:tcW w:w="3827" w:type="dxa"/>
          </w:tcPr>
          <w:p w14:paraId="44A8EC52" w14:textId="77777777" w:rsidR="002A0CA0" w:rsidRPr="001F0DEA" w:rsidRDefault="002A0CA0" w:rsidP="002A0CA0">
            <w:pPr>
              <w:pStyle w:val="Textitflu"/>
              <w:spacing w:before="60" w:after="120"/>
              <w:rPr>
                <w:sz w:val="22"/>
                <w:szCs w:val="22"/>
              </w:rPr>
            </w:pPr>
          </w:p>
        </w:tc>
      </w:tr>
      <w:tr w:rsidR="00573E35" w:rsidRPr="001F0DEA" w14:paraId="0D8D85B5" w14:textId="77777777" w:rsidTr="000515AF">
        <w:tc>
          <w:tcPr>
            <w:tcW w:w="993" w:type="dxa"/>
            <w:shd w:val="clear" w:color="auto" w:fill="auto"/>
          </w:tcPr>
          <w:p w14:paraId="473E8CF7" w14:textId="7DE2548A" w:rsidR="00573E35" w:rsidRDefault="00573E35" w:rsidP="002A0CA0">
            <w:pPr>
              <w:pStyle w:val="Textitflu"/>
              <w:spacing w:before="60"/>
              <w:rPr>
                <w:i/>
                <w:iCs/>
                <w:sz w:val="24"/>
                <w:szCs w:val="24"/>
              </w:rPr>
            </w:pPr>
            <w:r>
              <w:rPr>
                <w:i/>
                <w:iCs/>
                <w:sz w:val="24"/>
                <w:szCs w:val="24"/>
              </w:rPr>
              <w:t>9.</w:t>
            </w:r>
            <w:r w:rsidR="0034727B">
              <w:rPr>
                <w:i/>
                <w:iCs/>
                <w:sz w:val="24"/>
                <w:szCs w:val="24"/>
              </w:rPr>
              <w:t>9</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6D74A" w14:textId="77777777" w:rsidR="00573E35" w:rsidRDefault="00573E35" w:rsidP="00573E35">
            <w:pPr>
              <w:pStyle w:val="Textitflu"/>
              <w:spacing w:before="60" w:after="60"/>
              <w:rPr>
                <w:rFonts w:ascii="Calibri" w:hAnsi="Calibri" w:cs="Calibri"/>
                <w:color w:val="000000"/>
                <w:sz w:val="22"/>
                <w:szCs w:val="22"/>
              </w:rPr>
            </w:pPr>
            <w:r w:rsidRPr="00A72423">
              <w:rPr>
                <w:rFonts w:ascii="Calibri" w:hAnsi="Calibri" w:cs="Calibri"/>
                <w:color w:val="000000"/>
                <w:sz w:val="22"/>
                <w:szCs w:val="22"/>
              </w:rPr>
              <w:t xml:space="preserve">Lýsing í og eða við skábraut er </w:t>
            </w:r>
            <w:r w:rsidRPr="00AA7ACB">
              <w:rPr>
                <w:rFonts w:ascii="Calibri" w:hAnsi="Calibri" w:cs="Calibri"/>
                <w:color w:val="000000"/>
                <w:sz w:val="22"/>
                <w:szCs w:val="22"/>
              </w:rPr>
              <w:t>nægileg.</w:t>
            </w:r>
          </w:p>
          <w:p w14:paraId="2D6DFCD0" w14:textId="77777777" w:rsidR="00573E35" w:rsidRDefault="00573E35" w:rsidP="00573E35">
            <w:pPr>
              <w:pStyle w:val="Textitflu"/>
              <w:spacing w:before="60" w:after="60"/>
              <w:rPr>
                <w:i/>
                <w:iCs/>
                <w:color w:val="808080" w:themeColor="background1" w:themeShade="80"/>
                <w:szCs w:val="20"/>
              </w:rPr>
            </w:pPr>
            <w:r w:rsidRPr="00B57DF3">
              <w:rPr>
                <w:i/>
                <w:color w:val="808080" w:themeColor="background1" w:themeShade="80"/>
                <w:szCs w:val="20"/>
              </w:rPr>
              <w:t>Leiðbeiningar</w:t>
            </w:r>
            <w:r w:rsidRPr="00B57DF3">
              <w:rPr>
                <w:i/>
                <w:iCs/>
                <w:color w:val="808080" w:themeColor="background1" w:themeShade="80"/>
                <w:szCs w:val="20"/>
              </w:rPr>
              <w:t>/útskýringar:</w:t>
            </w:r>
          </w:p>
          <w:p w14:paraId="6F88839D" w14:textId="4EFC0421" w:rsidR="00573E35" w:rsidRDefault="00573E35" w:rsidP="00573E35">
            <w:pPr>
              <w:pStyle w:val="Textitflu"/>
              <w:spacing w:before="60" w:after="60"/>
              <w:rPr>
                <w:i/>
                <w:iCs/>
                <w:color w:val="808080" w:themeColor="background1" w:themeShade="80"/>
                <w:szCs w:val="20"/>
              </w:rPr>
            </w:pPr>
            <w:r w:rsidRPr="00730D5A">
              <w:rPr>
                <w:i/>
                <w:iCs/>
                <w:color w:val="808080" w:themeColor="background1" w:themeShade="80"/>
                <w:szCs w:val="20"/>
              </w:rPr>
              <w:t xml:space="preserve">Sjá kafla </w:t>
            </w:r>
            <w:r>
              <w:rPr>
                <w:i/>
                <w:iCs/>
                <w:color w:val="808080" w:themeColor="background1" w:themeShade="80"/>
                <w:szCs w:val="20"/>
              </w:rPr>
              <w:t>6.4.11, viðmið</w:t>
            </w:r>
            <w:r w:rsidR="00B80076">
              <w:rPr>
                <w:i/>
                <w:iCs/>
                <w:color w:val="808080" w:themeColor="background1" w:themeShade="80"/>
                <w:szCs w:val="20"/>
              </w:rPr>
              <w:t>unarregla</w:t>
            </w:r>
            <w:r>
              <w:rPr>
                <w:i/>
                <w:iCs/>
                <w:color w:val="808080" w:themeColor="background1" w:themeShade="80"/>
                <w:szCs w:val="20"/>
              </w:rPr>
              <w:t xml:space="preserve"> nr. 13.</w:t>
            </w:r>
          </w:p>
          <w:p w14:paraId="45B2C110" w14:textId="2D6DDDC3" w:rsidR="00573E35" w:rsidRPr="00A72423" w:rsidRDefault="00000000" w:rsidP="00573E35">
            <w:pPr>
              <w:pStyle w:val="Textitflu"/>
              <w:spacing w:before="60" w:after="60"/>
              <w:rPr>
                <w:rFonts w:ascii="Calibri" w:hAnsi="Calibri" w:cs="Calibri"/>
                <w:color w:val="000000"/>
                <w:sz w:val="22"/>
                <w:szCs w:val="22"/>
              </w:rPr>
            </w:pPr>
            <w:hyperlink r:id="rId59" w:history="1">
              <w:r w:rsidR="00573E35" w:rsidRPr="000E6A79">
                <w:rPr>
                  <w:rStyle w:val="Hyperlink"/>
                  <w:i/>
                  <w:iCs/>
                  <w:color w:val="808080" w:themeColor="background1" w:themeShade="80"/>
                  <w:szCs w:val="20"/>
                </w:rPr>
                <w:t>Leiðbeiningar við byggingareglugerð 112/</w:t>
              </w:r>
              <w:r w:rsidR="00690FE7">
                <w:rPr>
                  <w:rStyle w:val="Hyperlink"/>
                  <w:i/>
                  <w:iCs/>
                  <w:color w:val="808080" w:themeColor="background1" w:themeShade="80"/>
                  <w:szCs w:val="20"/>
                </w:rPr>
                <w:t>2012</w:t>
              </w:r>
            </w:hyperlink>
          </w:p>
        </w:tc>
        <w:tc>
          <w:tcPr>
            <w:tcW w:w="549" w:type="dxa"/>
          </w:tcPr>
          <w:p w14:paraId="75A55AC6" w14:textId="77777777" w:rsidR="00573E35" w:rsidRPr="001F0DEA" w:rsidRDefault="00573E35" w:rsidP="002A0CA0">
            <w:pPr>
              <w:pStyle w:val="Textitflu"/>
              <w:spacing w:before="60" w:after="120"/>
              <w:rPr>
                <w:sz w:val="22"/>
                <w:szCs w:val="22"/>
              </w:rPr>
            </w:pPr>
          </w:p>
        </w:tc>
        <w:tc>
          <w:tcPr>
            <w:tcW w:w="716" w:type="dxa"/>
          </w:tcPr>
          <w:p w14:paraId="63986792" w14:textId="77777777" w:rsidR="00573E35" w:rsidRPr="001F0DEA" w:rsidRDefault="00573E35" w:rsidP="002A0CA0">
            <w:pPr>
              <w:pStyle w:val="Textitflu"/>
              <w:spacing w:before="60" w:after="120"/>
              <w:rPr>
                <w:sz w:val="22"/>
                <w:szCs w:val="22"/>
              </w:rPr>
            </w:pPr>
          </w:p>
        </w:tc>
        <w:tc>
          <w:tcPr>
            <w:tcW w:w="993" w:type="dxa"/>
          </w:tcPr>
          <w:p w14:paraId="68CA3FCD" w14:textId="77777777" w:rsidR="00573E35" w:rsidRPr="001F0DEA" w:rsidRDefault="00573E35" w:rsidP="002A0CA0">
            <w:pPr>
              <w:pStyle w:val="Textitflu"/>
              <w:spacing w:before="60" w:after="120"/>
              <w:rPr>
                <w:sz w:val="22"/>
                <w:szCs w:val="22"/>
              </w:rPr>
            </w:pPr>
          </w:p>
        </w:tc>
        <w:tc>
          <w:tcPr>
            <w:tcW w:w="3827" w:type="dxa"/>
          </w:tcPr>
          <w:p w14:paraId="31FE8DAA" w14:textId="77777777" w:rsidR="00573E35" w:rsidRPr="001F0DEA" w:rsidRDefault="00573E35" w:rsidP="002A0CA0">
            <w:pPr>
              <w:pStyle w:val="Textitflu"/>
              <w:spacing w:before="60" w:after="120"/>
              <w:rPr>
                <w:sz w:val="22"/>
                <w:szCs w:val="22"/>
              </w:rPr>
            </w:pPr>
          </w:p>
        </w:tc>
      </w:tr>
      <w:tr w:rsidR="00FB7BBB" w:rsidRPr="001F0DEA" w14:paraId="0FC51AB1" w14:textId="77777777" w:rsidTr="6B70FAEB">
        <w:tc>
          <w:tcPr>
            <w:tcW w:w="7807" w:type="dxa"/>
            <w:gridSpan w:val="2"/>
            <w:shd w:val="clear" w:color="auto" w:fill="EAF1DD" w:themeFill="accent3" w:themeFillTint="33"/>
          </w:tcPr>
          <w:p w14:paraId="0AB71D5A" w14:textId="0DB9D1ED" w:rsidR="00FB7BBB" w:rsidRPr="009A2739" w:rsidRDefault="0041221B" w:rsidP="0041221B">
            <w:pPr>
              <w:pStyle w:val="CommentText"/>
              <w:spacing w:before="120" w:after="120"/>
              <w:rPr>
                <w:sz w:val="22"/>
                <w:szCs w:val="22"/>
              </w:rPr>
            </w:pPr>
            <w:r w:rsidRPr="0041221B">
              <w:rPr>
                <w:rFonts w:eastAsiaTheme="minorEastAsia"/>
                <w:b/>
                <w:i/>
                <w:sz w:val="24"/>
                <w:szCs w:val="24"/>
                <w:lang w:eastAsia="is-IS"/>
              </w:rPr>
              <w:t>Æskilegt</w:t>
            </w:r>
          </w:p>
        </w:tc>
        <w:tc>
          <w:tcPr>
            <w:tcW w:w="549" w:type="dxa"/>
            <w:shd w:val="clear" w:color="auto" w:fill="EAF1DD" w:themeFill="accent3" w:themeFillTint="33"/>
          </w:tcPr>
          <w:p w14:paraId="2DEDAD69" w14:textId="77777777" w:rsidR="00FB7BBB" w:rsidRPr="001F0DEA" w:rsidRDefault="00FB7BBB" w:rsidP="002A0CA0">
            <w:pPr>
              <w:pStyle w:val="Textitflu"/>
              <w:spacing w:before="60" w:after="120"/>
              <w:rPr>
                <w:sz w:val="22"/>
                <w:szCs w:val="22"/>
              </w:rPr>
            </w:pPr>
          </w:p>
        </w:tc>
        <w:tc>
          <w:tcPr>
            <w:tcW w:w="716" w:type="dxa"/>
            <w:shd w:val="clear" w:color="auto" w:fill="EAF1DD" w:themeFill="accent3" w:themeFillTint="33"/>
          </w:tcPr>
          <w:p w14:paraId="122252F7" w14:textId="77777777" w:rsidR="00FB7BBB" w:rsidRPr="001F0DEA" w:rsidRDefault="00FB7BBB" w:rsidP="002A0CA0">
            <w:pPr>
              <w:pStyle w:val="Textitflu"/>
              <w:spacing w:before="60" w:after="120"/>
              <w:rPr>
                <w:sz w:val="22"/>
                <w:szCs w:val="22"/>
              </w:rPr>
            </w:pPr>
          </w:p>
        </w:tc>
        <w:tc>
          <w:tcPr>
            <w:tcW w:w="993" w:type="dxa"/>
            <w:shd w:val="clear" w:color="auto" w:fill="EAF1DD" w:themeFill="accent3" w:themeFillTint="33"/>
          </w:tcPr>
          <w:p w14:paraId="49D57B96" w14:textId="77777777" w:rsidR="00FB7BBB" w:rsidRPr="001F0DEA" w:rsidRDefault="00FB7BBB" w:rsidP="002A0CA0">
            <w:pPr>
              <w:pStyle w:val="Textitflu"/>
              <w:spacing w:before="60" w:after="120"/>
              <w:rPr>
                <w:sz w:val="22"/>
                <w:szCs w:val="22"/>
              </w:rPr>
            </w:pPr>
          </w:p>
        </w:tc>
        <w:tc>
          <w:tcPr>
            <w:tcW w:w="3827" w:type="dxa"/>
            <w:shd w:val="clear" w:color="auto" w:fill="EAF1DD" w:themeFill="accent3" w:themeFillTint="33"/>
          </w:tcPr>
          <w:p w14:paraId="1DF309A1" w14:textId="77777777" w:rsidR="00FB7BBB" w:rsidRPr="001F0DEA" w:rsidRDefault="00FB7BBB" w:rsidP="002A0CA0">
            <w:pPr>
              <w:pStyle w:val="Textitflu"/>
              <w:spacing w:before="60" w:after="120"/>
              <w:rPr>
                <w:sz w:val="22"/>
                <w:szCs w:val="22"/>
              </w:rPr>
            </w:pPr>
          </w:p>
        </w:tc>
      </w:tr>
      <w:tr w:rsidR="002A0CA0" w:rsidRPr="001F0DEA" w14:paraId="373B2FB5" w14:textId="77777777" w:rsidTr="6B70FAEB">
        <w:tc>
          <w:tcPr>
            <w:tcW w:w="993" w:type="dxa"/>
            <w:shd w:val="clear" w:color="auto" w:fill="auto"/>
          </w:tcPr>
          <w:p w14:paraId="40B7FBE6" w14:textId="77777777" w:rsidR="002A0CA0" w:rsidRDefault="002A0CA0" w:rsidP="002A0CA0">
            <w:pPr>
              <w:pStyle w:val="Textitflu"/>
              <w:spacing w:before="60"/>
              <w:rPr>
                <w:i/>
                <w:iCs/>
                <w:sz w:val="24"/>
                <w:szCs w:val="24"/>
              </w:rPr>
            </w:pPr>
          </w:p>
        </w:tc>
        <w:tc>
          <w:tcPr>
            <w:tcW w:w="6814" w:type="dxa"/>
            <w:shd w:val="clear" w:color="auto" w:fill="auto"/>
          </w:tcPr>
          <w:p w14:paraId="6D47851D" w14:textId="6699D08E" w:rsidR="002A0CA0" w:rsidRPr="009A2739" w:rsidRDefault="0041221B" w:rsidP="002A0CA0">
            <w:pPr>
              <w:pStyle w:val="Textitflu"/>
              <w:spacing w:before="60" w:after="60"/>
              <w:rPr>
                <w:sz w:val="22"/>
                <w:szCs w:val="22"/>
              </w:rPr>
            </w:pPr>
            <w:r>
              <w:rPr>
                <w:sz w:val="22"/>
                <w:szCs w:val="22"/>
              </w:rPr>
              <w:t xml:space="preserve">Engar </w:t>
            </w:r>
            <w:r w:rsidR="00F0629B">
              <w:rPr>
                <w:sz w:val="22"/>
                <w:szCs w:val="22"/>
              </w:rPr>
              <w:t xml:space="preserve">sérstakar </w:t>
            </w:r>
            <w:r>
              <w:rPr>
                <w:sz w:val="22"/>
                <w:szCs w:val="22"/>
              </w:rPr>
              <w:t>ábendingar</w:t>
            </w:r>
          </w:p>
        </w:tc>
        <w:tc>
          <w:tcPr>
            <w:tcW w:w="549" w:type="dxa"/>
          </w:tcPr>
          <w:p w14:paraId="6BCA8C37" w14:textId="77777777" w:rsidR="002A0CA0" w:rsidRPr="001F0DEA" w:rsidRDefault="002A0CA0" w:rsidP="002A0CA0">
            <w:pPr>
              <w:pStyle w:val="Textitflu"/>
              <w:spacing w:before="60" w:after="120"/>
              <w:rPr>
                <w:sz w:val="22"/>
                <w:szCs w:val="22"/>
              </w:rPr>
            </w:pPr>
          </w:p>
        </w:tc>
        <w:tc>
          <w:tcPr>
            <w:tcW w:w="716" w:type="dxa"/>
          </w:tcPr>
          <w:p w14:paraId="5471FC5C" w14:textId="77777777" w:rsidR="002A0CA0" w:rsidRPr="001F0DEA" w:rsidRDefault="002A0CA0" w:rsidP="002A0CA0">
            <w:pPr>
              <w:pStyle w:val="Textitflu"/>
              <w:spacing w:before="60" w:after="120"/>
              <w:rPr>
                <w:sz w:val="22"/>
                <w:szCs w:val="22"/>
              </w:rPr>
            </w:pPr>
          </w:p>
        </w:tc>
        <w:tc>
          <w:tcPr>
            <w:tcW w:w="993" w:type="dxa"/>
          </w:tcPr>
          <w:p w14:paraId="33EB424B" w14:textId="77777777" w:rsidR="002A0CA0" w:rsidRPr="001F0DEA" w:rsidRDefault="002A0CA0" w:rsidP="002A0CA0">
            <w:pPr>
              <w:pStyle w:val="Textitflu"/>
              <w:spacing w:before="60" w:after="120"/>
              <w:rPr>
                <w:sz w:val="22"/>
                <w:szCs w:val="22"/>
              </w:rPr>
            </w:pPr>
          </w:p>
        </w:tc>
        <w:tc>
          <w:tcPr>
            <w:tcW w:w="3827" w:type="dxa"/>
          </w:tcPr>
          <w:p w14:paraId="635B0E29" w14:textId="77777777" w:rsidR="002A0CA0" w:rsidRPr="001F0DEA" w:rsidRDefault="002A0CA0" w:rsidP="002A0CA0">
            <w:pPr>
              <w:pStyle w:val="Textitflu"/>
              <w:spacing w:before="60" w:after="120"/>
              <w:rPr>
                <w:sz w:val="22"/>
                <w:szCs w:val="22"/>
              </w:rPr>
            </w:pPr>
          </w:p>
        </w:tc>
      </w:tr>
      <w:tr w:rsidR="00E61180" w:rsidRPr="001F0DEA" w14:paraId="0A29701F" w14:textId="77777777" w:rsidTr="6B70FAEB">
        <w:tc>
          <w:tcPr>
            <w:tcW w:w="7807" w:type="dxa"/>
            <w:gridSpan w:val="2"/>
            <w:shd w:val="clear" w:color="auto" w:fill="92D050"/>
          </w:tcPr>
          <w:p w14:paraId="7FE207C1" w14:textId="5DC68EE0" w:rsidR="00E61180" w:rsidRDefault="00E61180" w:rsidP="0030005C">
            <w:pPr>
              <w:pStyle w:val="Heading1"/>
              <w:rPr>
                <w:sz w:val="22"/>
                <w:szCs w:val="22"/>
              </w:rPr>
            </w:pPr>
            <w:bookmarkStart w:id="14" w:name="_Toc122335119"/>
            <w:r w:rsidRPr="0030005C">
              <w:rPr>
                <w:rFonts w:asciiTheme="minorHAnsi" w:hAnsiTheme="minorHAnsi" w:cstheme="minorHAnsi"/>
                <w:b/>
                <w:i/>
                <w:color w:val="auto"/>
                <w:sz w:val="36"/>
                <w:szCs w:val="36"/>
              </w:rPr>
              <w:t>10. Lyftur (þar sem við á)</w:t>
            </w:r>
            <w:bookmarkEnd w:id="14"/>
          </w:p>
        </w:tc>
        <w:tc>
          <w:tcPr>
            <w:tcW w:w="549" w:type="dxa"/>
            <w:shd w:val="clear" w:color="auto" w:fill="92D050"/>
          </w:tcPr>
          <w:p w14:paraId="1D50615D" w14:textId="2E367CC0" w:rsidR="00E61180" w:rsidRPr="001F0DEA" w:rsidRDefault="00E61180" w:rsidP="00E61180">
            <w:pPr>
              <w:pStyle w:val="Textitflu"/>
              <w:spacing w:before="60" w:after="120"/>
              <w:rPr>
                <w:sz w:val="22"/>
                <w:szCs w:val="22"/>
              </w:rPr>
            </w:pPr>
            <w:r w:rsidRPr="00A72423">
              <w:rPr>
                <w:b/>
                <w:bCs/>
                <w:i/>
                <w:iCs/>
                <w:sz w:val="28"/>
                <w:szCs w:val="28"/>
              </w:rPr>
              <w:t>Já</w:t>
            </w:r>
          </w:p>
        </w:tc>
        <w:tc>
          <w:tcPr>
            <w:tcW w:w="716" w:type="dxa"/>
            <w:shd w:val="clear" w:color="auto" w:fill="92D050"/>
          </w:tcPr>
          <w:p w14:paraId="2FB3F624" w14:textId="7B5CAFDB" w:rsidR="00E61180" w:rsidRPr="001F0DEA" w:rsidRDefault="00E61180" w:rsidP="00E61180">
            <w:pPr>
              <w:pStyle w:val="Textitflu"/>
              <w:spacing w:before="60" w:after="120"/>
              <w:rPr>
                <w:sz w:val="22"/>
                <w:szCs w:val="22"/>
              </w:rPr>
            </w:pPr>
            <w:r w:rsidRPr="00A72423">
              <w:rPr>
                <w:b/>
                <w:bCs/>
                <w:i/>
                <w:iCs/>
                <w:sz w:val="28"/>
                <w:szCs w:val="28"/>
              </w:rPr>
              <w:t>Nei</w:t>
            </w:r>
          </w:p>
        </w:tc>
        <w:tc>
          <w:tcPr>
            <w:tcW w:w="993" w:type="dxa"/>
            <w:shd w:val="clear" w:color="auto" w:fill="92D050"/>
          </w:tcPr>
          <w:p w14:paraId="25F69640" w14:textId="2DD36A28" w:rsidR="00E61180" w:rsidRPr="001F0DEA" w:rsidRDefault="00E61180" w:rsidP="00E61180">
            <w:pPr>
              <w:pStyle w:val="Textitflu"/>
              <w:spacing w:before="60" w:after="120"/>
              <w:rPr>
                <w:sz w:val="22"/>
                <w:szCs w:val="22"/>
              </w:rPr>
            </w:pPr>
            <w:r w:rsidRPr="00A72423">
              <w:rPr>
                <w:b/>
                <w:bCs/>
                <w:i/>
                <w:iCs/>
                <w:sz w:val="28"/>
                <w:szCs w:val="28"/>
              </w:rPr>
              <w:t>Á ekki við</w:t>
            </w:r>
          </w:p>
        </w:tc>
        <w:tc>
          <w:tcPr>
            <w:tcW w:w="3827" w:type="dxa"/>
            <w:shd w:val="clear" w:color="auto" w:fill="92D050"/>
          </w:tcPr>
          <w:p w14:paraId="7FEEE08D" w14:textId="229C5547" w:rsidR="00E61180" w:rsidRPr="001F0DEA" w:rsidRDefault="00E61180" w:rsidP="00E61180">
            <w:pPr>
              <w:pStyle w:val="Textitflu"/>
              <w:spacing w:before="60" w:after="120"/>
              <w:rPr>
                <w:sz w:val="22"/>
                <w:szCs w:val="22"/>
              </w:rPr>
            </w:pPr>
            <w:r w:rsidRPr="00685D3D">
              <w:rPr>
                <w:b/>
                <w:bCs/>
                <w:i/>
                <w:iCs/>
                <w:sz w:val="28"/>
                <w:szCs w:val="28"/>
              </w:rPr>
              <w:t>Athugasemdir/minnisatriði</w:t>
            </w:r>
          </w:p>
        </w:tc>
      </w:tr>
      <w:tr w:rsidR="000E48F5" w:rsidRPr="001F0DEA" w14:paraId="3AF2E1E4" w14:textId="77777777" w:rsidTr="6B70FAEB">
        <w:tc>
          <w:tcPr>
            <w:tcW w:w="7807" w:type="dxa"/>
            <w:gridSpan w:val="2"/>
            <w:shd w:val="clear" w:color="auto" w:fill="EAF1DD" w:themeFill="accent3" w:themeFillTint="33"/>
          </w:tcPr>
          <w:p w14:paraId="132E1591" w14:textId="7B7A3482" w:rsidR="000E48F5" w:rsidRPr="00E61180" w:rsidRDefault="000E48F5" w:rsidP="000E48F5">
            <w:pPr>
              <w:pStyle w:val="Textitflu"/>
              <w:spacing w:before="120" w:after="120"/>
              <w:rPr>
                <w:b/>
                <w:i/>
                <w:sz w:val="36"/>
              </w:rPr>
            </w:pPr>
            <w:r w:rsidRPr="00100955">
              <w:rPr>
                <w:b/>
                <w:i/>
                <w:sz w:val="24"/>
                <w:szCs w:val="24"/>
              </w:rPr>
              <w:t>Lágmarkskröfur</w:t>
            </w:r>
          </w:p>
        </w:tc>
        <w:tc>
          <w:tcPr>
            <w:tcW w:w="549" w:type="dxa"/>
            <w:shd w:val="clear" w:color="auto" w:fill="EAF1DD" w:themeFill="accent3" w:themeFillTint="33"/>
          </w:tcPr>
          <w:p w14:paraId="69FE2866" w14:textId="77777777" w:rsidR="000E48F5" w:rsidRPr="00A72423" w:rsidRDefault="000E48F5" w:rsidP="00E61180">
            <w:pPr>
              <w:pStyle w:val="Textitflu"/>
              <w:spacing w:before="60" w:after="120"/>
              <w:rPr>
                <w:b/>
                <w:bCs/>
                <w:i/>
                <w:iCs/>
                <w:sz w:val="28"/>
                <w:szCs w:val="28"/>
              </w:rPr>
            </w:pPr>
          </w:p>
        </w:tc>
        <w:tc>
          <w:tcPr>
            <w:tcW w:w="716" w:type="dxa"/>
            <w:shd w:val="clear" w:color="auto" w:fill="EAF1DD" w:themeFill="accent3" w:themeFillTint="33"/>
          </w:tcPr>
          <w:p w14:paraId="5660D142" w14:textId="77777777" w:rsidR="000E48F5" w:rsidRPr="00A72423" w:rsidRDefault="000E48F5" w:rsidP="00E61180">
            <w:pPr>
              <w:pStyle w:val="Textitflu"/>
              <w:spacing w:before="60" w:after="120"/>
              <w:rPr>
                <w:b/>
                <w:bCs/>
                <w:i/>
                <w:iCs/>
                <w:sz w:val="28"/>
                <w:szCs w:val="28"/>
              </w:rPr>
            </w:pPr>
          </w:p>
        </w:tc>
        <w:tc>
          <w:tcPr>
            <w:tcW w:w="993" w:type="dxa"/>
            <w:shd w:val="clear" w:color="auto" w:fill="EAF1DD" w:themeFill="accent3" w:themeFillTint="33"/>
          </w:tcPr>
          <w:p w14:paraId="5B48A2A6" w14:textId="77777777" w:rsidR="000E48F5" w:rsidRPr="00A72423" w:rsidRDefault="000E48F5" w:rsidP="00E61180">
            <w:pPr>
              <w:pStyle w:val="Textitflu"/>
              <w:spacing w:before="60" w:after="120"/>
              <w:rPr>
                <w:b/>
                <w:bCs/>
                <w:i/>
                <w:iCs/>
                <w:sz w:val="28"/>
                <w:szCs w:val="28"/>
              </w:rPr>
            </w:pPr>
          </w:p>
        </w:tc>
        <w:tc>
          <w:tcPr>
            <w:tcW w:w="3827" w:type="dxa"/>
            <w:shd w:val="clear" w:color="auto" w:fill="EAF1DD" w:themeFill="accent3" w:themeFillTint="33"/>
          </w:tcPr>
          <w:p w14:paraId="0C9493B3" w14:textId="77777777" w:rsidR="000E48F5" w:rsidRPr="00685D3D" w:rsidRDefault="000E48F5" w:rsidP="00E61180">
            <w:pPr>
              <w:pStyle w:val="Textitflu"/>
              <w:spacing w:before="60" w:after="120"/>
              <w:rPr>
                <w:b/>
                <w:bCs/>
                <w:i/>
                <w:iCs/>
                <w:sz w:val="28"/>
                <w:szCs w:val="28"/>
              </w:rPr>
            </w:pPr>
          </w:p>
        </w:tc>
      </w:tr>
      <w:tr w:rsidR="00AA4DB7" w:rsidRPr="001F0DEA" w14:paraId="7FFAA7FF" w14:textId="77777777" w:rsidTr="6B70FAEB">
        <w:tc>
          <w:tcPr>
            <w:tcW w:w="993" w:type="dxa"/>
            <w:shd w:val="clear" w:color="auto" w:fill="auto"/>
          </w:tcPr>
          <w:p w14:paraId="7BE513D8" w14:textId="4FE5E4D1" w:rsidR="00AA4DB7" w:rsidRDefault="00EF010F" w:rsidP="00AA4DB7">
            <w:pPr>
              <w:pStyle w:val="Textitflu"/>
              <w:spacing w:before="60"/>
              <w:rPr>
                <w:i/>
                <w:iCs/>
                <w:sz w:val="24"/>
                <w:szCs w:val="24"/>
              </w:rPr>
            </w:pPr>
            <w:r>
              <w:rPr>
                <w:i/>
                <w:iCs/>
                <w:sz w:val="24"/>
                <w:szCs w:val="24"/>
              </w:rPr>
              <w:t>10.1</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668C90D3" w14:textId="77777777" w:rsidR="00AA4DB7" w:rsidRDefault="00AA4DB7" w:rsidP="00AA4DB7">
            <w:pPr>
              <w:pStyle w:val="Textitflu"/>
              <w:spacing w:before="60" w:after="60"/>
              <w:rPr>
                <w:rFonts w:cstheme="minorHAnsi"/>
                <w:sz w:val="22"/>
                <w:szCs w:val="22"/>
              </w:rPr>
            </w:pPr>
            <w:r w:rsidRPr="00EF010F">
              <w:rPr>
                <w:rFonts w:cstheme="minorHAnsi"/>
                <w:sz w:val="22"/>
                <w:szCs w:val="22"/>
              </w:rPr>
              <w:t>Ef þjónusta er veitt á tveimur hæðum eða fleiri er lyfta til staðar.</w:t>
            </w:r>
          </w:p>
          <w:p w14:paraId="399CD036" w14:textId="77777777" w:rsidR="00255522" w:rsidRPr="00DE2F89" w:rsidRDefault="00255522" w:rsidP="00255522">
            <w:pPr>
              <w:pStyle w:val="Textitflu"/>
              <w:spacing w:before="60" w:after="60"/>
              <w:rPr>
                <w:i/>
                <w:color w:val="7F7F7F" w:themeColor="text1" w:themeTint="80"/>
                <w:szCs w:val="20"/>
              </w:rPr>
            </w:pPr>
            <w:r w:rsidRPr="00DE2F89">
              <w:rPr>
                <w:i/>
                <w:color w:val="7F7F7F" w:themeColor="text1" w:themeTint="80"/>
                <w:szCs w:val="20"/>
              </w:rPr>
              <w:lastRenderedPageBreak/>
              <w:t>Leiðbeiningar/útskýringar:</w:t>
            </w:r>
          </w:p>
          <w:p w14:paraId="4FEC6E20" w14:textId="0C3BA3BF" w:rsidR="00255522" w:rsidRPr="00DE2F89" w:rsidRDefault="00255522" w:rsidP="00255522">
            <w:pPr>
              <w:pStyle w:val="Textitflu"/>
              <w:spacing w:before="60" w:after="60"/>
              <w:rPr>
                <w:i/>
                <w:color w:val="7F7F7F" w:themeColor="text1" w:themeTint="80"/>
                <w:szCs w:val="20"/>
              </w:rPr>
            </w:pPr>
            <w:r w:rsidRPr="00DE2F89">
              <w:rPr>
                <w:i/>
                <w:color w:val="7F7F7F" w:themeColor="text1" w:themeTint="80"/>
                <w:szCs w:val="20"/>
              </w:rPr>
              <w:t>Sjá kafla 6.4.12, meginregla 1</w:t>
            </w:r>
            <w:r w:rsidRPr="00DE2F89">
              <w:rPr>
                <w:color w:val="7F7F7F" w:themeColor="text1" w:themeTint="80"/>
              </w:rPr>
              <w:t xml:space="preserve"> </w:t>
            </w:r>
            <w:r w:rsidR="00CF6514" w:rsidRPr="00DE2F89">
              <w:rPr>
                <w:color w:val="7F7F7F" w:themeColor="text1" w:themeTint="80"/>
              </w:rPr>
              <w:t xml:space="preserve"> </w:t>
            </w:r>
          </w:p>
          <w:p w14:paraId="1E374C91" w14:textId="614AC21B" w:rsidR="00255522" w:rsidRPr="00EF010F" w:rsidRDefault="00000000" w:rsidP="00255522">
            <w:pPr>
              <w:pStyle w:val="Textitflu"/>
              <w:spacing w:before="60" w:after="60"/>
              <w:rPr>
                <w:rFonts w:cstheme="minorHAnsi"/>
                <w:sz w:val="22"/>
                <w:szCs w:val="22"/>
              </w:rPr>
            </w:pPr>
            <w:hyperlink r:id="rId60" w:history="1">
              <w:r w:rsidR="00255522" w:rsidRPr="00DE2F89">
                <w:rPr>
                  <w:rStyle w:val="Hyperlink"/>
                  <w:i/>
                  <w:color w:val="7F7F7F" w:themeColor="text1" w:themeTint="80"/>
                  <w:szCs w:val="20"/>
                </w:rPr>
                <w:t>Leiðbeiningar við byggingareglugerð 112/</w:t>
              </w:r>
              <w:r w:rsidR="00690FE7" w:rsidRPr="00DE2F89">
                <w:rPr>
                  <w:rStyle w:val="Hyperlink"/>
                  <w:i/>
                  <w:color w:val="7F7F7F" w:themeColor="text1" w:themeTint="80"/>
                  <w:szCs w:val="20"/>
                </w:rPr>
                <w:t>2012</w:t>
              </w:r>
            </w:hyperlink>
          </w:p>
        </w:tc>
        <w:tc>
          <w:tcPr>
            <w:tcW w:w="549" w:type="dxa"/>
          </w:tcPr>
          <w:p w14:paraId="4A811D55" w14:textId="77777777" w:rsidR="00AA4DB7" w:rsidRPr="001F0DEA" w:rsidRDefault="00AA4DB7" w:rsidP="00AA4DB7">
            <w:pPr>
              <w:pStyle w:val="Textitflu"/>
              <w:spacing w:before="60" w:after="120"/>
              <w:rPr>
                <w:sz w:val="22"/>
                <w:szCs w:val="22"/>
              </w:rPr>
            </w:pPr>
          </w:p>
        </w:tc>
        <w:tc>
          <w:tcPr>
            <w:tcW w:w="716" w:type="dxa"/>
          </w:tcPr>
          <w:p w14:paraId="564F2ABB" w14:textId="77777777" w:rsidR="00AA4DB7" w:rsidRPr="001F0DEA" w:rsidRDefault="00AA4DB7" w:rsidP="00AA4DB7">
            <w:pPr>
              <w:pStyle w:val="Textitflu"/>
              <w:spacing w:before="60" w:after="120"/>
              <w:rPr>
                <w:sz w:val="22"/>
                <w:szCs w:val="22"/>
              </w:rPr>
            </w:pPr>
          </w:p>
        </w:tc>
        <w:tc>
          <w:tcPr>
            <w:tcW w:w="993" w:type="dxa"/>
          </w:tcPr>
          <w:p w14:paraId="36273481" w14:textId="77777777" w:rsidR="00AA4DB7" w:rsidRPr="001F0DEA" w:rsidRDefault="00AA4DB7" w:rsidP="00AA4DB7">
            <w:pPr>
              <w:pStyle w:val="Textitflu"/>
              <w:spacing w:before="60" w:after="120"/>
              <w:rPr>
                <w:sz w:val="22"/>
                <w:szCs w:val="22"/>
              </w:rPr>
            </w:pPr>
          </w:p>
        </w:tc>
        <w:tc>
          <w:tcPr>
            <w:tcW w:w="3827" w:type="dxa"/>
          </w:tcPr>
          <w:p w14:paraId="19161A46" w14:textId="77777777" w:rsidR="00AA4DB7" w:rsidRPr="001F0DEA" w:rsidRDefault="00AA4DB7" w:rsidP="00AA4DB7">
            <w:pPr>
              <w:pStyle w:val="Textitflu"/>
              <w:spacing w:before="60" w:after="120"/>
              <w:rPr>
                <w:sz w:val="22"/>
                <w:szCs w:val="22"/>
              </w:rPr>
            </w:pPr>
          </w:p>
        </w:tc>
      </w:tr>
      <w:tr w:rsidR="00AA4DB7" w:rsidRPr="001F0DEA" w14:paraId="362B4686" w14:textId="77777777" w:rsidTr="6B70FAEB">
        <w:tc>
          <w:tcPr>
            <w:tcW w:w="993" w:type="dxa"/>
            <w:shd w:val="clear" w:color="auto" w:fill="auto"/>
          </w:tcPr>
          <w:p w14:paraId="4EBB9705" w14:textId="51869B47" w:rsidR="00AA4DB7" w:rsidRDefault="00EF010F" w:rsidP="00AA4DB7">
            <w:pPr>
              <w:pStyle w:val="Textitflu"/>
              <w:spacing w:before="60"/>
              <w:rPr>
                <w:i/>
                <w:iCs/>
                <w:sz w:val="24"/>
                <w:szCs w:val="24"/>
              </w:rPr>
            </w:pPr>
            <w:r>
              <w:rPr>
                <w:i/>
                <w:iCs/>
                <w:sz w:val="24"/>
                <w:szCs w:val="24"/>
              </w:rPr>
              <w:t>10.</w:t>
            </w:r>
            <w:r w:rsidR="008A3CEB">
              <w:rPr>
                <w:i/>
                <w:iCs/>
                <w:sz w:val="24"/>
                <w:szCs w:val="24"/>
              </w:rPr>
              <w:t>2</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5F8A9A60" w14:textId="1E518259" w:rsidR="00AA4DB7" w:rsidRDefault="00841416" w:rsidP="00AA4DB7">
            <w:pPr>
              <w:pStyle w:val="Textitflu"/>
              <w:spacing w:before="60" w:after="60"/>
              <w:rPr>
                <w:rFonts w:cstheme="minorHAnsi"/>
                <w:sz w:val="22"/>
                <w:szCs w:val="22"/>
              </w:rPr>
            </w:pPr>
            <w:r w:rsidRPr="00535C7C">
              <w:rPr>
                <w:rFonts w:cstheme="minorHAnsi"/>
                <w:sz w:val="22"/>
                <w:szCs w:val="22"/>
              </w:rPr>
              <w:t>Lyftan nær til allra hæða sem tilheyra</w:t>
            </w:r>
            <w:r w:rsidR="00FA1EEA">
              <w:rPr>
                <w:rFonts w:cstheme="minorHAnsi"/>
                <w:sz w:val="22"/>
                <w:szCs w:val="22"/>
              </w:rPr>
              <w:t xml:space="preserve"> staðnum/þjónustunni</w:t>
            </w:r>
            <w:r w:rsidR="001715CD">
              <w:rPr>
                <w:rFonts w:cstheme="minorHAnsi"/>
                <w:sz w:val="22"/>
                <w:szCs w:val="22"/>
              </w:rPr>
              <w:t>.</w:t>
            </w:r>
          </w:p>
          <w:p w14:paraId="635144E4" w14:textId="77777777" w:rsidR="00255522" w:rsidRPr="00DE2F89" w:rsidRDefault="00255522" w:rsidP="00255522">
            <w:pPr>
              <w:pStyle w:val="Textitflu"/>
              <w:spacing w:before="60" w:after="60"/>
              <w:rPr>
                <w:i/>
                <w:color w:val="7F7F7F" w:themeColor="text1" w:themeTint="80"/>
                <w:szCs w:val="20"/>
              </w:rPr>
            </w:pPr>
            <w:r w:rsidRPr="00DE2F89">
              <w:rPr>
                <w:i/>
                <w:color w:val="7F7F7F" w:themeColor="text1" w:themeTint="80"/>
                <w:szCs w:val="20"/>
              </w:rPr>
              <w:t>Leiðbeiningar/útskýringar:</w:t>
            </w:r>
          </w:p>
          <w:p w14:paraId="3FCCCDDF" w14:textId="2735458B" w:rsidR="00255522" w:rsidRPr="00DE2F89" w:rsidRDefault="00255522" w:rsidP="00255522">
            <w:pPr>
              <w:pStyle w:val="Textitflu"/>
              <w:spacing w:before="60" w:after="60"/>
              <w:rPr>
                <w:i/>
                <w:color w:val="7F7F7F" w:themeColor="text1" w:themeTint="80"/>
                <w:szCs w:val="20"/>
              </w:rPr>
            </w:pPr>
            <w:r w:rsidRPr="00DE2F89">
              <w:rPr>
                <w:i/>
                <w:color w:val="7F7F7F" w:themeColor="text1" w:themeTint="80"/>
                <w:szCs w:val="20"/>
              </w:rPr>
              <w:t xml:space="preserve">Sjá kafla 6.4.12, meginregla </w:t>
            </w:r>
            <w:r w:rsidR="001D5100" w:rsidRPr="00DE2F89">
              <w:rPr>
                <w:i/>
                <w:color w:val="7F7F7F" w:themeColor="text1" w:themeTint="80"/>
                <w:szCs w:val="20"/>
              </w:rPr>
              <w:t>9.</w:t>
            </w:r>
          </w:p>
          <w:p w14:paraId="0D9D82E5" w14:textId="49D37FB2" w:rsidR="00255522" w:rsidRPr="00EF010F" w:rsidRDefault="00000000" w:rsidP="00255522">
            <w:pPr>
              <w:pStyle w:val="Textitflu"/>
              <w:spacing w:before="60" w:after="60"/>
              <w:rPr>
                <w:rFonts w:cstheme="minorHAnsi"/>
                <w:sz w:val="22"/>
                <w:szCs w:val="22"/>
              </w:rPr>
            </w:pPr>
            <w:hyperlink r:id="rId61" w:history="1">
              <w:r w:rsidR="00255522" w:rsidRPr="00DE2F89">
                <w:rPr>
                  <w:rStyle w:val="Hyperlink"/>
                  <w:i/>
                  <w:color w:val="7F7F7F" w:themeColor="text1" w:themeTint="80"/>
                  <w:szCs w:val="20"/>
                </w:rPr>
                <w:t>Leiðbeiningar við byggingareglugerð 112/</w:t>
              </w:r>
              <w:r w:rsidR="00690FE7" w:rsidRPr="00DE2F89">
                <w:rPr>
                  <w:rStyle w:val="Hyperlink"/>
                  <w:i/>
                  <w:color w:val="7F7F7F" w:themeColor="text1" w:themeTint="80"/>
                  <w:szCs w:val="20"/>
                </w:rPr>
                <w:t>2012</w:t>
              </w:r>
            </w:hyperlink>
          </w:p>
        </w:tc>
        <w:tc>
          <w:tcPr>
            <w:tcW w:w="549" w:type="dxa"/>
          </w:tcPr>
          <w:p w14:paraId="6EB34A21" w14:textId="77777777" w:rsidR="00AA4DB7" w:rsidRPr="001F0DEA" w:rsidRDefault="00AA4DB7" w:rsidP="00AA4DB7">
            <w:pPr>
              <w:pStyle w:val="Textitflu"/>
              <w:spacing w:before="60" w:after="120"/>
              <w:rPr>
                <w:sz w:val="22"/>
                <w:szCs w:val="22"/>
              </w:rPr>
            </w:pPr>
          </w:p>
        </w:tc>
        <w:tc>
          <w:tcPr>
            <w:tcW w:w="716" w:type="dxa"/>
          </w:tcPr>
          <w:p w14:paraId="6F2FC401" w14:textId="77777777" w:rsidR="00AA4DB7" w:rsidRPr="001F0DEA" w:rsidRDefault="00AA4DB7" w:rsidP="00AA4DB7">
            <w:pPr>
              <w:pStyle w:val="Textitflu"/>
              <w:spacing w:before="60" w:after="120"/>
              <w:rPr>
                <w:sz w:val="22"/>
                <w:szCs w:val="22"/>
              </w:rPr>
            </w:pPr>
          </w:p>
        </w:tc>
        <w:tc>
          <w:tcPr>
            <w:tcW w:w="993" w:type="dxa"/>
          </w:tcPr>
          <w:p w14:paraId="167F497C" w14:textId="77777777" w:rsidR="00AA4DB7" w:rsidRPr="001F0DEA" w:rsidRDefault="00AA4DB7" w:rsidP="00AA4DB7">
            <w:pPr>
              <w:pStyle w:val="Textitflu"/>
              <w:spacing w:before="60" w:after="120"/>
              <w:rPr>
                <w:sz w:val="22"/>
                <w:szCs w:val="22"/>
              </w:rPr>
            </w:pPr>
          </w:p>
        </w:tc>
        <w:tc>
          <w:tcPr>
            <w:tcW w:w="3827" w:type="dxa"/>
          </w:tcPr>
          <w:p w14:paraId="2C32DBE9" w14:textId="77777777" w:rsidR="00AA4DB7" w:rsidRPr="001F0DEA" w:rsidRDefault="00AA4DB7" w:rsidP="00AA4DB7">
            <w:pPr>
              <w:pStyle w:val="Textitflu"/>
              <w:spacing w:before="60" w:after="120"/>
              <w:rPr>
                <w:sz w:val="22"/>
                <w:szCs w:val="22"/>
              </w:rPr>
            </w:pPr>
          </w:p>
        </w:tc>
      </w:tr>
      <w:tr w:rsidR="00AA4DB7" w:rsidRPr="001F0DEA" w14:paraId="75534FAB" w14:textId="77777777" w:rsidTr="6B70FAEB">
        <w:tc>
          <w:tcPr>
            <w:tcW w:w="993" w:type="dxa"/>
            <w:shd w:val="clear" w:color="auto" w:fill="auto"/>
          </w:tcPr>
          <w:p w14:paraId="0F8F78EE" w14:textId="79AA59E1" w:rsidR="00AA4DB7" w:rsidRDefault="00EF010F" w:rsidP="00AA4DB7">
            <w:pPr>
              <w:pStyle w:val="Textitflu"/>
              <w:spacing w:before="60"/>
              <w:rPr>
                <w:i/>
                <w:iCs/>
                <w:sz w:val="24"/>
                <w:szCs w:val="24"/>
              </w:rPr>
            </w:pPr>
            <w:r>
              <w:rPr>
                <w:i/>
                <w:iCs/>
                <w:sz w:val="24"/>
                <w:szCs w:val="24"/>
              </w:rPr>
              <w:t>10.</w:t>
            </w:r>
            <w:r w:rsidR="008A3CEB">
              <w:rPr>
                <w:i/>
                <w:iCs/>
                <w:sz w:val="24"/>
                <w:szCs w:val="24"/>
              </w:rPr>
              <w:t>3</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758C41AB" w14:textId="77777777" w:rsidR="00AA4DB7" w:rsidRDefault="00AA4DB7" w:rsidP="00AA4DB7">
            <w:pPr>
              <w:pStyle w:val="Textitflu"/>
              <w:spacing w:before="60" w:after="60"/>
              <w:rPr>
                <w:rFonts w:cstheme="minorHAnsi"/>
                <w:sz w:val="22"/>
                <w:szCs w:val="22"/>
              </w:rPr>
            </w:pPr>
            <w:r w:rsidRPr="00EF010F">
              <w:rPr>
                <w:rFonts w:cstheme="minorHAnsi"/>
                <w:sz w:val="22"/>
                <w:szCs w:val="22"/>
              </w:rPr>
              <w:t>Greinileg merking á staðsetningu lyftu er á öllum hæðum.</w:t>
            </w:r>
          </w:p>
          <w:p w14:paraId="20C038C2" w14:textId="77777777" w:rsidR="00255522" w:rsidRPr="00DE2F89" w:rsidRDefault="00255522" w:rsidP="00255522">
            <w:pPr>
              <w:pStyle w:val="Textitflu"/>
              <w:spacing w:before="60" w:after="60"/>
              <w:rPr>
                <w:i/>
                <w:color w:val="7F7F7F" w:themeColor="text1" w:themeTint="80"/>
                <w:szCs w:val="20"/>
              </w:rPr>
            </w:pPr>
            <w:r w:rsidRPr="00DE2F89">
              <w:rPr>
                <w:i/>
                <w:color w:val="7F7F7F" w:themeColor="text1" w:themeTint="80"/>
                <w:szCs w:val="20"/>
              </w:rPr>
              <w:t>Leiðbeiningar/útskýringar:</w:t>
            </w:r>
          </w:p>
          <w:p w14:paraId="094E1E41" w14:textId="4D17DAE4" w:rsidR="00255522" w:rsidRPr="00DE2F89" w:rsidRDefault="00255522" w:rsidP="00255522">
            <w:pPr>
              <w:pStyle w:val="Textitflu"/>
              <w:spacing w:before="60" w:after="60"/>
              <w:rPr>
                <w:i/>
                <w:color w:val="7F7F7F" w:themeColor="text1" w:themeTint="80"/>
                <w:szCs w:val="20"/>
              </w:rPr>
            </w:pPr>
            <w:r w:rsidRPr="00DE2F89">
              <w:rPr>
                <w:i/>
                <w:color w:val="7F7F7F" w:themeColor="text1" w:themeTint="80"/>
                <w:szCs w:val="20"/>
              </w:rPr>
              <w:t xml:space="preserve">Sjá kafla 6.4.12, meginregla </w:t>
            </w:r>
            <w:r w:rsidR="001D5100" w:rsidRPr="00DE2F89">
              <w:rPr>
                <w:i/>
                <w:color w:val="7F7F7F" w:themeColor="text1" w:themeTint="80"/>
                <w:szCs w:val="20"/>
              </w:rPr>
              <w:t>3</w:t>
            </w:r>
          </w:p>
          <w:p w14:paraId="0E1EFA5C" w14:textId="31A4DD62" w:rsidR="00255522" w:rsidRPr="00EF010F" w:rsidRDefault="00000000" w:rsidP="00255522">
            <w:pPr>
              <w:pStyle w:val="Textitflu"/>
              <w:spacing w:before="60" w:after="60"/>
              <w:rPr>
                <w:rFonts w:cstheme="minorHAnsi"/>
                <w:sz w:val="22"/>
                <w:szCs w:val="22"/>
              </w:rPr>
            </w:pPr>
            <w:hyperlink r:id="rId62" w:history="1">
              <w:r w:rsidR="00255522" w:rsidRPr="00DE2F89">
                <w:rPr>
                  <w:rStyle w:val="Hyperlink"/>
                  <w:i/>
                  <w:color w:val="7F7F7F" w:themeColor="text1" w:themeTint="80"/>
                  <w:szCs w:val="20"/>
                </w:rPr>
                <w:t>Leiðbeiningar við byggingareglugerð 112/</w:t>
              </w:r>
              <w:r w:rsidR="00690FE7" w:rsidRPr="00DE2F89">
                <w:rPr>
                  <w:rStyle w:val="Hyperlink"/>
                  <w:i/>
                  <w:color w:val="7F7F7F" w:themeColor="text1" w:themeTint="80"/>
                  <w:szCs w:val="20"/>
                </w:rPr>
                <w:t>2012</w:t>
              </w:r>
            </w:hyperlink>
          </w:p>
        </w:tc>
        <w:tc>
          <w:tcPr>
            <w:tcW w:w="549" w:type="dxa"/>
          </w:tcPr>
          <w:p w14:paraId="5577623A" w14:textId="77777777" w:rsidR="00AA4DB7" w:rsidRPr="001F0DEA" w:rsidRDefault="00AA4DB7" w:rsidP="00AA4DB7">
            <w:pPr>
              <w:pStyle w:val="Textitflu"/>
              <w:spacing w:before="60" w:after="120"/>
              <w:rPr>
                <w:sz w:val="22"/>
                <w:szCs w:val="22"/>
              </w:rPr>
            </w:pPr>
          </w:p>
        </w:tc>
        <w:tc>
          <w:tcPr>
            <w:tcW w:w="716" w:type="dxa"/>
          </w:tcPr>
          <w:p w14:paraId="60003DDC" w14:textId="77777777" w:rsidR="00AA4DB7" w:rsidRPr="001F0DEA" w:rsidRDefault="00AA4DB7" w:rsidP="00AA4DB7">
            <w:pPr>
              <w:pStyle w:val="Textitflu"/>
              <w:spacing w:before="60" w:after="120"/>
              <w:rPr>
                <w:sz w:val="22"/>
                <w:szCs w:val="22"/>
              </w:rPr>
            </w:pPr>
          </w:p>
        </w:tc>
        <w:tc>
          <w:tcPr>
            <w:tcW w:w="993" w:type="dxa"/>
          </w:tcPr>
          <w:p w14:paraId="04520541" w14:textId="77777777" w:rsidR="00AA4DB7" w:rsidRPr="001F0DEA" w:rsidRDefault="00AA4DB7" w:rsidP="00AA4DB7">
            <w:pPr>
              <w:pStyle w:val="Textitflu"/>
              <w:spacing w:before="60" w:after="120"/>
              <w:rPr>
                <w:sz w:val="22"/>
                <w:szCs w:val="22"/>
              </w:rPr>
            </w:pPr>
          </w:p>
        </w:tc>
        <w:tc>
          <w:tcPr>
            <w:tcW w:w="3827" w:type="dxa"/>
          </w:tcPr>
          <w:p w14:paraId="59A04A68" w14:textId="77777777" w:rsidR="00AA4DB7" w:rsidRPr="001F0DEA" w:rsidRDefault="00AA4DB7" w:rsidP="00AA4DB7">
            <w:pPr>
              <w:pStyle w:val="Textitflu"/>
              <w:spacing w:before="60" w:after="120"/>
              <w:rPr>
                <w:sz w:val="22"/>
                <w:szCs w:val="22"/>
              </w:rPr>
            </w:pPr>
          </w:p>
        </w:tc>
      </w:tr>
      <w:tr w:rsidR="00AA4DB7" w:rsidRPr="001F0DEA" w14:paraId="1DF227A5" w14:textId="77777777" w:rsidTr="00DE4228">
        <w:tc>
          <w:tcPr>
            <w:tcW w:w="993" w:type="dxa"/>
            <w:shd w:val="clear" w:color="auto" w:fill="auto"/>
          </w:tcPr>
          <w:p w14:paraId="56DE6072" w14:textId="4BFD0E70" w:rsidR="00AA4DB7" w:rsidRDefault="00EF010F" w:rsidP="00AA4DB7">
            <w:pPr>
              <w:pStyle w:val="Textitflu"/>
              <w:spacing w:before="60"/>
              <w:rPr>
                <w:i/>
                <w:iCs/>
                <w:sz w:val="24"/>
                <w:szCs w:val="24"/>
              </w:rPr>
            </w:pPr>
            <w:r>
              <w:rPr>
                <w:i/>
                <w:iCs/>
                <w:sz w:val="24"/>
                <w:szCs w:val="24"/>
              </w:rPr>
              <w:t>10.</w:t>
            </w:r>
            <w:r w:rsidR="008A3CEB">
              <w:rPr>
                <w:i/>
                <w:iCs/>
                <w:sz w:val="24"/>
                <w:szCs w:val="24"/>
              </w:rPr>
              <w:t>4</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5A21C" w14:textId="77777777" w:rsidR="00AA4DB7" w:rsidRDefault="00AA4DB7" w:rsidP="005543DF">
            <w:pPr>
              <w:pStyle w:val="Textitflu"/>
              <w:spacing w:before="60" w:after="60"/>
              <w:rPr>
                <w:rFonts w:cstheme="minorHAnsi"/>
                <w:sz w:val="22"/>
                <w:szCs w:val="22"/>
              </w:rPr>
            </w:pPr>
            <w:r w:rsidRPr="00EF010F">
              <w:rPr>
                <w:rFonts w:cstheme="minorHAnsi"/>
                <w:sz w:val="22"/>
                <w:szCs w:val="22"/>
              </w:rPr>
              <w:t>Umferðarmál lyftudyra er a.m.k. 80 cm.</w:t>
            </w:r>
          </w:p>
          <w:p w14:paraId="0B395ACC" w14:textId="77777777" w:rsidR="00255522" w:rsidRPr="00584BB7" w:rsidRDefault="00255522" w:rsidP="00255522">
            <w:pPr>
              <w:pStyle w:val="Textitflu"/>
              <w:spacing w:before="60" w:after="60"/>
              <w:rPr>
                <w:i/>
                <w:color w:val="7F7F7F" w:themeColor="text1" w:themeTint="80"/>
                <w:szCs w:val="20"/>
              </w:rPr>
            </w:pPr>
            <w:r w:rsidRPr="00584BB7">
              <w:rPr>
                <w:i/>
                <w:color w:val="7F7F7F" w:themeColor="text1" w:themeTint="80"/>
                <w:szCs w:val="20"/>
              </w:rPr>
              <w:t>Leiðbeiningar/útskýringar:</w:t>
            </w:r>
          </w:p>
          <w:p w14:paraId="325D0885" w14:textId="6F7F5B30" w:rsidR="00255522" w:rsidRPr="00584BB7" w:rsidRDefault="00255522" w:rsidP="00255522">
            <w:pPr>
              <w:pStyle w:val="Textitflu"/>
              <w:spacing w:before="60" w:after="60"/>
              <w:rPr>
                <w:i/>
                <w:color w:val="7F7F7F" w:themeColor="text1" w:themeTint="80"/>
                <w:szCs w:val="20"/>
              </w:rPr>
            </w:pPr>
            <w:r w:rsidRPr="00584BB7">
              <w:rPr>
                <w:i/>
                <w:color w:val="7F7F7F" w:themeColor="text1" w:themeTint="80"/>
                <w:szCs w:val="20"/>
              </w:rPr>
              <w:t xml:space="preserve">Sjá kafla 6.4.12, meginregla </w:t>
            </w:r>
            <w:r w:rsidR="00C21EBA" w:rsidRPr="00584BB7">
              <w:rPr>
                <w:i/>
                <w:color w:val="7F7F7F" w:themeColor="text1" w:themeTint="80"/>
                <w:szCs w:val="20"/>
              </w:rPr>
              <w:t>3, mynd 13.</w:t>
            </w:r>
          </w:p>
          <w:p w14:paraId="2C26EAD4" w14:textId="1DFB1724" w:rsidR="00255522" w:rsidRPr="00EF010F" w:rsidRDefault="00000000" w:rsidP="00255522">
            <w:pPr>
              <w:pStyle w:val="Textitflu"/>
              <w:spacing w:before="60" w:after="60"/>
              <w:rPr>
                <w:rFonts w:cstheme="minorHAnsi"/>
                <w:sz w:val="22"/>
                <w:szCs w:val="22"/>
              </w:rPr>
            </w:pPr>
            <w:hyperlink r:id="rId63" w:history="1">
              <w:r w:rsidR="00255522" w:rsidRPr="00584BB7">
                <w:rPr>
                  <w:rStyle w:val="Hyperlink"/>
                  <w:i/>
                  <w:color w:val="7F7F7F" w:themeColor="text1" w:themeTint="80"/>
                  <w:szCs w:val="20"/>
                </w:rPr>
                <w:t>Leiðbeiningar við byggingareglugerð 112/</w:t>
              </w:r>
              <w:r w:rsidR="00690FE7" w:rsidRPr="00584BB7">
                <w:rPr>
                  <w:rStyle w:val="Hyperlink"/>
                  <w:i/>
                  <w:color w:val="7F7F7F" w:themeColor="text1" w:themeTint="80"/>
                  <w:szCs w:val="20"/>
                </w:rPr>
                <w:t>2012</w:t>
              </w:r>
            </w:hyperlink>
          </w:p>
        </w:tc>
        <w:tc>
          <w:tcPr>
            <w:tcW w:w="549" w:type="dxa"/>
            <w:tcBorders>
              <w:top w:val="single" w:sz="4" w:space="0" w:color="auto"/>
            </w:tcBorders>
          </w:tcPr>
          <w:p w14:paraId="6C0B92B1" w14:textId="77777777" w:rsidR="00AA4DB7" w:rsidRPr="001F0DEA" w:rsidRDefault="00AA4DB7" w:rsidP="00AA4DB7">
            <w:pPr>
              <w:pStyle w:val="Textitflu"/>
              <w:spacing w:before="60" w:after="120"/>
              <w:rPr>
                <w:sz w:val="22"/>
                <w:szCs w:val="22"/>
              </w:rPr>
            </w:pPr>
          </w:p>
        </w:tc>
        <w:tc>
          <w:tcPr>
            <w:tcW w:w="716" w:type="dxa"/>
            <w:tcBorders>
              <w:top w:val="single" w:sz="4" w:space="0" w:color="auto"/>
            </w:tcBorders>
          </w:tcPr>
          <w:p w14:paraId="13077BAD" w14:textId="77777777" w:rsidR="00AA4DB7" w:rsidRPr="001F0DEA" w:rsidRDefault="00AA4DB7" w:rsidP="00AA4DB7">
            <w:pPr>
              <w:pStyle w:val="Textitflu"/>
              <w:spacing w:before="60" w:after="120"/>
              <w:rPr>
                <w:sz w:val="22"/>
                <w:szCs w:val="22"/>
              </w:rPr>
            </w:pPr>
          </w:p>
        </w:tc>
        <w:tc>
          <w:tcPr>
            <w:tcW w:w="993" w:type="dxa"/>
            <w:tcBorders>
              <w:top w:val="single" w:sz="4" w:space="0" w:color="auto"/>
            </w:tcBorders>
          </w:tcPr>
          <w:p w14:paraId="21205A91" w14:textId="77777777" w:rsidR="00AA4DB7" w:rsidRPr="001F0DEA" w:rsidRDefault="00AA4DB7" w:rsidP="00AA4DB7">
            <w:pPr>
              <w:pStyle w:val="Textitflu"/>
              <w:spacing w:before="60" w:after="120"/>
              <w:rPr>
                <w:sz w:val="22"/>
                <w:szCs w:val="22"/>
              </w:rPr>
            </w:pPr>
          </w:p>
        </w:tc>
        <w:tc>
          <w:tcPr>
            <w:tcW w:w="3827" w:type="dxa"/>
            <w:tcBorders>
              <w:top w:val="single" w:sz="4" w:space="0" w:color="auto"/>
            </w:tcBorders>
          </w:tcPr>
          <w:p w14:paraId="713F216C" w14:textId="77777777" w:rsidR="00AA4DB7" w:rsidRPr="001F0DEA" w:rsidRDefault="00AA4DB7" w:rsidP="00AA4DB7">
            <w:pPr>
              <w:pStyle w:val="Textitflu"/>
              <w:spacing w:before="60" w:after="120"/>
              <w:rPr>
                <w:sz w:val="22"/>
                <w:szCs w:val="22"/>
              </w:rPr>
            </w:pPr>
          </w:p>
        </w:tc>
      </w:tr>
      <w:tr w:rsidR="008A3CEB" w:rsidRPr="001F0DEA" w14:paraId="3BB09BAF" w14:textId="77777777" w:rsidTr="6B70FAEB">
        <w:tc>
          <w:tcPr>
            <w:tcW w:w="993" w:type="dxa"/>
            <w:shd w:val="clear" w:color="auto" w:fill="auto"/>
          </w:tcPr>
          <w:p w14:paraId="23FCFC75" w14:textId="6466095F" w:rsidR="008A3CEB" w:rsidRDefault="005235B4" w:rsidP="00AA4DB7">
            <w:pPr>
              <w:pStyle w:val="Textitflu"/>
              <w:spacing w:before="60"/>
              <w:rPr>
                <w:i/>
                <w:iCs/>
                <w:sz w:val="24"/>
                <w:szCs w:val="24"/>
              </w:rPr>
            </w:pPr>
            <w:r>
              <w:rPr>
                <w:i/>
                <w:iCs/>
                <w:sz w:val="24"/>
                <w:szCs w:val="24"/>
              </w:rPr>
              <w:t>10.5</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4D939" w14:textId="77777777" w:rsidR="008A3CEB" w:rsidRDefault="008A3CEB" w:rsidP="005543DF">
            <w:pPr>
              <w:pStyle w:val="Textitflu"/>
              <w:spacing w:before="60" w:after="60"/>
              <w:rPr>
                <w:rFonts w:cstheme="minorHAnsi"/>
                <w:sz w:val="22"/>
                <w:szCs w:val="22"/>
              </w:rPr>
            </w:pPr>
            <w:r>
              <w:rPr>
                <w:rFonts w:cstheme="minorHAnsi"/>
                <w:sz w:val="22"/>
                <w:szCs w:val="22"/>
              </w:rPr>
              <w:t>Innanmál lyftu/lyftupalls er a.m.k.</w:t>
            </w:r>
            <w:r w:rsidR="005235B4">
              <w:rPr>
                <w:rFonts w:cstheme="minorHAnsi"/>
                <w:sz w:val="22"/>
                <w:szCs w:val="22"/>
              </w:rPr>
              <w:t xml:space="preserve"> 90x140 (gólfflötur) og burðargeta a.m.k. 300 kg.</w:t>
            </w:r>
          </w:p>
          <w:p w14:paraId="4DDE3859" w14:textId="77777777" w:rsidR="00255522" w:rsidRPr="00584BB7" w:rsidRDefault="00255522" w:rsidP="00255522">
            <w:pPr>
              <w:pStyle w:val="Textitflu"/>
              <w:spacing w:before="60" w:after="60"/>
              <w:rPr>
                <w:i/>
                <w:color w:val="7F7F7F" w:themeColor="text1" w:themeTint="80"/>
                <w:szCs w:val="20"/>
              </w:rPr>
            </w:pPr>
            <w:r w:rsidRPr="00584BB7">
              <w:rPr>
                <w:i/>
                <w:color w:val="7F7F7F" w:themeColor="text1" w:themeTint="80"/>
                <w:szCs w:val="20"/>
              </w:rPr>
              <w:t>Leiðbeiningar/útskýringar:</w:t>
            </w:r>
          </w:p>
          <w:p w14:paraId="61248399" w14:textId="4EC832E7" w:rsidR="00255522" w:rsidRPr="00584BB7" w:rsidRDefault="00255522" w:rsidP="00255522">
            <w:pPr>
              <w:pStyle w:val="Textitflu"/>
              <w:spacing w:before="60" w:after="60"/>
              <w:rPr>
                <w:i/>
                <w:color w:val="7F7F7F" w:themeColor="text1" w:themeTint="80"/>
                <w:szCs w:val="20"/>
              </w:rPr>
            </w:pPr>
            <w:r w:rsidRPr="00584BB7">
              <w:rPr>
                <w:i/>
                <w:color w:val="7F7F7F" w:themeColor="text1" w:themeTint="80"/>
                <w:szCs w:val="20"/>
              </w:rPr>
              <w:t xml:space="preserve">Sjá kafla 6.4.12, meginregla </w:t>
            </w:r>
            <w:r w:rsidR="00E82D67" w:rsidRPr="00584BB7">
              <w:rPr>
                <w:i/>
                <w:color w:val="7F7F7F" w:themeColor="text1" w:themeTint="80"/>
                <w:szCs w:val="20"/>
              </w:rPr>
              <w:t>2.</w:t>
            </w:r>
          </w:p>
          <w:p w14:paraId="3B6DD8B0" w14:textId="351F8C58" w:rsidR="00255522" w:rsidRPr="00EF010F" w:rsidRDefault="00000000" w:rsidP="00255522">
            <w:pPr>
              <w:pStyle w:val="Textitflu"/>
              <w:spacing w:before="60" w:after="60"/>
              <w:rPr>
                <w:rFonts w:cstheme="minorHAnsi"/>
                <w:sz w:val="22"/>
                <w:szCs w:val="22"/>
              </w:rPr>
            </w:pPr>
            <w:hyperlink r:id="rId64" w:history="1">
              <w:r w:rsidR="00255522" w:rsidRPr="00584BB7">
                <w:rPr>
                  <w:rStyle w:val="Hyperlink"/>
                  <w:i/>
                  <w:color w:val="7F7F7F" w:themeColor="text1" w:themeTint="80"/>
                  <w:szCs w:val="20"/>
                </w:rPr>
                <w:t>Leiðbeiningar við byggingareglugerð 112/</w:t>
              </w:r>
              <w:r w:rsidR="00690FE7" w:rsidRPr="00584BB7">
                <w:rPr>
                  <w:rStyle w:val="Hyperlink"/>
                  <w:i/>
                  <w:color w:val="7F7F7F" w:themeColor="text1" w:themeTint="80"/>
                  <w:szCs w:val="20"/>
                </w:rPr>
                <w:t>2012</w:t>
              </w:r>
            </w:hyperlink>
          </w:p>
        </w:tc>
        <w:tc>
          <w:tcPr>
            <w:tcW w:w="549" w:type="dxa"/>
          </w:tcPr>
          <w:p w14:paraId="001EBD05" w14:textId="77777777" w:rsidR="008A3CEB" w:rsidRPr="001F0DEA" w:rsidRDefault="008A3CEB" w:rsidP="00AA4DB7">
            <w:pPr>
              <w:pStyle w:val="Textitflu"/>
              <w:spacing w:before="60" w:after="120"/>
              <w:rPr>
                <w:sz w:val="22"/>
                <w:szCs w:val="22"/>
              </w:rPr>
            </w:pPr>
          </w:p>
        </w:tc>
        <w:tc>
          <w:tcPr>
            <w:tcW w:w="716" w:type="dxa"/>
          </w:tcPr>
          <w:p w14:paraId="36461D91" w14:textId="77777777" w:rsidR="008A3CEB" w:rsidRPr="001F0DEA" w:rsidRDefault="008A3CEB" w:rsidP="00AA4DB7">
            <w:pPr>
              <w:pStyle w:val="Textitflu"/>
              <w:spacing w:before="60" w:after="120"/>
              <w:rPr>
                <w:sz w:val="22"/>
                <w:szCs w:val="22"/>
              </w:rPr>
            </w:pPr>
          </w:p>
        </w:tc>
        <w:tc>
          <w:tcPr>
            <w:tcW w:w="993" w:type="dxa"/>
          </w:tcPr>
          <w:p w14:paraId="3AE918B9" w14:textId="77777777" w:rsidR="008A3CEB" w:rsidRPr="001F0DEA" w:rsidRDefault="008A3CEB" w:rsidP="00AA4DB7">
            <w:pPr>
              <w:pStyle w:val="Textitflu"/>
              <w:spacing w:before="60" w:after="120"/>
              <w:rPr>
                <w:sz w:val="22"/>
                <w:szCs w:val="22"/>
              </w:rPr>
            </w:pPr>
          </w:p>
        </w:tc>
        <w:tc>
          <w:tcPr>
            <w:tcW w:w="3827" w:type="dxa"/>
          </w:tcPr>
          <w:p w14:paraId="1B66394A" w14:textId="77777777" w:rsidR="008A3CEB" w:rsidRPr="001F0DEA" w:rsidRDefault="008A3CEB" w:rsidP="00AA4DB7">
            <w:pPr>
              <w:pStyle w:val="Textitflu"/>
              <w:spacing w:before="60" w:after="120"/>
              <w:rPr>
                <w:sz w:val="22"/>
                <w:szCs w:val="22"/>
              </w:rPr>
            </w:pPr>
          </w:p>
        </w:tc>
      </w:tr>
      <w:tr w:rsidR="00AA4DB7" w:rsidRPr="001F0DEA" w14:paraId="01BF08AB" w14:textId="77777777" w:rsidTr="6B70FAEB">
        <w:tc>
          <w:tcPr>
            <w:tcW w:w="993" w:type="dxa"/>
            <w:shd w:val="clear" w:color="auto" w:fill="auto"/>
          </w:tcPr>
          <w:p w14:paraId="714F2332" w14:textId="4E78AED1" w:rsidR="00AA4DB7" w:rsidRDefault="005235B4" w:rsidP="00AA4DB7">
            <w:pPr>
              <w:pStyle w:val="Textitflu"/>
              <w:spacing w:before="60"/>
              <w:rPr>
                <w:i/>
                <w:iCs/>
                <w:sz w:val="24"/>
                <w:szCs w:val="24"/>
              </w:rPr>
            </w:pPr>
            <w:r>
              <w:rPr>
                <w:i/>
                <w:iCs/>
                <w:sz w:val="24"/>
                <w:szCs w:val="24"/>
              </w:rPr>
              <w:t>10.6</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5738B8B4" w14:textId="77777777" w:rsidR="00AA4DB7" w:rsidRDefault="00AA4DB7" w:rsidP="00AA4DB7">
            <w:pPr>
              <w:pStyle w:val="Textitflu"/>
              <w:spacing w:before="60" w:after="60"/>
              <w:rPr>
                <w:rFonts w:ascii="Calibri" w:hAnsi="Calibri" w:cs="Calibri"/>
                <w:color w:val="000000"/>
                <w:sz w:val="22"/>
                <w:szCs w:val="22"/>
              </w:rPr>
            </w:pPr>
            <w:r w:rsidRPr="00EF010F">
              <w:rPr>
                <w:rFonts w:ascii="Calibri" w:hAnsi="Calibri" w:cs="Calibri"/>
                <w:color w:val="000000"/>
                <w:sz w:val="22"/>
                <w:szCs w:val="22"/>
              </w:rPr>
              <w:t>Rými fyrir framan lyftu er a.m.k. 150 x 150 cm.</w:t>
            </w:r>
          </w:p>
          <w:p w14:paraId="46F8FAEF" w14:textId="77777777" w:rsidR="00255522" w:rsidRPr="00584BB7" w:rsidRDefault="00255522" w:rsidP="00255522">
            <w:pPr>
              <w:pStyle w:val="Textitflu"/>
              <w:spacing w:before="60" w:after="60"/>
              <w:rPr>
                <w:i/>
                <w:color w:val="7F7F7F" w:themeColor="text1" w:themeTint="80"/>
                <w:szCs w:val="20"/>
              </w:rPr>
            </w:pPr>
            <w:r w:rsidRPr="00584BB7">
              <w:rPr>
                <w:i/>
                <w:color w:val="7F7F7F" w:themeColor="text1" w:themeTint="80"/>
                <w:szCs w:val="20"/>
              </w:rPr>
              <w:t>Leiðbeiningar/útskýringar:</w:t>
            </w:r>
          </w:p>
          <w:p w14:paraId="58BF75C5" w14:textId="7D9B7C1A" w:rsidR="00255522" w:rsidRPr="00584BB7" w:rsidRDefault="00255522" w:rsidP="00255522">
            <w:pPr>
              <w:pStyle w:val="Textitflu"/>
              <w:spacing w:before="60" w:after="60"/>
              <w:rPr>
                <w:i/>
                <w:color w:val="7F7F7F" w:themeColor="text1" w:themeTint="80"/>
                <w:szCs w:val="20"/>
              </w:rPr>
            </w:pPr>
            <w:r w:rsidRPr="00584BB7">
              <w:rPr>
                <w:i/>
                <w:color w:val="7F7F7F" w:themeColor="text1" w:themeTint="80"/>
                <w:szCs w:val="20"/>
              </w:rPr>
              <w:t xml:space="preserve">Sjá kafla 6.4.12, meginregla </w:t>
            </w:r>
            <w:r w:rsidR="00E82D67" w:rsidRPr="00584BB7">
              <w:rPr>
                <w:i/>
                <w:color w:val="7F7F7F" w:themeColor="text1" w:themeTint="80"/>
                <w:szCs w:val="20"/>
              </w:rPr>
              <w:t>6.</w:t>
            </w:r>
          </w:p>
          <w:p w14:paraId="0406238A" w14:textId="41E7AC9A" w:rsidR="00255522" w:rsidRPr="00EF010F" w:rsidRDefault="00000000" w:rsidP="00255522">
            <w:pPr>
              <w:pStyle w:val="Textitflu"/>
              <w:spacing w:before="60" w:after="60"/>
              <w:rPr>
                <w:rFonts w:ascii="Calibri" w:hAnsi="Calibri" w:cs="Calibri"/>
                <w:color w:val="000000"/>
                <w:sz w:val="22"/>
                <w:szCs w:val="22"/>
              </w:rPr>
            </w:pPr>
            <w:hyperlink r:id="rId65" w:history="1">
              <w:r w:rsidR="00255522" w:rsidRPr="00584BB7">
                <w:rPr>
                  <w:rStyle w:val="Hyperlink"/>
                  <w:i/>
                  <w:color w:val="7F7F7F" w:themeColor="text1" w:themeTint="80"/>
                  <w:szCs w:val="20"/>
                </w:rPr>
                <w:t>Leiðbeiningar við byggingareglugerð 112/</w:t>
              </w:r>
              <w:r w:rsidR="00690FE7" w:rsidRPr="00584BB7">
                <w:rPr>
                  <w:rStyle w:val="Hyperlink"/>
                  <w:i/>
                  <w:color w:val="7F7F7F" w:themeColor="text1" w:themeTint="80"/>
                  <w:szCs w:val="20"/>
                </w:rPr>
                <w:t>2012</w:t>
              </w:r>
            </w:hyperlink>
          </w:p>
        </w:tc>
        <w:tc>
          <w:tcPr>
            <w:tcW w:w="549" w:type="dxa"/>
          </w:tcPr>
          <w:p w14:paraId="7A8E07AC" w14:textId="77777777" w:rsidR="00AA4DB7" w:rsidRPr="001F0DEA" w:rsidRDefault="00AA4DB7" w:rsidP="00AA4DB7">
            <w:pPr>
              <w:pStyle w:val="Textitflu"/>
              <w:spacing w:before="60" w:after="120"/>
              <w:rPr>
                <w:sz w:val="22"/>
                <w:szCs w:val="22"/>
              </w:rPr>
            </w:pPr>
          </w:p>
        </w:tc>
        <w:tc>
          <w:tcPr>
            <w:tcW w:w="716" w:type="dxa"/>
          </w:tcPr>
          <w:p w14:paraId="35C94793" w14:textId="77777777" w:rsidR="00AA4DB7" w:rsidRPr="001F0DEA" w:rsidRDefault="00AA4DB7" w:rsidP="00AA4DB7">
            <w:pPr>
              <w:pStyle w:val="Textitflu"/>
              <w:spacing w:before="60" w:after="120"/>
              <w:rPr>
                <w:sz w:val="22"/>
                <w:szCs w:val="22"/>
              </w:rPr>
            </w:pPr>
          </w:p>
        </w:tc>
        <w:tc>
          <w:tcPr>
            <w:tcW w:w="993" w:type="dxa"/>
          </w:tcPr>
          <w:p w14:paraId="05CB9012" w14:textId="77777777" w:rsidR="00AA4DB7" w:rsidRPr="001F0DEA" w:rsidRDefault="00AA4DB7" w:rsidP="00AA4DB7">
            <w:pPr>
              <w:pStyle w:val="Textitflu"/>
              <w:spacing w:before="60" w:after="120"/>
              <w:rPr>
                <w:sz w:val="22"/>
                <w:szCs w:val="22"/>
              </w:rPr>
            </w:pPr>
          </w:p>
        </w:tc>
        <w:tc>
          <w:tcPr>
            <w:tcW w:w="3827" w:type="dxa"/>
          </w:tcPr>
          <w:p w14:paraId="6D62C8D2" w14:textId="77777777" w:rsidR="00AA4DB7" w:rsidRPr="001F0DEA" w:rsidRDefault="00AA4DB7" w:rsidP="00AA4DB7">
            <w:pPr>
              <w:pStyle w:val="Textitflu"/>
              <w:spacing w:before="60" w:after="120"/>
              <w:rPr>
                <w:sz w:val="22"/>
                <w:szCs w:val="22"/>
              </w:rPr>
            </w:pPr>
          </w:p>
        </w:tc>
      </w:tr>
      <w:tr w:rsidR="00AA4DB7" w:rsidRPr="001F0DEA" w14:paraId="15B1C2F2" w14:textId="77777777" w:rsidTr="6B70FAEB">
        <w:tc>
          <w:tcPr>
            <w:tcW w:w="993" w:type="dxa"/>
            <w:tcBorders>
              <w:top w:val="single" w:sz="4" w:space="0" w:color="auto"/>
            </w:tcBorders>
            <w:shd w:val="clear" w:color="auto" w:fill="auto"/>
          </w:tcPr>
          <w:p w14:paraId="55DD6DF3" w14:textId="62D4D531" w:rsidR="00AA4DB7" w:rsidRDefault="005235B4" w:rsidP="00AA4DB7">
            <w:pPr>
              <w:pStyle w:val="Textitflu"/>
              <w:spacing w:before="60"/>
              <w:rPr>
                <w:i/>
                <w:iCs/>
                <w:sz w:val="24"/>
                <w:szCs w:val="24"/>
              </w:rPr>
            </w:pPr>
            <w:r>
              <w:rPr>
                <w:i/>
                <w:iCs/>
                <w:sz w:val="24"/>
                <w:szCs w:val="24"/>
              </w:rPr>
              <w:t>10.7</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EEEFC" w14:textId="45A7376A" w:rsidR="00994EA1" w:rsidRPr="00344DFE" w:rsidRDefault="00994EA1" w:rsidP="00AA4DB7">
            <w:pPr>
              <w:pStyle w:val="Textitflu"/>
              <w:spacing w:before="60" w:after="60"/>
              <w:rPr>
                <w:rFonts w:ascii="Calibri" w:hAnsi="Calibri" w:cs="Calibri"/>
                <w:color w:val="000000"/>
                <w:sz w:val="22"/>
                <w:szCs w:val="22"/>
              </w:rPr>
            </w:pPr>
            <w:r w:rsidRPr="00736E5F">
              <w:rPr>
                <w:sz w:val="22"/>
                <w:szCs w:val="22"/>
              </w:rPr>
              <w:t>Á minnst einum vegg í lyftu skal vera handlisti í hæfilegri hæð.</w:t>
            </w:r>
          </w:p>
          <w:p w14:paraId="7B5F05EF" w14:textId="77777777" w:rsidR="00255522" w:rsidRPr="00584BB7" w:rsidRDefault="00255522" w:rsidP="00255522">
            <w:pPr>
              <w:pStyle w:val="Textitflu"/>
              <w:spacing w:before="60" w:after="60"/>
              <w:rPr>
                <w:i/>
                <w:color w:val="7F7F7F" w:themeColor="text1" w:themeTint="80"/>
                <w:szCs w:val="20"/>
              </w:rPr>
            </w:pPr>
            <w:r w:rsidRPr="00584BB7">
              <w:rPr>
                <w:i/>
                <w:color w:val="7F7F7F" w:themeColor="text1" w:themeTint="80"/>
                <w:szCs w:val="20"/>
              </w:rPr>
              <w:t>Leiðbeiningar/útskýringar:</w:t>
            </w:r>
          </w:p>
          <w:p w14:paraId="0773A7F3" w14:textId="6D313E26" w:rsidR="00255522" w:rsidRPr="00584BB7" w:rsidRDefault="00255522" w:rsidP="00255522">
            <w:pPr>
              <w:pStyle w:val="Textitflu"/>
              <w:spacing w:before="60" w:after="60"/>
              <w:rPr>
                <w:i/>
                <w:color w:val="7F7F7F" w:themeColor="text1" w:themeTint="80"/>
                <w:szCs w:val="20"/>
              </w:rPr>
            </w:pPr>
            <w:r w:rsidRPr="00584BB7">
              <w:rPr>
                <w:i/>
                <w:color w:val="7F7F7F" w:themeColor="text1" w:themeTint="80"/>
                <w:szCs w:val="20"/>
              </w:rPr>
              <w:t xml:space="preserve">Sjá kafla 6.4.12, </w:t>
            </w:r>
            <w:r w:rsidR="00E82D67" w:rsidRPr="00584BB7">
              <w:rPr>
                <w:i/>
                <w:color w:val="7F7F7F" w:themeColor="text1" w:themeTint="80"/>
                <w:szCs w:val="20"/>
              </w:rPr>
              <w:t xml:space="preserve"> viðmið</w:t>
            </w:r>
            <w:r w:rsidR="00EC799E" w:rsidRPr="00584BB7">
              <w:rPr>
                <w:i/>
                <w:color w:val="7F7F7F" w:themeColor="text1" w:themeTint="80"/>
                <w:szCs w:val="20"/>
              </w:rPr>
              <w:t>unarregla</w:t>
            </w:r>
            <w:r w:rsidR="00E82D67" w:rsidRPr="00584BB7">
              <w:rPr>
                <w:i/>
                <w:color w:val="7F7F7F" w:themeColor="text1" w:themeTint="80"/>
                <w:szCs w:val="20"/>
              </w:rPr>
              <w:t xml:space="preserve"> nr. 3.</w:t>
            </w:r>
          </w:p>
          <w:p w14:paraId="2ACFE775" w14:textId="6662770E" w:rsidR="00255522" w:rsidRPr="00EF010F" w:rsidRDefault="00000000" w:rsidP="00255522">
            <w:pPr>
              <w:pStyle w:val="Textitflu"/>
              <w:spacing w:before="60" w:after="60"/>
              <w:rPr>
                <w:rFonts w:ascii="Calibri" w:hAnsi="Calibri" w:cs="Calibri"/>
                <w:color w:val="000000"/>
                <w:sz w:val="22"/>
                <w:szCs w:val="22"/>
              </w:rPr>
            </w:pPr>
            <w:hyperlink r:id="rId66" w:history="1">
              <w:r w:rsidR="00255522" w:rsidRPr="00584BB7">
                <w:rPr>
                  <w:rStyle w:val="Hyperlink"/>
                  <w:i/>
                  <w:color w:val="7F7F7F" w:themeColor="text1" w:themeTint="80"/>
                  <w:szCs w:val="20"/>
                </w:rPr>
                <w:t>Leiðbeiningar við byggingareglugerð 112/</w:t>
              </w:r>
              <w:r w:rsidR="00690FE7" w:rsidRPr="00584BB7">
                <w:rPr>
                  <w:rStyle w:val="Hyperlink"/>
                  <w:i/>
                  <w:color w:val="7F7F7F" w:themeColor="text1" w:themeTint="80"/>
                  <w:szCs w:val="20"/>
                </w:rPr>
                <w:t>2012</w:t>
              </w:r>
            </w:hyperlink>
          </w:p>
        </w:tc>
        <w:tc>
          <w:tcPr>
            <w:tcW w:w="549" w:type="dxa"/>
          </w:tcPr>
          <w:p w14:paraId="04EF47BA" w14:textId="77777777" w:rsidR="00AA4DB7" w:rsidRPr="001F0DEA" w:rsidRDefault="00AA4DB7" w:rsidP="00AA4DB7">
            <w:pPr>
              <w:pStyle w:val="Textitflu"/>
              <w:spacing w:before="60" w:after="120"/>
              <w:rPr>
                <w:sz w:val="22"/>
                <w:szCs w:val="22"/>
              </w:rPr>
            </w:pPr>
          </w:p>
        </w:tc>
        <w:tc>
          <w:tcPr>
            <w:tcW w:w="716" w:type="dxa"/>
          </w:tcPr>
          <w:p w14:paraId="6A9F6456" w14:textId="77777777" w:rsidR="00AA4DB7" w:rsidRPr="001F0DEA" w:rsidRDefault="00AA4DB7" w:rsidP="00AA4DB7">
            <w:pPr>
              <w:pStyle w:val="Textitflu"/>
              <w:spacing w:before="60" w:after="120"/>
              <w:rPr>
                <w:sz w:val="22"/>
                <w:szCs w:val="22"/>
              </w:rPr>
            </w:pPr>
          </w:p>
        </w:tc>
        <w:tc>
          <w:tcPr>
            <w:tcW w:w="993" w:type="dxa"/>
          </w:tcPr>
          <w:p w14:paraId="7FD9392A" w14:textId="77777777" w:rsidR="00AA4DB7" w:rsidRPr="001F0DEA" w:rsidRDefault="00AA4DB7" w:rsidP="00AA4DB7">
            <w:pPr>
              <w:pStyle w:val="Textitflu"/>
              <w:spacing w:before="60" w:after="120"/>
              <w:rPr>
                <w:sz w:val="22"/>
                <w:szCs w:val="22"/>
              </w:rPr>
            </w:pPr>
          </w:p>
        </w:tc>
        <w:tc>
          <w:tcPr>
            <w:tcW w:w="3827" w:type="dxa"/>
          </w:tcPr>
          <w:p w14:paraId="4B72FF1C" w14:textId="77777777" w:rsidR="00AA4DB7" w:rsidRPr="001F0DEA" w:rsidRDefault="00AA4DB7" w:rsidP="00AA4DB7">
            <w:pPr>
              <w:pStyle w:val="Textitflu"/>
              <w:spacing w:before="60" w:after="120"/>
              <w:rPr>
                <w:sz w:val="22"/>
                <w:szCs w:val="22"/>
              </w:rPr>
            </w:pPr>
          </w:p>
        </w:tc>
      </w:tr>
      <w:tr w:rsidR="00AA4DB7" w:rsidRPr="001F0DEA" w14:paraId="172BA269" w14:textId="77777777" w:rsidTr="6B70FAEB">
        <w:tc>
          <w:tcPr>
            <w:tcW w:w="993" w:type="dxa"/>
            <w:tcBorders>
              <w:top w:val="single" w:sz="4" w:space="0" w:color="auto"/>
            </w:tcBorders>
            <w:shd w:val="clear" w:color="auto" w:fill="auto"/>
          </w:tcPr>
          <w:p w14:paraId="0AA96EE2" w14:textId="57230B8D" w:rsidR="00AA4DB7" w:rsidRDefault="005235B4" w:rsidP="00AA4DB7">
            <w:pPr>
              <w:pStyle w:val="Textitflu"/>
              <w:spacing w:before="60"/>
              <w:rPr>
                <w:i/>
                <w:iCs/>
                <w:sz w:val="24"/>
                <w:szCs w:val="24"/>
              </w:rPr>
            </w:pPr>
            <w:r>
              <w:rPr>
                <w:i/>
                <w:iCs/>
                <w:sz w:val="24"/>
                <w:szCs w:val="24"/>
              </w:rPr>
              <w:t>10.8</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E2CF3" w14:textId="77777777" w:rsidR="00AA4DB7" w:rsidRDefault="00AA4DB7" w:rsidP="00AA4DB7">
            <w:pPr>
              <w:pStyle w:val="Textitflu"/>
              <w:spacing w:before="60" w:after="60"/>
              <w:rPr>
                <w:rFonts w:ascii="Calibri" w:hAnsi="Calibri" w:cs="Calibri"/>
                <w:color w:val="000000"/>
                <w:sz w:val="22"/>
                <w:szCs w:val="22"/>
              </w:rPr>
            </w:pPr>
            <w:r w:rsidRPr="00EF010F">
              <w:rPr>
                <w:rFonts w:ascii="Calibri" w:hAnsi="Calibri" w:cs="Calibri"/>
                <w:color w:val="000000"/>
                <w:sz w:val="22"/>
                <w:szCs w:val="22"/>
              </w:rPr>
              <w:t>Hæð hnappa og stjórnbúnaðar er 70 – 120 cm frá gólfi.</w:t>
            </w:r>
          </w:p>
          <w:p w14:paraId="244192FD" w14:textId="77777777" w:rsidR="00255522" w:rsidRPr="00584BB7" w:rsidRDefault="00255522" w:rsidP="00255522">
            <w:pPr>
              <w:pStyle w:val="Textitflu"/>
              <w:spacing w:before="60" w:after="60"/>
              <w:rPr>
                <w:i/>
                <w:color w:val="7F7F7F" w:themeColor="text1" w:themeTint="80"/>
                <w:szCs w:val="20"/>
              </w:rPr>
            </w:pPr>
            <w:r w:rsidRPr="00584BB7">
              <w:rPr>
                <w:i/>
                <w:color w:val="7F7F7F" w:themeColor="text1" w:themeTint="80"/>
                <w:szCs w:val="20"/>
              </w:rPr>
              <w:t>Leiðbeiningar/útskýringar:</w:t>
            </w:r>
          </w:p>
          <w:p w14:paraId="02B0AA03" w14:textId="0BEE3CCB" w:rsidR="00255522" w:rsidRPr="00584BB7" w:rsidRDefault="00255522" w:rsidP="00255522">
            <w:pPr>
              <w:pStyle w:val="Textitflu"/>
              <w:spacing w:before="60" w:after="60"/>
              <w:rPr>
                <w:i/>
                <w:color w:val="7F7F7F" w:themeColor="text1" w:themeTint="80"/>
                <w:szCs w:val="20"/>
              </w:rPr>
            </w:pPr>
            <w:r w:rsidRPr="00584BB7">
              <w:rPr>
                <w:i/>
                <w:color w:val="7F7F7F" w:themeColor="text1" w:themeTint="80"/>
                <w:szCs w:val="20"/>
              </w:rPr>
              <w:t xml:space="preserve">Sjá kafla 6.4.12, </w:t>
            </w:r>
            <w:r w:rsidR="005E2F86" w:rsidRPr="00584BB7">
              <w:rPr>
                <w:i/>
                <w:color w:val="7F7F7F" w:themeColor="text1" w:themeTint="80"/>
                <w:szCs w:val="20"/>
              </w:rPr>
              <w:t>viðmið</w:t>
            </w:r>
            <w:r w:rsidR="007A427C" w:rsidRPr="00584BB7">
              <w:rPr>
                <w:i/>
                <w:color w:val="7F7F7F" w:themeColor="text1" w:themeTint="80"/>
                <w:szCs w:val="20"/>
              </w:rPr>
              <w:t>unarregl</w:t>
            </w:r>
            <w:r w:rsidR="00E8140D" w:rsidRPr="00584BB7">
              <w:rPr>
                <w:i/>
                <w:color w:val="7F7F7F" w:themeColor="text1" w:themeTint="80"/>
                <w:szCs w:val="20"/>
              </w:rPr>
              <w:t>a</w:t>
            </w:r>
            <w:r w:rsidR="005E2F86" w:rsidRPr="00584BB7">
              <w:rPr>
                <w:i/>
                <w:color w:val="7F7F7F" w:themeColor="text1" w:themeTint="80"/>
                <w:szCs w:val="20"/>
              </w:rPr>
              <w:t xml:space="preserve"> nr. </w:t>
            </w:r>
            <w:r w:rsidR="00886576" w:rsidRPr="00584BB7">
              <w:rPr>
                <w:i/>
                <w:color w:val="7F7F7F" w:themeColor="text1" w:themeTint="80"/>
                <w:szCs w:val="20"/>
              </w:rPr>
              <w:t>5</w:t>
            </w:r>
            <w:r w:rsidR="005E2F86" w:rsidRPr="00584BB7">
              <w:rPr>
                <w:i/>
                <w:color w:val="7F7F7F" w:themeColor="text1" w:themeTint="80"/>
                <w:szCs w:val="20"/>
              </w:rPr>
              <w:t>, mynd 12</w:t>
            </w:r>
          </w:p>
          <w:p w14:paraId="210F9A63" w14:textId="09BF8037" w:rsidR="00255522" w:rsidRPr="00EF010F" w:rsidRDefault="00000000" w:rsidP="00255522">
            <w:pPr>
              <w:pStyle w:val="Textitflu"/>
              <w:spacing w:before="60" w:after="60"/>
              <w:rPr>
                <w:rFonts w:ascii="Calibri" w:hAnsi="Calibri" w:cs="Calibri"/>
                <w:color w:val="000000"/>
                <w:sz w:val="22"/>
                <w:szCs w:val="22"/>
              </w:rPr>
            </w:pPr>
            <w:hyperlink r:id="rId67" w:history="1">
              <w:r w:rsidR="00255522" w:rsidRPr="00584BB7">
                <w:rPr>
                  <w:rStyle w:val="Hyperlink"/>
                  <w:i/>
                  <w:color w:val="7F7F7F" w:themeColor="text1" w:themeTint="80"/>
                  <w:szCs w:val="20"/>
                </w:rPr>
                <w:t>Leiðbeiningar við byggingareglugerð 112/</w:t>
              </w:r>
              <w:r w:rsidR="00690FE7" w:rsidRPr="00584BB7">
                <w:rPr>
                  <w:rStyle w:val="Hyperlink"/>
                  <w:i/>
                  <w:color w:val="7F7F7F" w:themeColor="text1" w:themeTint="80"/>
                  <w:szCs w:val="20"/>
                </w:rPr>
                <w:t>2012</w:t>
              </w:r>
            </w:hyperlink>
          </w:p>
        </w:tc>
        <w:tc>
          <w:tcPr>
            <w:tcW w:w="549" w:type="dxa"/>
          </w:tcPr>
          <w:p w14:paraId="6EA289F9" w14:textId="77777777" w:rsidR="00AA4DB7" w:rsidRPr="001F0DEA" w:rsidRDefault="00AA4DB7" w:rsidP="00AA4DB7">
            <w:pPr>
              <w:pStyle w:val="Textitflu"/>
              <w:spacing w:before="60" w:after="120"/>
              <w:rPr>
                <w:sz w:val="22"/>
                <w:szCs w:val="22"/>
              </w:rPr>
            </w:pPr>
          </w:p>
        </w:tc>
        <w:tc>
          <w:tcPr>
            <w:tcW w:w="716" w:type="dxa"/>
          </w:tcPr>
          <w:p w14:paraId="6C9416A2" w14:textId="77777777" w:rsidR="00AA4DB7" w:rsidRPr="001F0DEA" w:rsidRDefault="00AA4DB7" w:rsidP="00AA4DB7">
            <w:pPr>
              <w:pStyle w:val="Textitflu"/>
              <w:spacing w:before="60" w:after="120"/>
              <w:rPr>
                <w:sz w:val="22"/>
                <w:szCs w:val="22"/>
              </w:rPr>
            </w:pPr>
          </w:p>
        </w:tc>
        <w:tc>
          <w:tcPr>
            <w:tcW w:w="993" w:type="dxa"/>
          </w:tcPr>
          <w:p w14:paraId="08352464" w14:textId="77777777" w:rsidR="00AA4DB7" w:rsidRPr="001F0DEA" w:rsidRDefault="00AA4DB7" w:rsidP="00AA4DB7">
            <w:pPr>
              <w:pStyle w:val="Textitflu"/>
              <w:spacing w:before="60" w:after="120"/>
              <w:rPr>
                <w:sz w:val="22"/>
                <w:szCs w:val="22"/>
              </w:rPr>
            </w:pPr>
          </w:p>
        </w:tc>
        <w:tc>
          <w:tcPr>
            <w:tcW w:w="3827" w:type="dxa"/>
          </w:tcPr>
          <w:p w14:paraId="79C1B437" w14:textId="77777777" w:rsidR="00AA4DB7" w:rsidRPr="001F0DEA" w:rsidRDefault="00AA4DB7" w:rsidP="00AA4DB7">
            <w:pPr>
              <w:pStyle w:val="Textitflu"/>
              <w:spacing w:before="60" w:after="120"/>
              <w:rPr>
                <w:sz w:val="22"/>
                <w:szCs w:val="22"/>
              </w:rPr>
            </w:pPr>
          </w:p>
        </w:tc>
      </w:tr>
      <w:tr w:rsidR="00EF010F" w:rsidRPr="001F0DEA" w14:paraId="1FFE5FA7" w14:textId="77777777" w:rsidTr="6B70FAEB">
        <w:tc>
          <w:tcPr>
            <w:tcW w:w="993" w:type="dxa"/>
            <w:shd w:val="clear" w:color="auto" w:fill="auto"/>
          </w:tcPr>
          <w:p w14:paraId="405C24CA" w14:textId="437599A6" w:rsidR="00EF010F" w:rsidRDefault="005235B4" w:rsidP="00EF010F">
            <w:pPr>
              <w:pStyle w:val="Textitflu"/>
              <w:spacing w:before="60"/>
              <w:rPr>
                <w:i/>
                <w:iCs/>
                <w:sz w:val="24"/>
                <w:szCs w:val="24"/>
              </w:rPr>
            </w:pPr>
            <w:r>
              <w:rPr>
                <w:i/>
                <w:iCs/>
                <w:sz w:val="24"/>
                <w:szCs w:val="24"/>
              </w:rPr>
              <w:t>10.9</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C341F" w14:textId="582F7D72" w:rsidR="00EF010F" w:rsidRPr="00EF010F" w:rsidRDefault="00EF010F" w:rsidP="00EF010F">
            <w:pPr>
              <w:pStyle w:val="Textitflu"/>
              <w:spacing w:before="60" w:after="60"/>
              <w:rPr>
                <w:rFonts w:ascii="Calibri" w:hAnsi="Calibri" w:cs="Calibri"/>
                <w:color w:val="000000"/>
                <w:sz w:val="22"/>
                <w:szCs w:val="22"/>
              </w:rPr>
            </w:pPr>
            <w:r w:rsidRPr="00EF010F">
              <w:rPr>
                <w:rFonts w:ascii="Calibri" w:hAnsi="Calibri" w:cs="Calibri"/>
                <w:color w:val="000000"/>
                <w:sz w:val="22"/>
                <w:szCs w:val="22"/>
              </w:rPr>
              <w:t>Skýrar merkingar eru í og við lyftur.</w:t>
            </w:r>
          </w:p>
        </w:tc>
        <w:tc>
          <w:tcPr>
            <w:tcW w:w="549" w:type="dxa"/>
          </w:tcPr>
          <w:p w14:paraId="4B6861D4" w14:textId="77777777" w:rsidR="00EF010F" w:rsidRPr="001F0DEA" w:rsidRDefault="00EF010F" w:rsidP="00EF010F">
            <w:pPr>
              <w:pStyle w:val="Textitflu"/>
              <w:spacing w:before="60" w:after="120"/>
              <w:rPr>
                <w:sz w:val="22"/>
                <w:szCs w:val="22"/>
              </w:rPr>
            </w:pPr>
          </w:p>
        </w:tc>
        <w:tc>
          <w:tcPr>
            <w:tcW w:w="716" w:type="dxa"/>
          </w:tcPr>
          <w:p w14:paraId="7E7DD050" w14:textId="77777777" w:rsidR="00EF010F" w:rsidRPr="001F0DEA" w:rsidRDefault="00EF010F" w:rsidP="00EF010F">
            <w:pPr>
              <w:pStyle w:val="Textitflu"/>
              <w:spacing w:before="60" w:after="120"/>
              <w:rPr>
                <w:sz w:val="22"/>
                <w:szCs w:val="22"/>
              </w:rPr>
            </w:pPr>
          </w:p>
        </w:tc>
        <w:tc>
          <w:tcPr>
            <w:tcW w:w="993" w:type="dxa"/>
          </w:tcPr>
          <w:p w14:paraId="3BAD8626" w14:textId="77777777" w:rsidR="00EF010F" w:rsidRPr="001F0DEA" w:rsidRDefault="00EF010F" w:rsidP="00EF010F">
            <w:pPr>
              <w:pStyle w:val="Textitflu"/>
              <w:spacing w:before="60" w:after="120"/>
              <w:rPr>
                <w:sz w:val="22"/>
                <w:szCs w:val="22"/>
              </w:rPr>
            </w:pPr>
          </w:p>
        </w:tc>
        <w:tc>
          <w:tcPr>
            <w:tcW w:w="3827" w:type="dxa"/>
          </w:tcPr>
          <w:p w14:paraId="0B0027AA" w14:textId="77777777" w:rsidR="00EF010F" w:rsidRPr="001F0DEA" w:rsidRDefault="00EF010F" w:rsidP="00EF010F">
            <w:pPr>
              <w:pStyle w:val="Textitflu"/>
              <w:spacing w:before="60" w:after="120"/>
              <w:rPr>
                <w:sz w:val="22"/>
                <w:szCs w:val="22"/>
              </w:rPr>
            </w:pPr>
          </w:p>
        </w:tc>
      </w:tr>
      <w:tr w:rsidR="00EF010F" w:rsidRPr="001F0DEA" w14:paraId="483357AA" w14:textId="77777777" w:rsidTr="6B70FAEB">
        <w:tc>
          <w:tcPr>
            <w:tcW w:w="993" w:type="dxa"/>
            <w:shd w:val="clear" w:color="auto" w:fill="auto"/>
          </w:tcPr>
          <w:p w14:paraId="14A4A1A6" w14:textId="21C01716" w:rsidR="00EF010F" w:rsidRDefault="005235B4" w:rsidP="00EF010F">
            <w:pPr>
              <w:pStyle w:val="Textitflu"/>
              <w:spacing w:before="60"/>
              <w:rPr>
                <w:i/>
                <w:iCs/>
                <w:sz w:val="24"/>
                <w:szCs w:val="24"/>
              </w:rPr>
            </w:pPr>
            <w:r>
              <w:rPr>
                <w:i/>
                <w:iCs/>
                <w:sz w:val="24"/>
                <w:szCs w:val="24"/>
              </w:rPr>
              <w:t>10.10</w:t>
            </w:r>
          </w:p>
        </w:tc>
        <w:tc>
          <w:tcPr>
            <w:tcW w:w="6814" w:type="dxa"/>
            <w:tcBorders>
              <w:top w:val="nil"/>
              <w:left w:val="single" w:sz="4" w:space="0" w:color="auto"/>
              <w:bottom w:val="single" w:sz="4" w:space="0" w:color="auto"/>
              <w:right w:val="single" w:sz="4" w:space="0" w:color="auto"/>
            </w:tcBorders>
            <w:shd w:val="clear" w:color="auto" w:fill="FFFFFF" w:themeFill="background1"/>
            <w:vAlign w:val="center"/>
          </w:tcPr>
          <w:p w14:paraId="0ADA204B" w14:textId="1B42EB50" w:rsidR="00EF010F" w:rsidRPr="00EF010F" w:rsidRDefault="7A72DE26" w:rsidP="00EF010F">
            <w:pPr>
              <w:pStyle w:val="Textitflu"/>
              <w:spacing w:before="60" w:after="60"/>
              <w:rPr>
                <w:rFonts w:ascii="Calibri" w:hAnsi="Calibri" w:cs="Calibri"/>
                <w:color w:val="000000"/>
                <w:sz w:val="22"/>
                <w:szCs w:val="22"/>
              </w:rPr>
            </w:pPr>
            <w:r w:rsidRPr="1EA3471B">
              <w:rPr>
                <w:rFonts w:ascii="Calibri" w:hAnsi="Calibri" w:cs="Calibri"/>
                <w:color w:val="000000" w:themeColor="text1"/>
                <w:sz w:val="22"/>
                <w:szCs w:val="22"/>
              </w:rPr>
              <w:t xml:space="preserve">Lyftuhurðin </w:t>
            </w:r>
            <w:r w:rsidR="4EC45B1F" w:rsidRPr="1EA3471B">
              <w:rPr>
                <w:rFonts w:ascii="Calibri" w:hAnsi="Calibri" w:cs="Calibri"/>
                <w:color w:val="000000" w:themeColor="text1"/>
                <w:sz w:val="22"/>
                <w:szCs w:val="22"/>
              </w:rPr>
              <w:t>opnast sjálfkrafa</w:t>
            </w:r>
            <w:r w:rsidRPr="1EA3471B">
              <w:rPr>
                <w:rFonts w:ascii="Calibri" w:hAnsi="Calibri" w:cs="Calibri"/>
                <w:color w:val="000000" w:themeColor="text1"/>
                <w:sz w:val="22"/>
                <w:szCs w:val="22"/>
              </w:rPr>
              <w:t xml:space="preserve"> og helst opin í a.m.k. 6 sek.</w:t>
            </w:r>
          </w:p>
        </w:tc>
        <w:tc>
          <w:tcPr>
            <w:tcW w:w="549" w:type="dxa"/>
          </w:tcPr>
          <w:p w14:paraId="6D159F8E" w14:textId="77777777" w:rsidR="00EF010F" w:rsidRPr="001F0DEA" w:rsidRDefault="00EF010F" w:rsidP="00EF010F">
            <w:pPr>
              <w:pStyle w:val="Textitflu"/>
              <w:spacing w:before="60" w:after="120"/>
              <w:rPr>
                <w:sz w:val="22"/>
                <w:szCs w:val="22"/>
              </w:rPr>
            </w:pPr>
          </w:p>
        </w:tc>
        <w:tc>
          <w:tcPr>
            <w:tcW w:w="716" w:type="dxa"/>
          </w:tcPr>
          <w:p w14:paraId="71970145" w14:textId="77777777" w:rsidR="00EF010F" w:rsidRPr="001F0DEA" w:rsidRDefault="00EF010F" w:rsidP="00EF010F">
            <w:pPr>
              <w:pStyle w:val="Textitflu"/>
              <w:spacing w:before="60" w:after="120"/>
              <w:rPr>
                <w:sz w:val="22"/>
                <w:szCs w:val="22"/>
              </w:rPr>
            </w:pPr>
          </w:p>
        </w:tc>
        <w:tc>
          <w:tcPr>
            <w:tcW w:w="993" w:type="dxa"/>
          </w:tcPr>
          <w:p w14:paraId="4918A97B" w14:textId="77777777" w:rsidR="00EF010F" w:rsidRPr="001F0DEA" w:rsidRDefault="00EF010F" w:rsidP="00EF010F">
            <w:pPr>
              <w:pStyle w:val="Textitflu"/>
              <w:spacing w:before="60" w:after="120"/>
              <w:rPr>
                <w:sz w:val="22"/>
                <w:szCs w:val="22"/>
              </w:rPr>
            </w:pPr>
          </w:p>
        </w:tc>
        <w:tc>
          <w:tcPr>
            <w:tcW w:w="3827" w:type="dxa"/>
          </w:tcPr>
          <w:p w14:paraId="522A9F6F" w14:textId="77777777" w:rsidR="00EF010F" w:rsidRPr="001F0DEA" w:rsidRDefault="00EF010F" w:rsidP="00EF010F">
            <w:pPr>
              <w:pStyle w:val="Textitflu"/>
              <w:spacing w:before="60" w:after="120"/>
              <w:rPr>
                <w:sz w:val="22"/>
                <w:szCs w:val="22"/>
              </w:rPr>
            </w:pPr>
          </w:p>
        </w:tc>
      </w:tr>
      <w:tr w:rsidR="00EF010F" w:rsidRPr="001F0DEA" w14:paraId="26EABC4B" w14:textId="77777777" w:rsidTr="00550768">
        <w:tc>
          <w:tcPr>
            <w:tcW w:w="993" w:type="dxa"/>
            <w:shd w:val="clear" w:color="auto" w:fill="auto"/>
          </w:tcPr>
          <w:p w14:paraId="46A833B5" w14:textId="62228ECF" w:rsidR="00EF010F" w:rsidRDefault="005235B4" w:rsidP="00EF010F">
            <w:pPr>
              <w:pStyle w:val="Textitflu"/>
              <w:spacing w:before="60"/>
              <w:rPr>
                <w:i/>
                <w:iCs/>
                <w:sz w:val="24"/>
                <w:szCs w:val="24"/>
              </w:rPr>
            </w:pPr>
            <w:r>
              <w:rPr>
                <w:i/>
                <w:iCs/>
                <w:sz w:val="24"/>
                <w:szCs w:val="24"/>
              </w:rPr>
              <w:t>10.11</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2FE6B" w14:textId="30871455" w:rsidR="008B2C9F" w:rsidRDefault="00EF010F" w:rsidP="00EF010F">
            <w:pPr>
              <w:pStyle w:val="Textitflu"/>
              <w:spacing w:before="60" w:after="60"/>
              <w:rPr>
                <w:rFonts w:ascii="Calibri" w:hAnsi="Calibri" w:cs="Calibri"/>
                <w:color w:val="000000"/>
                <w:sz w:val="22"/>
                <w:szCs w:val="22"/>
              </w:rPr>
            </w:pPr>
            <w:r w:rsidRPr="00EF010F">
              <w:rPr>
                <w:rFonts w:ascii="Calibri" w:hAnsi="Calibri" w:cs="Calibri"/>
                <w:color w:val="000000"/>
                <w:sz w:val="22"/>
                <w:szCs w:val="22"/>
              </w:rPr>
              <w:t>Staðsetning hnappaborðs er a.m.k. 50 cm frá innhorni</w:t>
            </w:r>
            <w:r w:rsidR="008B2C9F">
              <w:rPr>
                <w:rFonts w:ascii="Calibri" w:hAnsi="Calibri" w:cs="Calibri"/>
                <w:color w:val="000000"/>
                <w:sz w:val="22"/>
                <w:szCs w:val="22"/>
              </w:rPr>
              <w:t>.</w:t>
            </w:r>
          </w:p>
          <w:p w14:paraId="4923C2F7" w14:textId="77777777" w:rsidR="008B2C9F" w:rsidRPr="00584BB7" w:rsidRDefault="008B2C9F" w:rsidP="008B2C9F">
            <w:pPr>
              <w:pStyle w:val="Textitflu"/>
              <w:spacing w:before="60" w:after="60"/>
              <w:rPr>
                <w:i/>
                <w:color w:val="7F7F7F" w:themeColor="text1" w:themeTint="80"/>
                <w:szCs w:val="20"/>
              </w:rPr>
            </w:pPr>
            <w:r w:rsidRPr="00584BB7">
              <w:rPr>
                <w:i/>
                <w:color w:val="7F7F7F" w:themeColor="text1" w:themeTint="80"/>
                <w:szCs w:val="20"/>
              </w:rPr>
              <w:t>Leiðbeiningar/útskýringar:</w:t>
            </w:r>
          </w:p>
          <w:p w14:paraId="7BFB5F82" w14:textId="4F30DC51" w:rsidR="008B2C9F" w:rsidRPr="00584BB7" w:rsidRDefault="008B2C9F" w:rsidP="008B2C9F">
            <w:pPr>
              <w:pStyle w:val="Textitflu"/>
              <w:spacing w:before="60" w:after="60"/>
              <w:rPr>
                <w:i/>
                <w:color w:val="7F7F7F" w:themeColor="text1" w:themeTint="80"/>
                <w:szCs w:val="20"/>
              </w:rPr>
            </w:pPr>
            <w:r w:rsidRPr="00584BB7">
              <w:rPr>
                <w:i/>
                <w:color w:val="7F7F7F" w:themeColor="text1" w:themeTint="80"/>
                <w:szCs w:val="20"/>
              </w:rPr>
              <w:t>Sjá kafla 6.4.12, viðmiðunarregl</w:t>
            </w:r>
            <w:r w:rsidR="00E8140D" w:rsidRPr="00584BB7">
              <w:rPr>
                <w:i/>
                <w:color w:val="7F7F7F" w:themeColor="text1" w:themeTint="80"/>
                <w:szCs w:val="20"/>
              </w:rPr>
              <w:t>a</w:t>
            </w:r>
            <w:r w:rsidRPr="00584BB7">
              <w:rPr>
                <w:i/>
                <w:color w:val="7F7F7F" w:themeColor="text1" w:themeTint="80"/>
                <w:szCs w:val="20"/>
              </w:rPr>
              <w:t xml:space="preserve"> nr. </w:t>
            </w:r>
            <w:r w:rsidR="0093760E" w:rsidRPr="00584BB7">
              <w:rPr>
                <w:i/>
                <w:color w:val="7F7F7F" w:themeColor="text1" w:themeTint="80"/>
                <w:szCs w:val="20"/>
              </w:rPr>
              <w:t>5</w:t>
            </w:r>
            <w:r w:rsidRPr="00584BB7">
              <w:rPr>
                <w:i/>
                <w:color w:val="7F7F7F" w:themeColor="text1" w:themeTint="80"/>
                <w:szCs w:val="20"/>
              </w:rPr>
              <w:t>, mynd 12</w:t>
            </w:r>
          </w:p>
          <w:p w14:paraId="3DD475BB" w14:textId="182D123A" w:rsidR="00EF010F" w:rsidRPr="00EF010F" w:rsidRDefault="00000000" w:rsidP="008B2C9F">
            <w:pPr>
              <w:pStyle w:val="Textitflu"/>
              <w:spacing w:before="60" w:after="60"/>
              <w:rPr>
                <w:rFonts w:ascii="Calibri" w:hAnsi="Calibri" w:cs="Calibri"/>
                <w:color w:val="000000"/>
                <w:sz w:val="22"/>
                <w:szCs w:val="22"/>
              </w:rPr>
            </w:pPr>
            <w:hyperlink r:id="rId68" w:history="1">
              <w:r w:rsidR="008B2C9F" w:rsidRPr="00584BB7">
                <w:rPr>
                  <w:rStyle w:val="Hyperlink"/>
                  <w:i/>
                  <w:color w:val="7F7F7F" w:themeColor="text1" w:themeTint="80"/>
                  <w:szCs w:val="20"/>
                </w:rPr>
                <w:t>Leiðbeiningar við byggingareglugerð 112/</w:t>
              </w:r>
              <w:r w:rsidR="00690FE7" w:rsidRPr="00584BB7">
                <w:rPr>
                  <w:rStyle w:val="Hyperlink"/>
                  <w:i/>
                  <w:color w:val="7F7F7F" w:themeColor="text1" w:themeTint="80"/>
                  <w:szCs w:val="20"/>
                </w:rPr>
                <w:t>2012</w:t>
              </w:r>
            </w:hyperlink>
          </w:p>
        </w:tc>
        <w:tc>
          <w:tcPr>
            <w:tcW w:w="549" w:type="dxa"/>
          </w:tcPr>
          <w:p w14:paraId="1AB54BA5" w14:textId="77777777" w:rsidR="00EF010F" w:rsidRPr="001F0DEA" w:rsidRDefault="00EF010F" w:rsidP="00EF010F">
            <w:pPr>
              <w:pStyle w:val="Textitflu"/>
              <w:spacing w:before="60" w:after="120"/>
              <w:rPr>
                <w:sz w:val="22"/>
                <w:szCs w:val="22"/>
              </w:rPr>
            </w:pPr>
          </w:p>
        </w:tc>
        <w:tc>
          <w:tcPr>
            <w:tcW w:w="716" w:type="dxa"/>
          </w:tcPr>
          <w:p w14:paraId="3823C212" w14:textId="77777777" w:rsidR="00EF010F" w:rsidRPr="001F0DEA" w:rsidRDefault="00EF010F" w:rsidP="00EF010F">
            <w:pPr>
              <w:pStyle w:val="Textitflu"/>
              <w:spacing w:before="60" w:after="120"/>
              <w:rPr>
                <w:sz w:val="22"/>
                <w:szCs w:val="22"/>
              </w:rPr>
            </w:pPr>
          </w:p>
        </w:tc>
        <w:tc>
          <w:tcPr>
            <w:tcW w:w="993" w:type="dxa"/>
          </w:tcPr>
          <w:p w14:paraId="4ED9112B" w14:textId="77777777" w:rsidR="00EF010F" w:rsidRPr="001F0DEA" w:rsidRDefault="00EF010F" w:rsidP="00EF010F">
            <w:pPr>
              <w:pStyle w:val="Textitflu"/>
              <w:spacing w:before="60" w:after="120"/>
              <w:rPr>
                <w:sz w:val="22"/>
                <w:szCs w:val="22"/>
              </w:rPr>
            </w:pPr>
          </w:p>
        </w:tc>
        <w:tc>
          <w:tcPr>
            <w:tcW w:w="3827" w:type="dxa"/>
          </w:tcPr>
          <w:p w14:paraId="78747649" w14:textId="77777777" w:rsidR="00EF010F" w:rsidRPr="001F0DEA" w:rsidRDefault="00EF010F" w:rsidP="00EF010F">
            <w:pPr>
              <w:pStyle w:val="Textitflu"/>
              <w:spacing w:before="60" w:after="120"/>
              <w:rPr>
                <w:sz w:val="22"/>
                <w:szCs w:val="22"/>
              </w:rPr>
            </w:pPr>
          </w:p>
        </w:tc>
      </w:tr>
      <w:tr w:rsidR="00EE64D4" w:rsidRPr="001F0DEA" w14:paraId="646294B5" w14:textId="77777777" w:rsidTr="6B70FAEB">
        <w:tc>
          <w:tcPr>
            <w:tcW w:w="7807" w:type="dxa"/>
            <w:gridSpan w:val="2"/>
            <w:tcBorders>
              <w:right w:val="single" w:sz="4" w:space="0" w:color="auto"/>
            </w:tcBorders>
            <w:shd w:val="clear" w:color="auto" w:fill="EAF1DD" w:themeFill="accent3" w:themeFillTint="33"/>
          </w:tcPr>
          <w:p w14:paraId="2D3EB96E" w14:textId="59815729" w:rsidR="00EE64D4" w:rsidRPr="005543DF" w:rsidRDefault="00B3220F" w:rsidP="00EF010F">
            <w:pPr>
              <w:pStyle w:val="Textitflu"/>
              <w:spacing w:before="60" w:after="60"/>
              <w:rPr>
                <w:rFonts w:ascii="Calibri" w:hAnsi="Calibri" w:cs="Calibri"/>
                <w:color w:val="000000"/>
                <w:szCs w:val="20"/>
              </w:rPr>
            </w:pPr>
            <w:r w:rsidRPr="0041221B">
              <w:rPr>
                <w:b/>
                <w:i/>
                <w:sz w:val="24"/>
                <w:szCs w:val="24"/>
              </w:rPr>
              <w:t>Æskilegt</w:t>
            </w:r>
            <w:r>
              <w:rPr>
                <w:rFonts w:ascii="Calibri" w:hAnsi="Calibri" w:cs="Calibri"/>
                <w:color w:val="000000"/>
                <w:szCs w:val="20"/>
              </w:rPr>
              <w:t xml:space="preserve">  </w:t>
            </w:r>
          </w:p>
        </w:tc>
        <w:tc>
          <w:tcPr>
            <w:tcW w:w="549" w:type="dxa"/>
            <w:shd w:val="clear" w:color="auto" w:fill="EAF1DD" w:themeFill="accent3" w:themeFillTint="33"/>
          </w:tcPr>
          <w:p w14:paraId="5A5C85DA" w14:textId="77777777" w:rsidR="00EE64D4" w:rsidRPr="001F0DEA" w:rsidRDefault="00EE64D4" w:rsidP="00EF010F">
            <w:pPr>
              <w:pStyle w:val="Textitflu"/>
              <w:spacing w:before="60" w:after="120"/>
              <w:rPr>
                <w:sz w:val="22"/>
                <w:szCs w:val="22"/>
              </w:rPr>
            </w:pPr>
          </w:p>
        </w:tc>
        <w:tc>
          <w:tcPr>
            <w:tcW w:w="716" w:type="dxa"/>
            <w:shd w:val="clear" w:color="auto" w:fill="EAF1DD" w:themeFill="accent3" w:themeFillTint="33"/>
          </w:tcPr>
          <w:p w14:paraId="2A87F4AE" w14:textId="77777777" w:rsidR="00EE64D4" w:rsidRPr="001F0DEA" w:rsidRDefault="00EE64D4" w:rsidP="00EF010F">
            <w:pPr>
              <w:pStyle w:val="Textitflu"/>
              <w:spacing w:before="60" w:after="120"/>
              <w:rPr>
                <w:sz w:val="22"/>
                <w:szCs w:val="22"/>
              </w:rPr>
            </w:pPr>
          </w:p>
        </w:tc>
        <w:tc>
          <w:tcPr>
            <w:tcW w:w="993" w:type="dxa"/>
            <w:shd w:val="clear" w:color="auto" w:fill="EAF1DD" w:themeFill="accent3" w:themeFillTint="33"/>
          </w:tcPr>
          <w:p w14:paraId="3CC2940C" w14:textId="77777777" w:rsidR="00EE64D4" w:rsidRPr="001F0DEA" w:rsidRDefault="00EE64D4" w:rsidP="00EF010F">
            <w:pPr>
              <w:pStyle w:val="Textitflu"/>
              <w:spacing w:before="60" w:after="120"/>
              <w:rPr>
                <w:sz w:val="22"/>
                <w:szCs w:val="22"/>
              </w:rPr>
            </w:pPr>
          </w:p>
        </w:tc>
        <w:tc>
          <w:tcPr>
            <w:tcW w:w="3827" w:type="dxa"/>
            <w:shd w:val="clear" w:color="auto" w:fill="EAF1DD" w:themeFill="accent3" w:themeFillTint="33"/>
          </w:tcPr>
          <w:p w14:paraId="0FB66C3A" w14:textId="77777777" w:rsidR="00EE64D4" w:rsidRPr="001F0DEA" w:rsidRDefault="00EE64D4" w:rsidP="00EF010F">
            <w:pPr>
              <w:pStyle w:val="Textitflu"/>
              <w:spacing w:before="60" w:after="120"/>
              <w:rPr>
                <w:sz w:val="22"/>
                <w:szCs w:val="22"/>
              </w:rPr>
            </w:pPr>
          </w:p>
        </w:tc>
      </w:tr>
      <w:tr w:rsidR="00EE64D4" w:rsidRPr="001F0DEA" w14:paraId="4D28245E" w14:textId="77777777" w:rsidTr="6B70FAEB">
        <w:tc>
          <w:tcPr>
            <w:tcW w:w="993" w:type="dxa"/>
            <w:shd w:val="clear" w:color="auto" w:fill="auto"/>
          </w:tcPr>
          <w:p w14:paraId="3D5ED45A" w14:textId="61AEB84F" w:rsidR="00EE64D4" w:rsidRDefault="001E7DBF" w:rsidP="00EF010F">
            <w:pPr>
              <w:pStyle w:val="Textitflu"/>
              <w:spacing w:before="60"/>
              <w:rPr>
                <w:i/>
                <w:iCs/>
                <w:sz w:val="24"/>
                <w:szCs w:val="24"/>
              </w:rPr>
            </w:pPr>
            <w:r>
              <w:rPr>
                <w:i/>
                <w:iCs/>
                <w:sz w:val="24"/>
                <w:szCs w:val="24"/>
              </w:rPr>
              <w:t>10.12</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7983D" w14:textId="0251FD5D" w:rsidR="00EE64D4" w:rsidRPr="00DE5571" w:rsidRDefault="1918B4EE" w:rsidP="1EA3471B">
            <w:pPr>
              <w:pStyle w:val="Textitflu"/>
              <w:spacing w:before="60" w:after="60"/>
              <w:rPr>
                <w:rFonts w:ascii="Calibri" w:hAnsi="Calibri" w:cs="Calibri"/>
                <w:color w:val="000000" w:themeColor="text1"/>
                <w:sz w:val="22"/>
                <w:szCs w:val="22"/>
              </w:rPr>
            </w:pPr>
            <w:r w:rsidRPr="00DE5571">
              <w:rPr>
                <w:rFonts w:ascii="Calibri" w:hAnsi="Calibri" w:cs="Calibri"/>
                <w:color w:val="000000" w:themeColor="text1"/>
                <w:sz w:val="22"/>
                <w:szCs w:val="22"/>
              </w:rPr>
              <w:t>Björgunarbúnaður t.d. flóttastóll/flóttadýna er til staðar</w:t>
            </w:r>
            <w:r w:rsidR="25E9C69A" w:rsidRPr="00DE5571">
              <w:rPr>
                <w:rFonts w:ascii="Calibri" w:hAnsi="Calibri" w:cs="Calibri"/>
                <w:color w:val="000000" w:themeColor="text1"/>
                <w:sz w:val="22"/>
                <w:szCs w:val="22"/>
              </w:rPr>
              <w:t>.</w:t>
            </w:r>
          </w:p>
          <w:p w14:paraId="0DAC58CD" w14:textId="77777777" w:rsidR="00EE64D4" w:rsidRPr="00DE5571" w:rsidRDefault="25E9C69A" w:rsidP="1EA3471B">
            <w:pPr>
              <w:pStyle w:val="Textitflu"/>
              <w:spacing w:before="60" w:after="60"/>
              <w:rPr>
                <w:i/>
                <w:color w:val="7F7F7F" w:themeColor="text1" w:themeTint="80"/>
              </w:rPr>
            </w:pPr>
            <w:r w:rsidRPr="00DE5571">
              <w:rPr>
                <w:i/>
                <w:color w:val="7F7F7F" w:themeColor="text1" w:themeTint="80"/>
              </w:rPr>
              <w:t>Leiðbeiningar/</w:t>
            </w:r>
            <w:r w:rsidRPr="00DE5571">
              <w:rPr>
                <w:i/>
                <w:color w:val="7F7F7F" w:themeColor="text1" w:themeTint="80"/>
                <w:szCs w:val="20"/>
              </w:rPr>
              <w:t>útskýringar:</w:t>
            </w:r>
          </w:p>
          <w:p w14:paraId="7A0548F6" w14:textId="4A717414" w:rsidR="00EE64D4" w:rsidRPr="00DE5571" w:rsidRDefault="25E9C69A" w:rsidP="1EA3471B">
            <w:pPr>
              <w:pStyle w:val="Textitflu"/>
              <w:spacing w:before="60" w:after="60"/>
              <w:rPr>
                <w:i/>
                <w:color w:val="808080" w:themeColor="background1" w:themeShade="80"/>
              </w:rPr>
            </w:pPr>
            <w:r w:rsidRPr="00DE5571">
              <w:rPr>
                <w:i/>
                <w:color w:val="7F7F7F" w:themeColor="text1" w:themeTint="80"/>
                <w:szCs w:val="20"/>
              </w:rPr>
              <w:t>Slíkan búnað þarf að staðsetja í samvinnu við slökkvilið svæðisins. Einnig er mikilvægt að um hann sé fjallað í viðbragðsáætlun.</w:t>
            </w:r>
          </w:p>
        </w:tc>
        <w:tc>
          <w:tcPr>
            <w:tcW w:w="549" w:type="dxa"/>
          </w:tcPr>
          <w:p w14:paraId="37CCF9CE" w14:textId="77777777" w:rsidR="00EE64D4" w:rsidRPr="001F0DEA" w:rsidRDefault="00EE64D4" w:rsidP="00EF010F">
            <w:pPr>
              <w:pStyle w:val="Textitflu"/>
              <w:spacing w:before="60" w:after="120"/>
              <w:rPr>
                <w:sz w:val="22"/>
                <w:szCs w:val="22"/>
              </w:rPr>
            </w:pPr>
          </w:p>
        </w:tc>
        <w:tc>
          <w:tcPr>
            <w:tcW w:w="716" w:type="dxa"/>
          </w:tcPr>
          <w:p w14:paraId="4D98382A" w14:textId="77777777" w:rsidR="00EE64D4" w:rsidRPr="001F0DEA" w:rsidRDefault="00EE64D4" w:rsidP="00EF010F">
            <w:pPr>
              <w:pStyle w:val="Textitflu"/>
              <w:spacing w:before="60" w:after="120"/>
              <w:rPr>
                <w:sz w:val="22"/>
                <w:szCs w:val="22"/>
              </w:rPr>
            </w:pPr>
          </w:p>
        </w:tc>
        <w:tc>
          <w:tcPr>
            <w:tcW w:w="993" w:type="dxa"/>
          </w:tcPr>
          <w:p w14:paraId="63AF8569" w14:textId="77777777" w:rsidR="00EE64D4" w:rsidRPr="001F0DEA" w:rsidRDefault="00EE64D4" w:rsidP="00EF010F">
            <w:pPr>
              <w:pStyle w:val="Textitflu"/>
              <w:spacing w:before="60" w:after="120"/>
              <w:rPr>
                <w:sz w:val="22"/>
                <w:szCs w:val="22"/>
              </w:rPr>
            </w:pPr>
          </w:p>
        </w:tc>
        <w:tc>
          <w:tcPr>
            <w:tcW w:w="3827" w:type="dxa"/>
          </w:tcPr>
          <w:p w14:paraId="5F9E0B66" w14:textId="3195B5A9" w:rsidR="00EE64D4" w:rsidRPr="001F0DEA" w:rsidRDefault="00EE64D4" w:rsidP="1EA3471B">
            <w:pPr>
              <w:pStyle w:val="Textitflu"/>
              <w:spacing w:before="60" w:after="120"/>
              <w:rPr>
                <w:color w:val="FF0000"/>
                <w:sz w:val="22"/>
                <w:szCs w:val="22"/>
              </w:rPr>
            </w:pPr>
          </w:p>
        </w:tc>
      </w:tr>
      <w:tr w:rsidR="000E48F5" w:rsidRPr="001F0DEA" w14:paraId="2717FD7C" w14:textId="77777777" w:rsidTr="6B70FAEB">
        <w:tc>
          <w:tcPr>
            <w:tcW w:w="7807" w:type="dxa"/>
            <w:gridSpan w:val="2"/>
            <w:tcBorders>
              <w:right w:val="single" w:sz="4" w:space="0" w:color="auto"/>
            </w:tcBorders>
            <w:shd w:val="clear" w:color="auto" w:fill="92D050"/>
          </w:tcPr>
          <w:p w14:paraId="7877ECC5" w14:textId="19BDDE59" w:rsidR="000E48F5" w:rsidRPr="005543DF" w:rsidRDefault="000E48F5" w:rsidP="0030005C">
            <w:pPr>
              <w:pStyle w:val="Heading1"/>
              <w:rPr>
                <w:rFonts w:ascii="Calibri" w:hAnsi="Calibri" w:cs="Calibri"/>
                <w:color w:val="000000"/>
                <w:szCs w:val="20"/>
              </w:rPr>
            </w:pPr>
            <w:bookmarkStart w:id="15" w:name="_Toc122335120"/>
            <w:r w:rsidRPr="0030005C">
              <w:rPr>
                <w:rFonts w:asciiTheme="minorHAnsi" w:hAnsiTheme="minorHAnsi" w:cstheme="minorHAnsi"/>
                <w:b/>
                <w:i/>
                <w:color w:val="auto"/>
                <w:sz w:val="36"/>
                <w:szCs w:val="36"/>
              </w:rPr>
              <w:t>11. Stigar, stigapallar og handrið (þar sem við á)</w:t>
            </w:r>
            <w:bookmarkEnd w:id="15"/>
          </w:p>
        </w:tc>
        <w:tc>
          <w:tcPr>
            <w:tcW w:w="549" w:type="dxa"/>
            <w:shd w:val="clear" w:color="auto" w:fill="92D050"/>
          </w:tcPr>
          <w:p w14:paraId="2BC3352F" w14:textId="523D89EA" w:rsidR="000E48F5" w:rsidRPr="001F0DEA" w:rsidRDefault="000E48F5" w:rsidP="000E48F5">
            <w:pPr>
              <w:pStyle w:val="Textitflu"/>
              <w:spacing w:before="60" w:after="120"/>
              <w:rPr>
                <w:sz w:val="22"/>
                <w:szCs w:val="22"/>
              </w:rPr>
            </w:pPr>
            <w:r w:rsidRPr="00A72423">
              <w:rPr>
                <w:b/>
                <w:bCs/>
                <w:i/>
                <w:iCs/>
                <w:sz w:val="28"/>
                <w:szCs w:val="28"/>
              </w:rPr>
              <w:t>Já</w:t>
            </w:r>
          </w:p>
        </w:tc>
        <w:tc>
          <w:tcPr>
            <w:tcW w:w="716" w:type="dxa"/>
            <w:shd w:val="clear" w:color="auto" w:fill="92D050"/>
          </w:tcPr>
          <w:p w14:paraId="7ADC0A09" w14:textId="1DE0BCE3" w:rsidR="000E48F5" w:rsidRPr="001F0DEA" w:rsidRDefault="000E48F5" w:rsidP="000E48F5">
            <w:pPr>
              <w:pStyle w:val="Textitflu"/>
              <w:spacing w:before="60" w:after="120"/>
              <w:rPr>
                <w:sz w:val="22"/>
                <w:szCs w:val="22"/>
              </w:rPr>
            </w:pPr>
            <w:r w:rsidRPr="00A72423">
              <w:rPr>
                <w:b/>
                <w:bCs/>
                <w:i/>
                <w:iCs/>
                <w:sz w:val="28"/>
                <w:szCs w:val="28"/>
              </w:rPr>
              <w:t>Nei</w:t>
            </w:r>
          </w:p>
        </w:tc>
        <w:tc>
          <w:tcPr>
            <w:tcW w:w="993" w:type="dxa"/>
            <w:shd w:val="clear" w:color="auto" w:fill="92D050"/>
          </w:tcPr>
          <w:p w14:paraId="667A03C9" w14:textId="51BB1300" w:rsidR="000E48F5" w:rsidRPr="001F0DEA" w:rsidRDefault="000E48F5" w:rsidP="000E48F5">
            <w:pPr>
              <w:pStyle w:val="Textitflu"/>
              <w:spacing w:before="60" w:after="120"/>
              <w:rPr>
                <w:sz w:val="22"/>
                <w:szCs w:val="22"/>
              </w:rPr>
            </w:pPr>
            <w:r w:rsidRPr="00A72423">
              <w:rPr>
                <w:b/>
                <w:bCs/>
                <w:i/>
                <w:iCs/>
                <w:sz w:val="28"/>
                <w:szCs w:val="28"/>
              </w:rPr>
              <w:t>Á ekki við</w:t>
            </w:r>
          </w:p>
        </w:tc>
        <w:tc>
          <w:tcPr>
            <w:tcW w:w="3827" w:type="dxa"/>
            <w:shd w:val="clear" w:color="auto" w:fill="92D050"/>
          </w:tcPr>
          <w:p w14:paraId="71F0346C" w14:textId="10D4CC3B" w:rsidR="000E48F5" w:rsidRPr="001F0DEA" w:rsidRDefault="000E48F5" w:rsidP="000E48F5">
            <w:pPr>
              <w:pStyle w:val="Textitflu"/>
              <w:spacing w:before="60" w:after="120"/>
              <w:rPr>
                <w:sz w:val="22"/>
                <w:szCs w:val="22"/>
              </w:rPr>
            </w:pPr>
            <w:r w:rsidRPr="00685D3D">
              <w:rPr>
                <w:b/>
                <w:bCs/>
                <w:i/>
                <w:iCs/>
                <w:sz w:val="28"/>
                <w:szCs w:val="28"/>
              </w:rPr>
              <w:t>Athugasemdir/minnisatriði</w:t>
            </w:r>
          </w:p>
        </w:tc>
      </w:tr>
      <w:tr w:rsidR="000E48F5" w:rsidRPr="00CA5D38" w14:paraId="0DA908C9" w14:textId="77777777" w:rsidTr="6B70FAEB">
        <w:tc>
          <w:tcPr>
            <w:tcW w:w="7807" w:type="dxa"/>
            <w:gridSpan w:val="2"/>
            <w:tcBorders>
              <w:right w:val="single" w:sz="4" w:space="0" w:color="auto"/>
            </w:tcBorders>
            <w:shd w:val="clear" w:color="auto" w:fill="EAF1DD" w:themeFill="accent3" w:themeFillTint="33"/>
          </w:tcPr>
          <w:p w14:paraId="46379749" w14:textId="18FB632A" w:rsidR="000E48F5" w:rsidRPr="005543DF" w:rsidRDefault="000E48F5" w:rsidP="000E48F5">
            <w:pPr>
              <w:pStyle w:val="Textitflu"/>
              <w:spacing w:before="60" w:after="60"/>
              <w:rPr>
                <w:rFonts w:ascii="Calibri" w:hAnsi="Calibri" w:cs="Calibri"/>
                <w:color w:val="000000"/>
                <w:szCs w:val="20"/>
              </w:rPr>
            </w:pPr>
            <w:r w:rsidRPr="00100955">
              <w:rPr>
                <w:b/>
                <w:i/>
                <w:sz w:val="24"/>
                <w:szCs w:val="24"/>
              </w:rPr>
              <w:t>Lágmarkskröfur</w:t>
            </w:r>
          </w:p>
        </w:tc>
        <w:tc>
          <w:tcPr>
            <w:tcW w:w="549" w:type="dxa"/>
            <w:shd w:val="clear" w:color="auto" w:fill="EAF1DD" w:themeFill="accent3" w:themeFillTint="33"/>
          </w:tcPr>
          <w:p w14:paraId="5DB39480" w14:textId="77777777" w:rsidR="000E48F5" w:rsidRPr="001F0DEA" w:rsidRDefault="000E48F5" w:rsidP="000E48F5">
            <w:pPr>
              <w:pStyle w:val="Textitflu"/>
              <w:spacing w:before="60" w:after="120"/>
              <w:rPr>
                <w:sz w:val="22"/>
                <w:szCs w:val="22"/>
              </w:rPr>
            </w:pPr>
          </w:p>
        </w:tc>
        <w:tc>
          <w:tcPr>
            <w:tcW w:w="716" w:type="dxa"/>
            <w:shd w:val="clear" w:color="auto" w:fill="EAF1DD" w:themeFill="accent3" w:themeFillTint="33"/>
          </w:tcPr>
          <w:p w14:paraId="4D54C931" w14:textId="77777777" w:rsidR="000E48F5" w:rsidRPr="001F0DEA" w:rsidRDefault="000E48F5" w:rsidP="000E48F5">
            <w:pPr>
              <w:pStyle w:val="Textitflu"/>
              <w:spacing w:before="60" w:after="120"/>
              <w:rPr>
                <w:sz w:val="22"/>
                <w:szCs w:val="22"/>
              </w:rPr>
            </w:pPr>
          </w:p>
        </w:tc>
        <w:tc>
          <w:tcPr>
            <w:tcW w:w="993" w:type="dxa"/>
            <w:shd w:val="clear" w:color="auto" w:fill="EAF1DD" w:themeFill="accent3" w:themeFillTint="33"/>
          </w:tcPr>
          <w:p w14:paraId="48B73CB5" w14:textId="77777777" w:rsidR="000E48F5" w:rsidRPr="001F0DEA" w:rsidRDefault="000E48F5" w:rsidP="000E48F5">
            <w:pPr>
              <w:pStyle w:val="Textitflu"/>
              <w:spacing w:before="60" w:after="120"/>
              <w:rPr>
                <w:sz w:val="22"/>
                <w:szCs w:val="22"/>
              </w:rPr>
            </w:pPr>
          </w:p>
        </w:tc>
        <w:tc>
          <w:tcPr>
            <w:tcW w:w="3827" w:type="dxa"/>
            <w:shd w:val="clear" w:color="auto" w:fill="EAF1DD" w:themeFill="accent3" w:themeFillTint="33"/>
          </w:tcPr>
          <w:p w14:paraId="38A0D8C6" w14:textId="77777777" w:rsidR="000E48F5" w:rsidRPr="001F0DEA" w:rsidRDefault="000E48F5" w:rsidP="000E48F5">
            <w:pPr>
              <w:pStyle w:val="Textitflu"/>
              <w:spacing w:before="60" w:after="120"/>
              <w:rPr>
                <w:sz w:val="22"/>
                <w:szCs w:val="22"/>
              </w:rPr>
            </w:pPr>
          </w:p>
        </w:tc>
      </w:tr>
      <w:tr w:rsidR="006B20F2" w:rsidRPr="001F0DEA" w14:paraId="44A4F351" w14:textId="77777777" w:rsidTr="6B70FAEB">
        <w:tc>
          <w:tcPr>
            <w:tcW w:w="993" w:type="dxa"/>
            <w:shd w:val="clear" w:color="auto" w:fill="auto"/>
          </w:tcPr>
          <w:p w14:paraId="0529E90C" w14:textId="701D13F4" w:rsidR="006B20F2" w:rsidRDefault="006B20F2" w:rsidP="006B20F2">
            <w:pPr>
              <w:pStyle w:val="Textitflu"/>
              <w:spacing w:before="60"/>
              <w:rPr>
                <w:i/>
                <w:iCs/>
                <w:sz w:val="24"/>
                <w:szCs w:val="24"/>
              </w:rPr>
            </w:pPr>
            <w:r>
              <w:rPr>
                <w:i/>
                <w:iCs/>
                <w:sz w:val="24"/>
                <w:szCs w:val="24"/>
              </w:rPr>
              <w:t>11.1</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06F46B" w14:textId="77777777" w:rsidR="006B20F2" w:rsidRPr="00976659" w:rsidRDefault="006B20F2" w:rsidP="006B20F2">
            <w:pPr>
              <w:pStyle w:val="Textitflu"/>
              <w:spacing w:before="60" w:after="60"/>
              <w:rPr>
                <w:rFonts w:ascii="Calibri" w:hAnsi="Calibri" w:cs="Calibri"/>
                <w:color w:val="000000"/>
                <w:sz w:val="22"/>
                <w:szCs w:val="22"/>
              </w:rPr>
            </w:pPr>
            <w:r w:rsidRPr="00976659">
              <w:rPr>
                <w:rFonts w:ascii="Calibri" w:hAnsi="Calibri" w:cs="Calibri"/>
                <w:color w:val="000000"/>
                <w:sz w:val="22"/>
                <w:szCs w:val="22"/>
              </w:rPr>
              <w:t>Greinilegar merkingar á staðsetningu stiga eru á öllum hæðum.</w:t>
            </w:r>
          </w:p>
          <w:p w14:paraId="45544EC8" w14:textId="77777777" w:rsidR="00097744" w:rsidRPr="00C1232F" w:rsidRDefault="00097744" w:rsidP="00097744">
            <w:pPr>
              <w:pStyle w:val="Textitflu"/>
              <w:spacing w:before="60" w:after="60"/>
              <w:rPr>
                <w:i/>
                <w:color w:val="7F7F7F" w:themeColor="text1" w:themeTint="80"/>
                <w:szCs w:val="20"/>
              </w:rPr>
            </w:pPr>
            <w:r w:rsidRPr="00C1232F">
              <w:rPr>
                <w:i/>
                <w:color w:val="7F7F7F" w:themeColor="text1" w:themeTint="80"/>
                <w:szCs w:val="20"/>
              </w:rPr>
              <w:t>Leiðbeiningar/útskýringar:</w:t>
            </w:r>
          </w:p>
          <w:p w14:paraId="4E5F2679" w14:textId="4570A4EB" w:rsidR="00097744" w:rsidRPr="00C1232F" w:rsidRDefault="00097744" w:rsidP="00097744">
            <w:pPr>
              <w:pStyle w:val="Textitflu"/>
              <w:spacing w:before="60" w:after="60"/>
              <w:rPr>
                <w:i/>
                <w:color w:val="7F7F7F" w:themeColor="text1" w:themeTint="80"/>
                <w:szCs w:val="20"/>
              </w:rPr>
            </w:pPr>
            <w:r w:rsidRPr="00C1232F">
              <w:rPr>
                <w:i/>
                <w:color w:val="7F7F7F" w:themeColor="text1" w:themeTint="80"/>
                <w:szCs w:val="20"/>
              </w:rPr>
              <w:t>Sjá kafla 6.4.</w:t>
            </w:r>
            <w:r w:rsidR="00642588" w:rsidRPr="00C1232F">
              <w:rPr>
                <w:i/>
                <w:color w:val="7F7F7F" w:themeColor="text1" w:themeTint="80"/>
                <w:szCs w:val="20"/>
              </w:rPr>
              <w:t>6</w:t>
            </w:r>
          </w:p>
          <w:p w14:paraId="33DE2A02" w14:textId="51CA9BBC" w:rsidR="00097744" w:rsidRPr="005543DF" w:rsidRDefault="00000000" w:rsidP="00097744">
            <w:pPr>
              <w:pStyle w:val="Textitflu"/>
              <w:spacing w:before="60" w:after="60"/>
              <w:rPr>
                <w:rFonts w:ascii="Calibri" w:hAnsi="Calibri" w:cs="Calibri"/>
                <w:color w:val="000000"/>
                <w:szCs w:val="20"/>
              </w:rPr>
            </w:pPr>
            <w:hyperlink r:id="rId69" w:history="1">
              <w:r w:rsidR="00097744" w:rsidRPr="00C1232F">
                <w:rPr>
                  <w:rStyle w:val="Hyperlink"/>
                  <w:i/>
                  <w:color w:val="7F7F7F" w:themeColor="text1" w:themeTint="80"/>
                  <w:szCs w:val="20"/>
                </w:rPr>
                <w:t>Leiðbeiningar við byggingareglugerð 112/</w:t>
              </w:r>
              <w:r w:rsidR="00690FE7" w:rsidRPr="00C1232F">
                <w:rPr>
                  <w:rStyle w:val="Hyperlink"/>
                  <w:i/>
                  <w:color w:val="7F7F7F" w:themeColor="text1" w:themeTint="80"/>
                  <w:szCs w:val="20"/>
                </w:rPr>
                <w:t>2012</w:t>
              </w:r>
            </w:hyperlink>
          </w:p>
        </w:tc>
        <w:tc>
          <w:tcPr>
            <w:tcW w:w="549" w:type="dxa"/>
          </w:tcPr>
          <w:p w14:paraId="6CFE4E7D" w14:textId="77777777" w:rsidR="006B20F2" w:rsidRPr="001F0DEA" w:rsidRDefault="006B20F2" w:rsidP="006B20F2">
            <w:pPr>
              <w:pStyle w:val="Textitflu"/>
              <w:spacing w:before="60" w:after="120"/>
              <w:rPr>
                <w:sz w:val="22"/>
                <w:szCs w:val="22"/>
              </w:rPr>
            </w:pPr>
          </w:p>
        </w:tc>
        <w:tc>
          <w:tcPr>
            <w:tcW w:w="716" w:type="dxa"/>
          </w:tcPr>
          <w:p w14:paraId="7316015A" w14:textId="77777777" w:rsidR="006B20F2" w:rsidRPr="001F0DEA" w:rsidRDefault="006B20F2" w:rsidP="006B20F2">
            <w:pPr>
              <w:pStyle w:val="Textitflu"/>
              <w:spacing w:before="60" w:after="120"/>
              <w:rPr>
                <w:sz w:val="22"/>
                <w:szCs w:val="22"/>
              </w:rPr>
            </w:pPr>
          </w:p>
        </w:tc>
        <w:tc>
          <w:tcPr>
            <w:tcW w:w="993" w:type="dxa"/>
          </w:tcPr>
          <w:p w14:paraId="2E3EC1EC" w14:textId="77777777" w:rsidR="006B20F2" w:rsidRPr="001F0DEA" w:rsidRDefault="006B20F2" w:rsidP="006B20F2">
            <w:pPr>
              <w:pStyle w:val="Textitflu"/>
              <w:spacing w:before="60" w:after="120"/>
              <w:rPr>
                <w:sz w:val="22"/>
                <w:szCs w:val="22"/>
              </w:rPr>
            </w:pPr>
          </w:p>
        </w:tc>
        <w:tc>
          <w:tcPr>
            <w:tcW w:w="3827" w:type="dxa"/>
          </w:tcPr>
          <w:p w14:paraId="38A247B0" w14:textId="77777777" w:rsidR="006B20F2" w:rsidRPr="001F0DEA" w:rsidRDefault="006B20F2" w:rsidP="006B20F2">
            <w:pPr>
              <w:pStyle w:val="Textitflu"/>
              <w:spacing w:before="60" w:after="120"/>
              <w:rPr>
                <w:sz w:val="22"/>
                <w:szCs w:val="22"/>
              </w:rPr>
            </w:pPr>
          </w:p>
        </w:tc>
      </w:tr>
      <w:tr w:rsidR="006B20F2" w:rsidRPr="001F0DEA" w14:paraId="5B4B6671" w14:textId="77777777" w:rsidTr="001E4069">
        <w:tc>
          <w:tcPr>
            <w:tcW w:w="993" w:type="dxa"/>
            <w:tcBorders>
              <w:top w:val="single" w:sz="4" w:space="0" w:color="auto"/>
            </w:tcBorders>
            <w:shd w:val="clear" w:color="auto" w:fill="auto"/>
          </w:tcPr>
          <w:p w14:paraId="592E97A5" w14:textId="79F31E12" w:rsidR="006B20F2" w:rsidRDefault="007B538A" w:rsidP="006B20F2">
            <w:pPr>
              <w:pStyle w:val="Textitflu"/>
              <w:spacing w:before="60"/>
              <w:rPr>
                <w:i/>
                <w:iCs/>
                <w:sz w:val="24"/>
                <w:szCs w:val="24"/>
              </w:rPr>
            </w:pPr>
            <w:r>
              <w:rPr>
                <w:i/>
                <w:iCs/>
                <w:sz w:val="24"/>
                <w:szCs w:val="24"/>
              </w:rPr>
              <w:t>11.2</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09537255" w14:textId="77777777" w:rsidR="006B20F2" w:rsidRPr="00976659" w:rsidRDefault="006B20F2" w:rsidP="006B20F2">
            <w:pPr>
              <w:pStyle w:val="Textitflu"/>
              <w:spacing w:before="60" w:after="60"/>
              <w:rPr>
                <w:rFonts w:ascii="Calibri" w:hAnsi="Calibri" w:cs="Calibri"/>
                <w:color w:val="000000"/>
                <w:sz w:val="22"/>
                <w:szCs w:val="22"/>
              </w:rPr>
            </w:pPr>
            <w:r w:rsidRPr="00976659">
              <w:rPr>
                <w:rFonts w:ascii="Calibri" w:hAnsi="Calibri" w:cs="Calibri"/>
                <w:color w:val="000000"/>
                <w:sz w:val="22"/>
                <w:szCs w:val="22"/>
              </w:rPr>
              <w:t>Skýr afmörkun er til staðar við hæðarmun / hæðarbreytingu / þrep o.þ.h.</w:t>
            </w:r>
          </w:p>
          <w:p w14:paraId="387CD8D0" w14:textId="77777777" w:rsidR="00642588" w:rsidRPr="00976659" w:rsidRDefault="00642588" w:rsidP="00642588">
            <w:pPr>
              <w:pStyle w:val="Textitflu"/>
              <w:spacing w:before="60" w:after="60"/>
              <w:rPr>
                <w:i/>
                <w:color w:val="7F7F7F" w:themeColor="text1" w:themeTint="80"/>
                <w:szCs w:val="20"/>
              </w:rPr>
            </w:pPr>
            <w:r w:rsidRPr="00976659">
              <w:rPr>
                <w:i/>
                <w:color w:val="7F7F7F" w:themeColor="text1" w:themeTint="80"/>
                <w:szCs w:val="20"/>
              </w:rPr>
              <w:lastRenderedPageBreak/>
              <w:t>Leiðbeiningar/útskýringar:</w:t>
            </w:r>
          </w:p>
          <w:p w14:paraId="28967589" w14:textId="09E04ACB" w:rsidR="00642588" w:rsidRPr="00976659" w:rsidRDefault="00642588" w:rsidP="00642588">
            <w:pPr>
              <w:pStyle w:val="Textitflu"/>
              <w:spacing w:before="60" w:after="60"/>
              <w:rPr>
                <w:i/>
                <w:color w:val="7F7F7F" w:themeColor="text1" w:themeTint="80"/>
                <w:szCs w:val="20"/>
              </w:rPr>
            </w:pPr>
            <w:r w:rsidRPr="00976659">
              <w:rPr>
                <w:i/>
                <w:color w:val="7F7F7F" w:themeColor="text1" w:themeTint="80"/>
                <w:szCs w:val="20"/>
              </w:rPr>
              <w:t>Sjá kafla 6.4.6,</w:t>
            </w:r>
            <w:r w:rsidR="00BC0F41" w:rsidRPr="00976659">
              <w:rPr>
                <w:i/>
                <w:color w:val="7F7F7F" w:themeColor="text1" w:themeTint="80"/>
                <w:szCs w:val="20"/>
              </w:rPr>
              <w:t xml:space="preserve"> leiðbeiningar nr. 7,</w:t>
            </w:r>
            <w:r w:rsidRPr="00976659">
              <w:rPr>
                <w:i/>
                <w:color w:val="7F7F7F" w:themeColor="text1" w:themeTint="80"/>
                <w:szCs w:val="20"/>
              </w:rPr>
              <w:t xml:space="preserve"> </w:t>
            </w:r>
            <w:r w:rsidR="000E3498" w:rsidRPr="00976659">
              <w:rPr>
                <w:i/>
                <w:color w:val="7F7F7F" w:themeColor="text1" w:themeTint="80"/>
                <w:szCs w:val="20"/>
              </w:rPr>
              <w:t>mgr. 6</w:t>
            </w:r>
          </w:p>
          <w:p w14:paraId="6B7C86C1" w14:textId="0001412B" w:rsidR="00642588" w:rsidRPr="00FE5FC9" w:rsidRDefault="00000000" w:rsidP="006B20F2">
            <w:pPr>
              <w:pStyle w:val="Textitflu"/>
              <w:spacing w:before="60" w:after="60"/>
              <w:rPr>
                <w:rFonts w:ascii="Calibri" w:hAnsi="Calibri" w:cs="Calibri"/>
                <w:color w:val="000000"/>
              </w:rPr>
            </w:pPr>
            <w:hyperlink r:id="rId70" w:history="1">
              <w:r w:rsidR="00642588" w:rsidRPr="00976659">
                <w:rPr>
                  <w:rStyle w:val="Hyperlink"/>
                  <w:i/>
                  <w:color w:val="7F7F7F" w:themeColor="text1" w:themeTint="80"/>
                  <w:szCs w:val="20"/>
                </w:rPr>
                <w:t>Leiðbeiningar við byggingareglugerð 112/</w:t>
              </w:r>
              <w:r w:rsidR="00690FE7" w:rsidRPr="00976659">
                <w:rPr>
                  <w:rStyle w:val="Hyperlink"/>
                  <w:i/>
                  <w:color w:val="7F7F7F" w:themeColor="text1" w:themeTint="80"/>
                  <w:szCs w:val="20"/>
                </w:rPr>
                <w:t>2012</w:t>
              </w:r>
            </w:hyperlink>
          </w:p>
        </w:tc>
        <w:tc>
          <w:tcPr>
            <w:tcW w:w="549" w:type="dxa"/>
          </w:tcPr>
          <w:p w14:paraId="234A96F2" w14:textId="77777777" w:rsidR="006B20F2" w:rsidRPr="001F0DEA" w:rsidRDefault="006B20F2" w:rsidP="006B20F2">
            <w:pPr>
              <w:pStyle w:val="Textitflu"/>
              <w:spacing w:before="60" w:after="120"/>
              <w:rPr>
                <w:sz w:val="22"/>
                <w:szCs w:val="22"/>
              </w:rPr>
            </w:pPr>
          </w:p>
        </w:tc>
        <w:tc>
          <w:tcPr>
            <w:tcW w:w="716" w:type="dxa"/>
          </w:tcPr>
          <w:p w14:paraId="7F8D8D10" w14:textId="77777777" w:rsidR="006B20F2" w:rsidRPr="001F0DEA" w:rsidRDefault="006B20F2" w:rsidP="006B20F2">
            <w:pPr>
              <w:pStyle w:val="Textitflu"/>
              <w:spacing w:before="60" w:after="120"/>
              <w:rPr>
                <w:sz w:val="22"/>
                <w:szCs w:val="22"/>
              </w:rPr>
            </w:pPr>
          </w:p>
        </w:tc>
        <w:tc>
          <w:tcPr>
            <w:tcW w:w="993" w:type="dxa"/>
          </w:tcPr>
          <w:p w14:paraId="7469A621" w14:textId="77777777" w:rsidR="006B20F2" w:rsidRPr="001F0DEA" w:rsidRDefault="006B20F2" w:rsidP="006B20F2">
            <w:pPr>
              <w:pStyle w:val="Textitflu"/>
              <w:spacing w:before="60" w:after="120"/>
              <w:rPr>
                <w:sz w:val="22"/>
                <w:szCs w:val="22"/>
              </w:rPr>
            </w:pPr>
          </w:p>
        </w:tc>
        <w:tc>
          <w:tcPr>
            <w:tcW w:w="3827" w:type="dxa"/>
          </w:tcPr>
          <w:p w14:paraId="141741FE" w14:textId="77777777" w:rsidR="006B20F2" w:rsidRPr="001F0DEA" w:rsidRDefault="006B20F2" w:rsidP="006B20F2">
            <w:pPr>
              <w:pStyle w:val="Textitflu"/>
              <w:spacing w:before="60" w:after="120"/>
              <w:rPr>
                <w:sz w:val="22"/>
                <w:szCs w:val="22"/>
              </w:rPr>
            </w:pPr>
          </w:p>
        </w:tc>
      </w:tr>
      <w:tr w:rsidR="006B20F2" w:rsidRPr="001F0DEA" w14:paraId="2038AFF2" w14:textId="77777777" w:rsidTr="6B70FAEB">
        <w:tc>
          <w:tcPr>
            <w:tcW w:w="993" w:type="dxa"/>
            <w:tcBorders>
              <w:top w:val="single" w:sz="4" w:space="0" w:color="auto"/>
            </w:tcBorders>
            <w:shd w:val="clear" w:color="auto" w:fill="auto"/>
          </w:tcPr>
          <w:p w14:paraId="52EB6834" w14:textId="650D9EC0" w:rsidR="006B20F2" w:rsidRDefault="007B538A" w:rsidP="006B20F2">
            <w:pPr>
              <w:pStyle w:val="Textitflu"/>
              <w:spacing w:before="60"/>
              <w:rPr>
                <w:i/>
                <w:iCs/>
                <w:sz w:val="24"/>
                <w:szCs w:val="24"/>
              </w:rPr>
            </w:pPr>
            <w:r>
              <w:rPr>
                <w:i/>
                <w:iCs/>
                <w:sz w:val="24"/>
                <w:szCs w:val="24"/>
              </w:rPr>
              <w:t>11.3</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376849B0" w14:textId="77777777" w:rsidR="006B20F2" w:rsidRPr="00976659" w:rsidRDefault="006B20F2" w:rsidP="006B20F2">
            <w:pPr>
              <w:pStyle w:val="Textitflu"/>
              <w:spacing w:before="60" w:after="60"/>
              <w:rPr>
                <w:rFonts w:ascii="Calibri" w:hAnsi="Calibri" w:cs="Calibri"/>
                <w:color w:val="000000"/>
                <w:sz w:val="22"/>
                <w:szCs w:val="22"/>
              </w:rPr>
            </w:pPr>
            <w:r w:rsidRPr="00976659">
              <w:rPr>
                <w:rFonts w:ascii="Calibri" w:hAnsi="Calibri" w:cs="Calibri"/>
                <w:color w:val="000000"/>
                <w:sz w:val="22"/>
                <w:szCs w:val="22"/>
              </w:rPr>
              <w:t>Handlisti er beggja vegna í stiga.</w:t>
            </w:r>
          </w:p>
          <w:p w14:paraId="74A505B8" w14:textId="77777777" w:rsidR="000E3498" w:rsidRPr="00976659" w:rsidRDefault="000E3498" w:rsidP="000E3498">
            <w:pPr>
              <w:pStyle w:val="Textitflu"/>
              <w:spacing w:before="60" w:after="60"/>
              <w:rPr>
                <w:i/>
                <w:color w:val="7F7F7F" w:themeColor="text1" w:themeTint="80"/>
                <w:szCs w:val="20"/>
              </w:rPr>
            </w:pPr>
            <w:r w:rsidRPr="00976659">
              <w:rPr>
                <w:i/>
                <w:color w:val="7F7F7F" w:themeColor="text1" w:themeTint="80"/>
                <w:szCs w:val="20"/>
              </w:rPr>
              <w:t>Leiðbeiningar/útskýringar:</w:t>
            </w:r>
          </w:p>
          <w:p w14:paraId="79D95B0D" w14:textId="19F6532A" w:rsidR="000E3498" w:rsidRPr="00976659" w:rsidRDefault="000E3498" w:rsidP="000E3498">
            <w:pPr>
              <w:pStyle w:val="Textitflu"/>
              <w:spacing w:before="60" w:after="60"/>
              <w:rPr>
                <w:i/>
                <w:color w:val="7F7F7F" w:themeColor="text1" w:themeTint="80"/>
                <w:szCs w:val="20"/>
              </w:rPr>
            </w:pPr>
            <w:r w:rsidRPr="00976659">
              <w:rPr>
                <w:i/>
                <w:color w:val="7F7F7F" w:themeColor="text1" w:themeTint="80"/>
                <w:szCs w:val="20"/>
              </w:rPr>
              <w:t>Sjá kafla 6</w:t>
            </w:r>
            <w:r w:rsidR="00666B43" w:rsidRPr="00976659">
              <w:rPr>
                <w:i/>
                <w:color w:val="7F7F7F" w:themeColor="text1" w:themeTint="80"/>
                <w:szCs w:val="20"/>
              </w:rPr>
              <w:t>.5.2</w:t>
            </w:r>
            <w:r w:rsidRPr="00976659">
              <w:rPr>
                <w:i/>
                <w:color w:val="7F7F7F" w:themeColor="text1" w:themeTint="80"/>
                <w:szCs w:val="20"/>
              </w:rPr>
              <w:t xml:space="preserve">, mgr. </w:t>
            </w:r>
            <w:r w:rsidR="004A3709" w:rsidRPr="00976659">
              <w:rPr>
                <w:i/>
                <w:color w:val="7F7F7F" w:themeColor="text1" w:themeTint="80"/>
                <w:szCs w:val="20"/>
              </w:rPr>
              <w:t>3</w:t>
            </w:r>
          </w:p>
          <w:p w14:paraId="2C097520" w14:textId="3606048C" w:rsidR="000E3498" w:rsidRPr="004A3709" w:rsidRDefault="00000000" w:rsidP="006B20F2">
            <w:pPr>
              <w:pStyle w:val="Textitflu"/>
              <w:spacing w:before="60" w:after="60"/>
              <w:rPr>
                <w:rFonts w:ascii="Calibri" w:hAnsi="Calibri" w:cs="Calibri"/>
                <w:color w:val="000000"/>
              </w:rPr>
            </w:pPr>
            <w:hyperlink r:id="rId71" w:history="1">
              <w:r w:rsidR="000E3498" w:rsidRPr="00976659">
                <w:rPr>
                  <w:rStyle w:val="Hyperlink"/>
                  <w:i/>
                  <w:color w:val="7F7F7F" w:themeColor="text1" w:themeTint="80"/>
                  <w:szCs w:val="20"/>
                </w:rPr>
                <w:t>Leiðbeiningar við byggingareglugerð 112/</w:t>
              </w:r>
              <w:r w:rsidR="00690FE7" w:rsidRPr="00976659">
                <w:rPr>
                  <w:rStyle w:val="Hyperlink"/>
                  <w:i/>
                  <w:color w:val="7F7F7F" w:themeColor="text1" w:themeTint="80"/>
                  <w:szCs w:val="20"/>
                </w:rPr>
                <w:t>2012</w:t>
              </w:r>
            </w:hyperlink>
          </w:p>
        </w:tc>
        <w:tc>
          <w:tcPr>
            <w:tcW w:w="549" w:type="dxa"/>
          </w:tcPr>
          <w:p w14:paraId="01DF0520" w14:textId="77777777" w:rsidR="006B20F2" w:rsidRPr="001F0DEA" w:rsidRDefault="006B20F2" w:rsidP="006B20F2">
            <w:pPr>
              <w:pStyle w:val="Textitflu"/>
              <w:spacing w:before="60" w:after="120"/>
              <w:rPr>
                <w:sz w:val="22"/>
                <w:szCs w:val="22"/>
              </w:rPr>
            </w:pPr>
          </w:p>
        </w:tc>
        <w:tc>
          <w:tcPr>
            <w:tcW w:w="716" w:type="dxa"/>
          </w:tcPr>
          <w:p w14:paraId="63D44E73" w14:textId="77777777" w:rsidR="006B20F2" w:rsidRPr="001F0DEA" w:rsidRDefault="006B20F2" w:rsidP="006B20F2">
            <w:pPr>
              <w:pStyle w:val="Textitflu"/>
              <w:spacing w:before="60" w:after="120"/>
              <w:rPr>
                <w:sz w:val="22"/>
                <w:szCs w:val="22"/>
              </w:rPr>
            </w:pPr>
          </w:p>
        </w:tc>
        <w:tc>
          <w:tcPr>
            <w:tcW w:w="993" w:type="dxa"/>
          </w:tcPr>
          <w:p w14:paraId="62D289F6" w14:textId="77777777" w:rsidR="006B20F2" w:rsidRPr="001F0DEA" w:rsidRDefault="006B20F2" w:rsidP="006B20F2">
            <w:pPr>
              <w:pStyle w:val="Textitflu"/>
              <w:spacing w:before="60" w:after="120"/>
              <w:rPr>
                <w:sz w:val="22"/>
                <w:szCs w:val="22"/>
              </w:rPr>
            </w:pPr>
          </w:p>
        </w:tc>
        <w:tc>
          <w:tcPr>
            <w:tcW w:w="3827" w:type="dxa"/>
          </w:tcPr>
          <w:p w14:paraId="4203A0B2" w14:textId="77777777" w:rsidR="006B20F2" w:rsidRPr="001F0DEA" w:rsidRDefault="006B20F2" w:rsidP="006B20F2">
            <w:pPr>
              <w:pStyle w:val="Textitflu"/>
              <w:spacing w:before="60" w:after="120"/>
              <w:rPr>
                <w:sz w:val="22"/>
                <w:szCs w:val="22"/>
              </w:rPr>
            </w:pPr>
          </w:p>
        </w:tc>
      </w:tr>
      <w:tr w:rsidR="006B20F2" w:rsidRPr="001F0DEA" w14:paraId="46F842BB" w14:textId="77777777" w:rsidTr="6B70FAEB">
        <w:tc>
          <w:tcPr>
            <w:tcW w:w="993" w:type="dxa"/>
            <w:shd w:val="clear" w:color="auto" w:fill="auto"/>
          </w:tcPr>
          <w:p w14:paraId="6D676B3C" w14:textId="70FC2374" w:rsidR="006B20F2" w:rsidRDefault="007B538A" w:rsidP="006B20F2">
            <w:pPr>
              <w:pStyle w:val="Textitflu"/>
              <w:spacing w:before="60"/>
              <w:rPr>
                <w:i/>
                <w:iCs/>
                <w:sz w:val="24"/>
                <w:szCs w:val="24"/>
              </w:rPr>
            </w:pPr>
            <w:r>
              <w:rPr>
                <w:i/>
                <w:iCs/>
                <w:sz w:val="24"/>
                <w:szCs w:val="24"/>
              </w:rPr>
              <w:t>11.4</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07C50403" w14:textId="77777777" w:rsidR="006B20F2" w:rsidRPr="00976659" w:rsidRDefault="006B20F2" w:rsidP="006B20F2">
            <w:pPr>
              <w:pStyle w:val="Textitflu"/>
              <w:spacing w:before="60" w:after="60"/>
              <w:rPr>
                <w:rFonts w:ascii="Calibri" w:hAnsi="Calibri" w:cs="Calibri"/>
                <w:color w:val="000000"/>
                <w:sz w:val="22"/>
                <w:szCs w:val="22"/>
              </w:rPr>
            </w:pPr>
            <w:r w:rsidRPr="00976659">
              <w:rPr>
                <w:rFonts w:ascii="Calibri" w:hAnsi="Calibri" w:cs="Calibri"/>
                <w:color w:val="000000"/>
                <w:sz w:val="22"/>
                <w:szCs w:val="22"/>
              </w:rPr>
              <w:t>Hæð handlista er á milli 80 og 90 cm.</w:t>
            </w:r>
          </w:p>
          <w:p w14:paraId="2C379BC4" w14:textId="77777777" w:rsidR="004A3709" w:rsidRPr="00976659" w:rsidRDefault="004A3709" w:rsidP="004A3709">
            <w:pPr>
              <w:pStyle w:val="Textitflu"/>
              <w:spacing w:before="60" w:after="60"/>
              <w:rPr>
                <w:i/>
                <w:color w:val="7F7F7F" w:themeColor="text1" w:themeTint="80"/>
                <w:szCs w:val="20"/>
              </w:rPr>
            </w:pPr>
            <w:r w:rsidRPr="00976659">
              <w:rPr>
                <w:i/>
                <w:color w:val="7F7F7F" w:themeColor="text1" w:themeTint="80"/>
                <w:szCs w:val="20"/>
              </w:rPr>
              <w:t>Leiðbeiningar/útskýringar:</w:t>
            </w:r>
          </w:p>
          <w:p w14:paraId="6C5F7C47" w14:textId="3884C9D2" w:rsidR="004A3709" w:rsidRPr="00976659" w:rsidRDefault="004A3709" w:rsidP="004A3709">
            <w:pPr>
              <w:pStyle w:val="Textitflu"/>
              <w:spacing w:before="60" w:after="60"/>
              <w:rPr>
                <w:i/>
                <w:color w:val="7F7F7F" w:themeColor="text1" w:themeTint="80"/>
                <w:szCs w:val="20"/>
              </w:rPr>
            </w:pPr>
            <w:r w:rsidRPr="00976659">
              <w:rPr>
                <w:i/>
                <w:color w:val="7F7F7F" w:themeColor="text1" w:themeTint="80"/>
                <w:szCs w:val="20"/>
              </w:rPr>
              <w:t>Sjá kafla 6.</w:t>
            </w:r>
            <w:r w:rsidR="00666B43" w:rsidRPr="00976659">
              <w:rPr>
                <w:i/>
                <w:color w:val="7F7F7F" w:themeColor="text1" w:themeTint="80"/>
                <w:szCs w:val="20"/>
              </w:rPr>
              <w:t>5.2</w:t>
            </w:r>
            <w:r w:rsidRPr="00976659">
              <w:rPr>
                <w:i/>
                <w:color w:val="7F7F7F" w:themeColor="text1" w:themeTint="80"/>
                <w:szCs w:val="20"/>
              </w:rPr>
              <w:t xml:space="preserve">, mgr. </w:t>
            </w:r>
            <w:r w:rsidR="00666B43" w:rsidRPr="00976659">
              <w:rPr>
                <w:i/>
                <w:color w:val="7F7F7F" w:themeColor="text1" w:themeTint="80"/>
                <w:szCs w:val="20"/>
              </w:rPr>
              <w:t>2</w:t>
            </w:r>
          </w:p>
          <w:p w14:paraId="3389D582" w14:textId="54B35FE5" w:rsidR="004A3709" w:rsidRPr="005543DF" w:rsidRDefault="00000000" w:rsidP="004A3709">
            <w:pPr>
              <w:pStyle w:val="Textitflu"/>
              <w:spacing w:before="60" w:after="60"/>
              <w:rPr>
                <w:rFonts w:ascii="Calibri" w:hAnsi="Calibri" w:cs="Calibri"/>
                <w:color w:val="000000"/>
                <w:szCs w:val="20"/>
              </w:rPr>
            </w:pPr>
            <w:hyperlink r:id="rId72" w:history="1">
              <w:r w:rsidR="004A3709" w:rsidRPr="00976659">
                <w:rPr>
                  <w:rStyle w:val="Hyperlink"/>
                  <w:i/>
                  <w:color w:val="7F7F7F" w:themeColor="text1" w:themeTint="80"/>
                  <w:szCs w:val="20"/>
                </w:rPr>
                <w:t>Leiðbeiningar við byggingareglugerð 112/</w:t>
              </w:r>
              <w:r w:rsidR="00690FE7" w:rsidRPr="00976659">
                <w:rPr>
                  <w:rStyle w:val="Hyperlink"/>
                  <w:i/>
                  <w:color w:val="7F7F7F" w:themeColor="text1" w:themeTint="80"/>
                  <w:szCs w:val="20"/>
                </w:rPr>
                <w:t>2012</w:t>
              </w:r>
            </w:hyperlink>
          </w:p>
        </w:tc>
        <w:tc>
          <w:tcPr>
            <w:tcW w:w="549" w:type="dxa"/>
          </w:tcPr>
          <w:p w14:paraId="49D0A7AE" w14:textId="77777777" w:rsidR="006B20F2" w:rsidRPr="001F0DEA" w:rsidRDefault="006B20F2" w:rsidP="006B20F2">
            <w:pPr>
              <w:pStyle w:val="Textitflu"/>
              <w:spacing w:before="60" w:after="120"/>
              <w:rPr>
                <w:sz w:val="22"/>
                <w:szCs w:val="22"/>
              </w:rPr>
            </w:pPr>
          </w:p>
        </w:tc>
        <w:tc>
          <w:tcPr>
            <w:tcW w:w="716" w:type="dxa"/>
          </w:tcPr>
          <w:p w14:paraId="64BD94AD" w14:textId="77777777" w:rsidR="006B20F2" w:rsidRPr="001F0DEA" w:rsidRDefault="006B20F2" w:rsidP="006B20F2">
            <w:pPr>
              <w:pStyle w:val="Textitflu"/>
              <w:spacing w:before="60" w:after="120"/>
              <w:rPr>
                <w:sz w:val="22"/>
                <w:szCs w:val="22"/>
              </w:rPr>
            </w:pPr>
          </w:p>
        </w:tc>
        <w:tc>
          <w:tcPr>
            <w:tcW w:w="993" w:type="dxa"/>
          </w:tcPr>
          <w:p w14:paraId="57FDA237" w14:textId="77777777" w:rsidR="006B20F2" w:rsidRPr="001F0DEA" w:rsidRDefault="006B20F2" w:rsidP="006B20F2">
            <w:pPr>
              <w:pStyle w:val="Textitflu"/>
              <w:spacing w:before="60" w:after="120"/>
              <w:rPr>
                <w:sz w:val="22"/>
                <w:szCs w:val="22"/>
              </w:rPr>
            </w:pPr>
          </w:p>
        </w:tc>
        <w:tc>
          <w:tcPr>
            <w:tcW w:w="3827" w:type="dxa"/>
          </w:tcPr>
          <w:p w14:paraId="3844EB00" w14:textId="77777777" w:rsidR="006B20F2" w:rsidRPr="001F0DEA" w:rsidRDefault="006B20F2" w:rsidP="006B20F2">
            <w:pPr>
              <w:pStyle w:val="Textitflu"/>
              <w:spacing w:before="60" w:after="120"/>
              <w:rPr>
                <w:sz w:val="22"/>
                <w:szCs w:val="22"/>
              </w:rPr>
            </w:pPr>
          </w:p>
        </w:tc>
      </w:tr>
      <w:tr w:rsidR="006B20F2" w:rsidRPr="001F0DEA" w14:paraId="30A8EA47" w14:textId="77777777" w:rsidTr="00B921FF">
        <w:tc>
          <w:tcPr>
            <w:tcW w:w="993" w:type="dxa"/>
            <w:shd w:val="clear" w:color="auto" w:fill="auto"/>
          </w:tcPr>
          <w:p w14:paraId="4CCFCADB" w14:textId="6E945E17" w:rsidR="006B20F2" w:rsidRDefault="007B538A" w:rsidP="006B20F2">
            <w:pPr>
              <w:pStyle w:val="Textitflu"/>
              <w:spacing w:before="60"/>
              <w:rPr>
                <w:i/>
                <w:iCs/>
                <w:sz w:val="24"/>
                <w:szCs w:val="24"/>
              </w:rPr>
            </w:pPr>
            <w:r>
              <w:rPr>
                <w:i/>
                <w:iCs/>
                <w:sz w:val="24"/>
                <w:szCs w:val="24"/>
              </w:rPr>
              <w:t>11.5</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0B107" w14:textId="786B12B5" w:rsidR="006B20F2" w:rsidRPr="00EA62BE" w:rsidRDefault="006B20F2" w:rsidP="006B20F2">
            <w:pPr>
              <w:pStyle w:val="Textitflu"/>
              <w:spacing w:before="60" w:after="60"/>
              <w:rPr>
                <w:rFonts w:ascii="Calibri" w:hAnsi="Calibri" w:cs="Calibri"/>
                <w:color w:val="000000"/>
                <w:sz w:val="22"/>
                <w:szCs w:val="22"/>
              </w:rPr>
            </w:pPr>
            <w:r w:rsidRPr="00EA62BE">
              <w:rPr>
                <w:rFonts w:ascii="Calibri" w:hAnsi="Calibri" w:cs="Calibri"/>
                <w:color w:val="000000"/>
                <w:sz w:val="22"/>
                <w:szCs w:val="22"/>
              </w:rPr>
              <w:t xml:space="preserve">Handlisti nær a.m.k. 30 cm lárétt fram fyrir neðsta þrep og aftur fyrir efsta þrep. </w:t>
            </w:r>
          </w:p>
          <w:p w14:paraId="30B3E03E" w14:textId="77777777" w:rsidR="004A3709" w:rsidRPr="00EA62BE" w:rsidRDefault="004A3709" w:rsidP="004A3709">
            <w:pPr>
              <w:pStyle w:val="Textitflu"/>
              <w:spacing w:before="60" w:after="60"/>
              <w:rPr>
                <w:i/>
                <w:color w:val="7F7F7F" w:themeColor="text1" w:themeTint="80"/>
                <w:szCs w:val="20"/>
              </w:rPr>
            </w:pPr>
            <w:r w:rsidRPr="00EA62BE">
              <w:rPr>
                <w:i/>
                <w:color w:val="7F7F7F" w:themeColor="text1" w:themeTint="80"/>
                <w:szCs w:val="20"/>
              </w:rPr>
              <w:t>Leiðbeiningar/útskýringar:</w:t>
            </w:r>
          </w:p>
          <w:p w14:paraId="7FAE74C6" w14:textId="5BAFFC94" w:rsidR="004A3709" w:rsidRPr="00EA62BE" w:rsidRDefault="004A3709" w:rsidP="004A3709">
            <w:pPr>
              <w:pStyle w:val="Textitflu"/>
              <w:spacing w:before="60" w:after="60"/>
              <w:rPr>
                <w:i/>
                <w:color w:val="7F7F7F" w:themeColor="text1" w:themeTint="80"/>
                <w:szCs w:val="20"/>
              </w:rPr>
            </w:pPr>
            <w:r w:rsidRPr="00EA62BE">
              <w:rPr>
                <w:i/>
                <w:color w:val="7F7F7F" w:themeColor="text1" w:themeTint="80"/>
                <w:szCs w:val="20"/>
              </w:rPr>
              <w:t>Sjá kafla 6.</w:t>
            </w:r>
            <w:r w:rsidR="002A6C81" w:rsidRPr="00EA62BE">
              <w:rPr>
                <w:i/>
                <w:color w:val="7F7F7F" w:themeColor="text1" w:themeTint="80"/>
                <w:szCs w:val="20"/>
              </w:rPr>
              <w:t>5.2</w:t>
            </w:r>
            <w:r w:rsidRPr="00EA62BE">
              <w:rPr>
                <w:i/>
                <w:color w:val="7F7F7F" w:themeColor="text1" w:themeTint="80"/>
                <w:szCs w:val="20"/>
              </w:rPr>
              <w:t>, mgr. 3</w:t>
            </w:r>
          </w:p>
          <w:p w14:paraId="5AA60CB9" w14:textId="4C93832B" w:rsidR="004A3709" w:rsidRPr="004A3709" w:rsidRDefault="00000000" w:rsidP="004A3709">
            <w:pPr>
              <w:pStyle w:val="Textitflu"/>
              <w:spacing w:before="60" w:after="60"/>
              <w:rPr>
                <w:i/>
                <w:iCs/>
                <w:color w:val="808080" w:themeColor="background1" w:themeShade="80"/>
                <w:szCs w:val="20"/>
                <w:u w:val="single"/>
              </w:rPr>
            </w:pPr>
            <w:hyperlink r:id="rId73" w:history="1">
              <w:r w:rsidR="004A3709" w:rsidRPr="00EA62BE">
                <w:rPr>
                  <w:rStyle w:val="Hyperlink"/>
                  <w:i/>
                  <w:color w:val="7F7F7F" w:themeColor="text1" w:themeTint="80"/>
                  <w:szCs w:val="20"/>
                </w:rPr>
                <w:t>Leiðbeiningar við byggingareglugerð 112/</w:t>
              </w:r>
              <w:r w:rsidR="00690FE7" w:rsidRPr="00EA62BE">
                <w:rPr>
                  <w:rStyle w:val="Hyperlink"/>
                  <w:i/>
                  <w:color w:val="7F7F7F" w:themeColor="text1" w:themeTint="80"/>
                  <w:szCs w:val="20"/>
                </w:rPr>
                <w:t>2012</w:t>
              </w:r>
            </w:hyperlink>
          </w:p>
        </w:tc>
        <w:tc>
          <w:tcPr>
            <w:tcW w:w="549" w:type="dxa"/>
            <w:tcBorders>
              <w:top w:val="single" w:sz="4" w:space="0" w:color="auto"/>
            </w:tcBorders>
          </w:tcPr>
          <w:p w14:paraId="2F42F4E4" w14:textId="77777777" w:rsidR="006B20F2" w:rsidRPr="001F0DEA" w:rsidRDefault="006B20F2" w:rsidP="006B20F2">
            <w:pPr>
              <w:pStyle w:val="Textitflu"/>
              <w:spacing w:before="60" w:after="120"/>
              <w:rPr>
                <w:sz w:val="22"/>
                <w:szCs w:val="22"/>
              </w:rPr>
            </w:pPr>
          </w:p>
        </w:tc>
        <w:tc>
          <w:tcPr>
            <w:tcW w:w="716" w:type="dxa"/>
            <w:tcBorders>
              <w:top w:val="single" w:sz="4" w:space="0" w:color="auto"/>
            </w:tcBorders>
          </w:tcPr>
          <w:p w14:paraId="36B9A6F2" w14:textId="77777777" w:rsidR="006B20F2" w:rsidRPr="001F0DEA" w:rsidRDefault="006B20F2" w:rsidP="006B20F2">
            <w:pPr>
              <w:pStyle w:val="Textitflu"/>
              <w:spacing w:before="60" w:after="120"/>
              <w:rPr>
                <w:sz w:val="22"/>
                <w:szCs w:val="22"/>
              </w:rPr>
            </w:pPr>
          </w:p>
        </w:tc>
        <w:tc>
          <w:tcPr>
            <w:tcW w:w="993" w:type="dxa"/>
            <w:tcBorders>
              <w:top w:val="single" w:sz="4" w:space="0" w:color="auto"/>
            </w:tcBorders>
          </w:tcPr>
          <w:p w14:paraId="0B465CC5" w14:textId="77777777" w:rsidR="006B20F2" w:rsidRPr="001F0DEA" w:rsidRDefault="006B20F2" w:rsidP="006B20F2">
            <w:pPr>
              <w:pStyle w:val="Textitflu"/>
              <w:spacing w:before="60" w:after="120"/>
              <w:rPr>
                <w:sz w:val="22"/>
                <w:szCs w:val="22"/>
              </w:rPr>
            </w:pPr>
          </w:p>
        </w:tc>
        <w:tc>
          <w:tcPr>
            <w:tcW w:w="3827" w:type="dxa"/>
            <w:tcBorders>
              <w:top w:val="single" w:sz="4" w:space="0" w:color="auto"/>
            </w:tcBorders>
          </w:tcPr>
          <w:p w14:paraId="2561B6A7" w14:textId="77777777" w:rsidR="006B20F2" w:rsidRPr="001F0DEA" w:rsidRDefault="006B20F2" w:rsidP="006B20F2">
            <w:pPr>
              <w:pStyle w:val="Textitflu"/>
              <w:spacing w:before="60" w:after="120"/>
              <w:rPr>
                <w:sz w:val="22"/>
                <w:szCs w:val="22"/>
              </w:rPr>
            </w:pPr>
          </w:p>
        </w:tc>
      </w:tr>
      <w:tr w:rsidR="006B20F2" w:rsidRPr="001F0DEA" w14:paraId="2AD837E9" w14:textId="77777777" w:rsidTr="004D29E1">
        <w:tc>
          <w:tcPr>
            <w:tcW w:w="993" w:type="dxa"/>
            <w:shd w:val="clear" w:color="auto" w:fill="auto"/>
          </w:tcPr>
          <w:p w14:paraId="5BC761B4" w14:textId="79C5407B" w:rsidR="006B20F2" w:rsidRDefault="007B538A" w:rsidP="006B20F2">
            <w:pPr>
              <w:pStyle w:val="Textitflu"/>
              <w:spacing w:before="60"/>
              <w:rPr>
                <w:i/>
                <w:iCs/>
                <w:sz w:val="24"/>
                <w:szCs w:val="24"/>
              </w:rPr>
            </w:pPr>
            <w:r>
              <w:rPr>
                <w:i/>
                <w:iCs/>
                <w:sz w:val="24"/>
                <w:szCs w:val="24"/>
              </w:rPr>
              <w:t>11.6</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7879" w14:textId="77777777" w:rsidR="006B20F2" w:rsidRPr="00EA62BE" w:rsidRDefault="006B20F2" w:rsidP="006B20F2">
            <w:pPr>
              <w:pStyle w:val="Textitflu"/>
              <w:spacing w:before="60" w:after="60"/>
              <w:rPr>
                <w:rFonts w:ascii="Calibri" w:hAnsi="Calibri" w:cs="Calibri"/>
                <w:color w:val="000000"/>
                <w:sz w:val="22"/>
                <w:szCs w:val="22"/>
              </w:rPr>
            </w:pPr>
            <w:r w:rsidRPr="00EA62BE">
              <w:rPr>
                <w:rFonts w:ascii="Calibri" w:hAnsi="Calibri" w:cs="Calibri"/>
                <w:color w:val="000000"/>
                <w:sz w:val="22"/>
                <w:szCs w:val="22"/>
              </w:rPr>
              <w:t>Auðvelt er að ná taki um handlista.</w:t>
            </w:r>
          </w:p>
          <w:p w14:paraId="570D982B" w14:textId="77777777" w:rsidR="004A3709" w:rsidRPr="00EA62BE" w:rsidRDefault="004A3709" w:rsidP="004A3709">
            <w:pPr>
              <w:pStyle w:val="Textitflu"/>
              <w:spacing w:before="60" w:after="60"/>
              <w:rPr>
                <w:i/>
                <w:color w:val="7F7F7F" w:themeColor="text1" w:themeTint="80"/>
                <w:szCs w:val="20"/>
              </w:rPr>
            </w:pPr>
            <w:r w:rsidRPr="00EA62BE">
              <w:rPr>
                <w:i/>
                <w:color w:val="7F7F7F" w:themeColor="text1" w:themeTint="80"/>
                <w:szCs w:val="20"/>
              </w:rPr>
              <w:t>Leiðbeiningar/útskýringar:</w:t>
            </w:r>
          </w:p>
          <w:p w14:paraId="3F938602" w14:textId="07790270" w:rsidR="004A3709" w:rsidRPr="00EA62BE" w:rsidRDefault="004A3709" w:rsidP="004A3709">
            <w:pPr>
              <w:pStyle w:val="Textitflu"/>
              <w:spacing w:before="60" w:after="60"/>
              <w:rPr>
                <w:i/>
                <w:color w:val="7F7F7F" w:themeColor="text1" w:themeTint="80"/>
                <w:szCs w:val="20"/>
              </w:rPr>
            </w:pPr>
            <w:r w:rsidRPr="00EA62BE">
              <w:rPr>
                <w:i/>
                <w:color w:val="7F7F7F" w:themeColor="text1" w:themeTint="80"/>
                <w:szCs w:val="20"/>
              </w:rPr>
              <w:t>Sjá kafla 6.</w:t>
            </w:r>
            <w:r w:rsidR="002A6C81" w:rsidRPr="00EA62BE">
              <w:rPr>
                <w:i/>
                <w:color w:val="7F7F7F" w:themeColor="text1" w:themeTint="80"/>
                <w:szCs w:val="20"/>
              </w:rPr>
              <w:t>5.2</w:t>
            </w:r>
            <w:r w:rsidRPr="00EA62BE">
              <w:rPr>
                <w:i/>
                <w:color w:val="7F7F7F" w:themeColor="text1" w:themeTint="80"/>
                <w:szCs w:val="20"/>
              </w:rPr>
              <w:t xml:space="preserve">, mgr. </w:t>
            </w:r>
            <w:r w:rsidR="002A6C81" w:rsidRPr="00EA62BE">
              <w:rPr>
                <w:i/>
                <w:color w:val="7F7F7F" w:themeColor="text1" w:themeTint="80"/>
                <w:szCs w:val="20"/>
              </w:rPr>
              <w:t>5</w:t>
            </w:r>
          </w:p>
          <w:p w14:paraId="0AFC1CD2" w14:textId="15EDA1ED" w:rsidR="004A3709" w:rsidRPr="005543DF" w:rsidRDefault="00000000" w:rsidP="004A3709">
            <w:pPr>
              <w:pStyle w:val="Textitflu"/>
              <w:spacing w:before="60" w:after="60"/>
              <w:rPr>
                <w:rFonts w:ascii="Calibri" w:hAnsi="Calibri" w:cs="Calibri"/>
                <w:color w:val="000000"/>
                <w:szCs w:val="20"/>
              </w:rPr>
            </w:pPr>
            <w:hyperlink r:id="rId74" w:history="1">
              <w:r w:rsidR="004A3709" w:rsidRPr="00EA62BE">
                <w:rPr>
                  <w:rStyle w:val="Hyperlink"/>
                  <w:i/>
                  <w:color w:val="7F7F7F" w:themeColor="text1" w:themeTint="80"/>
                  <w:szCs w:val="20"/>
                </w:rPr>
                <w:t>Leiðbeiningar við byggingareglugerð 112/</w:t>
              </w:r>
              <w:r w:rsidR="00690FE7" w:rsidRPr="00EA62BE">
                <w:rPr>
                  <w:rStyle w:val="Hyperlink"/>
                  <w:i/>
                  <w:color w:val="7F7F7F" w:themeColor="text1" w:themeTint="80"/>
                  <w:szCs w:val="20"/>
                </w:rPr>
                <w:t>2012</w:t>
              </w:r>
            </w:hyperlink>
          </w:p>
        </w:tc>
        <w:tc>
          <w:tcPr>
            <w:tcW w:w="549" w:type="dxa"/>
          </w:tcPr>
          <w:p w14:paraId="04EA6362" w14:textId="77777777" w:rsidR="006B20F2" w:rsidRPr="001F0DEA" w:rsidRDefault="006B20F2" w:rsidP="006B20F2">
            <w:pPr>
              <w:pStyle w:val="Textitflu"/>
              <w:spacing w:before="60" w:after="120"/>
              <w:rPr>
                <w:sz w:val="22"/>
                <w:szCs w:val="22"/>
              </w:rPr>
            </w:pPr>
          </w:p>
        </w:tc>
        <w:tc>
          <w:tcPr>
            <w:tcW w:w="716" w:type="dxa"/>
          </w:tcPr>
          <w:p w14:paraId="2EF357D5" w14:textId="77777777" w:rsidR="006B20F2" w:rsidRPr="001F0DEA" w:rsidRDefault="006B20F2" w:rsidP="006B20F2">
            <w:pPr>
              <w:pStyle w:val="Textitflu"/>
              <w:spacing w:before="60" w:after="120"/>
              <w:rPr>
                <w:sz w:val="22"/>
                <w:szCs w:val="22"/>
              </w:rPr>
            </w:pPr>
          </w:p>
        </w:tc>
        <w:tc>
          <w:tcPr>
            <w:tcW w:w="993" w:type="dxa"/>
          </w:tcPr>
          <w:p w14:paraId="487D46D1" w14:textId="77777777" w:rsidR="006B20F2" w:rsidRPr="001F0DEA" w:rsidRDefault="006B20F2" w:rsidP="006B20F2">
            <w:pPr>
              <w:pStyle w:val="Textitflu"/>
              <w:spacing w:before="60" w:after="120"/>
              <w:rPr>
                <w:sz w:val="22"/>
                <w:szCs w:val="22"/>
              </w:rPr>
            </w:pPr>
          </w:p>
        </w:tc>
        <w:tc>
          <w:tcPr>
            <w:tcW w:w="3827" w:type="dxa"/>
          </w:tcPr>
          <w:p w14:paraId="0912A1DC" w14:textId="77777777" w:rsidR="006B20F2" w:rsidRPr="001F0DEA" w:rsidRDefault="006B20F2" w:rsidP="006B20F2">
            <w:pPr>
              <w:pStyle w:val="Textitflu"/>
              <w:spacing w:before="60" w:after="120"/>
              <w:rPr>
                <w:sz w:val="22"/>
                <w:szCs w:val="22"/>
              </w:rPr>
            </w:pPr>
          </w:p>
        </w:tc>
      </w:tr>
      <w:tr w:rsidR="0050286F" w:rsidRPr="001F0DEA" w14:paraId="03BE3E70" w14:textId="77777777" w:rsidTr="6B70FAEB">
        <w:tc>
          <w:tcPr>
            <w:tcW w:w="7807" w:type="dxa"/>
            <w:gridSpan w:val="2"/>
            <w:tcBorders>
              <w:right w:val="single" w:sz="4" w:space="0" w:color="auto"/>
            </w:tcBorders>
            <w:shd w:val="clear" w:color="auto" w:fill="EAF1DD" w:themeFill="accent3" w:themeFillTint="33"/>
          </w:tcPr>
          <w:p w14:paraId="7144AE2D" w14:textId="12F4B2C5" w:rsidR="0050286F" w:rsidRDefault="0050286F" w:rsidP="006B20F2">
            <w:pPr>
              <w:pStyle w:val="Textitflu"/>
              <w:spacing w:before="60" w:after="60"/>
              <w:rPr>
                <w:rFonts w:ascii="Calibri" w:hAnsi="Calibri" w:cs="Calibri"/>
                <w:color w:val="000000"/>
              </w:rPr>
            </w:pPr>
            <w:r w:rsidRPr="0050286F">
              <w:rPr>
                <w:b/>
                <w:i/>
                <w:sz w:val="24"/>
                <w:szCs w:val="24"/>
              </w:rPr>
              <w:t>Æskilegt</w:t>
            </w:r>
          </w:p>
        </w:tc>
        <w:tc>
          <w:tcPr>
            <w:tcW w:w="549" w:type="dxa"/>
            <w:shd w:val="clear" w:color="auto" w:fill="EAF1DD" w:themeFill="accent3" w:themeFillTint="33"/>
          </w:tcPr>
          <w:p w14:paraId="72DAF60C" w14:textId="77777777" w:rsidR="0050286F" w:rsidRPr="001F0DEA" w:rsidRDefault="0050286F" w:rsidP="006B20F2">
            <w:pPr>
              <w:pStyle w:val="Textitflu"/>
              <w:spacing w:before="60" w:after="120"/>
              <w:rPr>
                <w:sz w:val="22"/>
                <w:szCs w:val="22"/>
              </w:rPr>
            </w:pPr>
          </w:p>
        </w:tc>
        <w:tc>
          <w:tcPr>
            <w:tcW w:w="716" w:type="dxa"/>
            <w:shd w:val="clear" w:color="auto" w:fill="EAF1DD" w:themeFill="accent3" w:themeFillTint="33"/>
          </w:tcPr>
          <w:p w14:paraId="551E1462" w14:textId="77777777" w:rsidR="0050286F" w:rsidRPr="001F0DEA" w:rsidRDefault="0050286F" w:rsidP="006B20F2">
            <w:pPr>
              <w:pStyle w:val="Textitflu"/>
              <w:spacing w:before="60" w:after="120"/>
              <w:rPr>
                <w:sz w:val="22"/>
                <w:szCs w:val="22"/>
              </w:rPr>
            </w:pPr>
          </w:p>
        </w:tc>
        <w:tc>
          <w:tcPr>
            <w:tcW w:w="993" w:type="dxa"/>
            <w:shd w:val="clear" w:color="auto" w:fill="EAF1DD" w:themeFill="accent3" w:themeFillTint="33"/>
          </w:tcPr>
          <w:p w14:paraId="7E00CE56" w14:textId="77777777" w:rsidR="0050286F" w:rsidRPr="001F0DEA" w:rsidRDefault="0050286F" w:rsidP="006B20F2">
            <w:pPr>
              <w:pStyle w:val="Textitflu"/>
              <w:spacing w:before="60" w:after="120"/>
              <w:rPr>
                <w:sz w:val="22"/>
                <w:szCs w:val="22"/>
              </w:rPr>
            </w:pPr>
          </w:p>
        </w:tc>
        <w:tc>
          <w:tcPr>
            <w:tcW w:w="3827" w:type="dxa"/>
            <w:shd w:val="clear" w:color="auto" w:fill="EAF1DD" w:themeFill="accent3" w:themeFillTint="33"/>
          </w:tcPr>
          <w:p w14:paraId="7FF8B82B" w14:textId="77777777" w:rsidR="0050286F" w:rsidRPr="001F0DEA" w:rsidRDefault="0050286F" w:rsidP="006B20F2">
            <w:pPr>
              <w:pStyle w:val="Textitflu"/>
              <w:spacing w:before="60" w:after="120"/>
              <w:rPr>
                <w:sz w:val="22"/>
                <w:szCs w:val="22"/>
              </w:rPr>
            </w:pPr>
          </w:p>
        </w:tc>
      </w:tr>
      <w:tr w:rsidR="0050286F" w:rsidRPr="001F0DEA" w14:paraId="7D9E6A3B" w14:textId="77777777" w:rsidTr="6B70FAEB">
        <w:tc>
          <w:tcPr>
            <w:tcW w:w="993" w:type="dxa"/>
            <w:shd w:val="clear" w:color="auto" w:fill="auto"/>
          </w:tcPr>
          <w:p w14:paraId="02E6BCC4" w14:textId="737E2A91" w:rsidR="0050286F" w:rsidRDefault="0050286F" w:rsidP="006B20F2">
            <w:pPr>
              <w:pStyle w:val="Textitflu"/>
              <w:spacing w:before="60"/>
              <w:rPr>
                <w:i/>
                <w:iCs/>
                <w:sz w:val="24"/>
                <w:szCs w:val="24"/>
              </w:rPr>
            </w:pPr>
            <w:r>
              <w:rPr>
                <w:i/>
                <w:iCs/>
                <w:sz w:val="24"/>
                <w:szCs w:val="24"/>
              </w:rPr>
              <w:t>11.7</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44D25" w14:textId="2D9D852E" w:rsidR="0050286F" w:rsidRPr="00EA62BE" w:rsidRDefault="000E459B" w:rsidP="006B20F2">
            <w:pPr>
              <w:pStyle w:val="Textitflu"/>
              <w:spacing w:before="60" w:after="60"/>
              <w:rPr>
                <w:rFonts w:ascii="Calibri" w:hAnsi="Calibri" w:cs="Calibri"/>
                <w:color w:val="000000"/>
                <w:sz w:val="22"/>
                <w:szCs w:val="22"/>
              </w:rPr>
            </w:pPr>
            <w:r w:rsidRPr="00EA62BE">
              <w:rPr>
                <w:rFonts w:ascii="Calibri" w:hAnsi="Calibri" w:cs="Calibri"/>
                <w:color w:val="000000"/>
                <w:sz w:val="22"/>
                <w:szCs w:val="22"/>
              </w:rPr>
              <w:t>Þversnið</w:t>
            </w:r>
            <w:r w:rsidR="00CE7481" w:rsidRPr="00EA62BE">
              <w:rPr>
                <w:rFonts w:ascii="Calibri" w:hAnsi="Calibri" w:cs="Calibri"/>
                <w:color w:val="000000"/>
                <w:sz w:val="22"/>
                <w:szCs w:val="22"/>
              </w:rPr>
              <w:t xml:space="preserve"> </w:t>
            </w:r>
            <w:r w:rsidRPr="00EA62BE">
              <w:rPr>
                <w:rFonts w:ascii="Calibri" w:hAnsi="Calibri" w:cs="Calibri"/>
                <w:color w:val="000000"/>
                <w:sz w:val="22"/>
                <w:szCs w:val="22"/>
              </w:rPr>
              <w:t xml:space="preserve">handlista </w:t>
            </w:r>
            <w:r w:rsidR="00CE7481" w:rsidRPr="00EA62BE">
              <w:rPr>
                <w:rFonts w:ascii="Calibri" w:hAnsi="Calibri" w:cs="Calibri"/>
                <w:color w:val="000000"/>
                <w:sz w:val="22"/>
                <w:szCs w:val="22"/>
              </w:rPr>
              <w:t xml:space="preserve">er </w:t>
            </w:r>
            <w:r w:rsidRPr="00EA62BE">
              <w:rPr>
                <w:rFonts w:ascii="Calibri" w:hAnsi="Calibri" w:cs="Calibri"/>
                <w:color w:val="000000"/>
                <w:sz w:val="22"/>
                <w:szCs w:val="22"/>
              </w:rPr>
              <w:t>4 - 5 cm.</w:t>
            </w:r>
          </w:p>
        </w:tc>
        <w:tc>
          <w:tcPr>
            <w:tcW w:w="549" w:type="dxa"/>
          </w:tcPr>
          <w:p w14:paraId="19706926" w14:textId="77777777" w:rsidR="0050286F" w:rsidRPr="001F0DEA" w:rsidRDefault="0050286F" w:rsidP="006B20F2">
            <w:pPr>
              <w:pStyle w:val="Textitflu"/>
              <w:spacing w:before="60" w:after="120"/>
              <w:rPr>
                <w:sz w:val="22"/>
                <w:szCs w:val="22"/>
              </w:rPr>
            </w:pPr>
          </w:p>
        </w:tc>
        <w:tc>
          <w:tcPr>
            <w:tcW w:w="716" w:type="dxa"/>
          </w:tcPr>
          <w:p w14:paraId="087EA615" w14:textId="77777777" w:rsidR="0050286F" w:rsidRPr="001F0DEA" w:rsidRDefault="0050286F" w:rsidP="006B20F2">
            <w:pPr>
              <w:pStyle w:val="Textitflu"/>
              <w:spacing w:before="60" w:after="120"/>
              <w:rPr>
                <w:sz w:val="22"/>
                <w:szCs w:val="22"/>
              </w:rPr>
            </w:pPr>
          </w:p>
        </w:tc>
        <w:tc>
          <w:tcPr>
            <w:tcW w:w="993" w:type="dxa"/>
          </w:tcPr>
          <w:p w14:paraId="7DB62DD8" w14:textId="77777777" w:rsidR="0050286F" w:rsidRPr="001F0DEA" w:rsidRDefault="0050286F" w:rsidP="006B20F2">
            <w:pPr>
              <w:pStyle w:val="Textitflu"/>
              <w:spacing w:before="60" w:after="120"/>
              <w:rPr>
                <w:sz w:val="22"/>
                <w:szCs w:val="22"/>
              </w:rPr>
            </w:pPr>
          </w:p>
        </w:tc>
        <w:tc>
          <w:tcPr>
            <w:tcW w:w="3827" w:type="dxa"/>
          </w:tcPr>
          <w:p w14:paraId="5109BCD7" w14:textId="77777777" w:rsidR="0050286F" w:rsidRPr="001F0DEA" w:rsidRDefault="0050286F" w:rsidP="006B20F2">
            <w:pPr>
              <w:pStyle w:val="Textitflu"/>
              <w:spacing w:before="60" w:after="120"/>
              <w:rPr>
                <w:sz w:val="22"/>
                <w:szCs w:val="22"/>
              </w:rPr>
            </w:pPr>
          </w:p>
        </w:tc>
      </w:tr>
      <w:tr w:rsidR="00E22809" w:rsidRPr="001F0DEA" w14:paraId="28A25E9C" w14:textId="77777777" w:rsidTr="6B70FAEB">
        <w:tc>
          <w:tcPr>
            <w:tcW w:w="7807" w:type="dxa"/>
            <w:gridSpan w:val="2"/>
            <w:tcBorders>
              <w:right w:val="single" w:sz="4" w:space="0" w:color="auto"/>
            </w:tcBorders>
            <w:shd w:val="clear" w:color="auto" w:fill="92D050"/>
          </w:tcPr>
          <w:p w14:paraId="16B6C0C6" w14:textId="1DEC9FE9" w:rsidR="00E22809" w:rsidRPr="00C860FF" w:rsidRDefault="00E22809" w:rsidP="00C860FF">
            <w:pPr>
              <w:pStyle w:val="Heading1"/>
              <w:spacing w:before="360" w:after="240"/>
              <w:rPr>
                <w:rFonts w:asciiTheme="minorHAnsi" w:hAnsiTheme="minorHAnsi" w:cstheme="minorHAnsi"/>
                <w:b/>
                <w:i/>
                <w:color w:val="auto"/>
                <w:sz w:val="36"/>
                <w:szCs w:val="36"/>
              </w:rPr>
            </w:pPr>
            <w:bookmarkStart w:id="16" w:name="_Toc122335121"/>
            <w:r w:rsidRPr="00C92063">
              <w:rPr>
                <w:rFonts w:asciiTheme="minorHAnsi" w:hAnsiTheme="minorHAnsi" w:cstheme="minorHAnsi"/>
                <w:b/>
                <w:i/>
                <w:color w:val="auto"/>
                <w:sz w:val="36"/>
                <w:szCs w:val="36"/>
              </w:rPr>
              <w:lastRenderedPageBreak/>
              <w:t>12. Herbergi</w:t>
            </w:r>
            <w:r w:rsidR="00C860FF">
              <w:rPr>
                <w:rFonts w:asciiTheme="minorHAnsi" w:hAnsiTheme="minorHAnsi" w:cstheme="minorHAnsi"/>
                <w:b/>
                <w:i/>
                <w:color w:val="auto"/>
                <w:sz w:val="36"/>
                <w:szCs w:val="36"/>
              </w:rPr>
              <w:t xml:space="preserve"> fyrir fatlaða</w:t>
            </w:r>
            <w:r w:rsidR="0071185F">
              <w:rPr>
                <w:rFonts w:asciiTheme="minorHAnsi" w:hAnsiTheme="minorHAnsi" w:cstheme="minorHAnsi"/>
                <w:b/>
                <w:i/>
                <w:color w:val="auto"/>
                <w:sz w:val="36"/>
                <w:szCs w:val="36"/>
              </w:rPr>
              <w:t>/hreyfihamlaða</w:t>
            </w:r>
            <w:r w:rsidRPr="00C92063">
              <w:rPr>
                <w:rFonts w:asciiTheme="minorHAnsi" w:hAnsiTheme="minorHAnsi" w:cstheme="minorHAnsi"/>
                <w:b/>
                <w:i/>
                <w:color w:val="auto"/>
                <w:sz w:val="36"/>
                <w:szCs w:val="36"/>
              </w:rPr>
              <w:t xml:space="preserve"> á gististöðum</w:t>
            </w:r>
            <w:bookmarkEnd w:id="16"/>
            <w:r w:rsidRPr="00C92063">
              <w:rPr>
                <w:rFonts w:asciiTheme="minorHAnsi" w:hAnsiTheme="minorHAnsi" w:cstheme="minorHAnsi"/>
                <w:b/>
                <w:i/>
                <w:color w:val="auto"/>
                <w:sz w:val="36"/>
                <w:szCs w:val="36"/>
              </w:rPr>
              <w:t xml:space="preserve"> </w:t>
            </w:r>
          </w:p>
        </w:tc>
        <w:tc>
          <w:tcPr>
            <w:tcW w:w="549" w:type="dxa"/>
            <w:shd w:val="clear" w:color="auto" w:fill="92D050"/>
          </w:tcPr>
          <w:p w14:paraId="7C0E3BA6" w14:textId="608EC1FB" w:rsidR="00E22809" w:rsidRPr="001F0DEA" w:rsidRDefault="00E22809" w:rsidP="00E22809">
            <w:pPr>
              <w:pStyle w:val="Textitflu"/>
              <w:spacing w:before="60" w:after="120"/>
              <w:rPr>
                <w:sz w:val="22"/>
                <w:szCs w:val="22"/>
              </w:rPr>
            </w:pPr>
            <w:r w:rsidRPr="00A72423">
              <w:rPr>
                <w:b/>
                <w:bCs/>
                <w:i/>
                <w:iCs/>
                <w:sz w:val="28"/>
                <w:szCs w:val="28"/>
              </w:rPr>
              <w:t>Já</w:t>
            </w:r>
          </w:p>
        </w:tc>
        <w:tc>
          <w:tcPr>
            <w:tcW w:w="716" w:type="dxa"/>
            <w:shd w:val="clear" w:color="auto" w:fill="92D050"/>
          </w:tcPr>
          <w:p w14:paraId="491359B2" w14:textId="5FB4ACE6" w:rsidR="00E22809" w:rsidRPr="001F0DEA" w:rsidRDefault="00E22809" w:rsidP="00E22809">
            <w:pPr>
              <w:pStyle w:val="Textitflu"/>
              <w:spacing w:before="60" w:after="120"/>
              <w:rPr>
                <w:sz w:val="22"/>
                <w:szCs w:val="22"/>
              </w:rPr>
            </w:pPr>
            <w:r w:rsidRPr="00A72423">
              <w:rPr>
                <w:b/>
                <w:bCs/>
                <w:i/>
                <w:iCs/>
                <w:sz w:val="28"/>
                <w:szCs w:val="28"/>
              </w:rPr>
              <w:t>Nei</w:t>
            </w:r>
          </w:p>
        </w:tc>
        <w:tc>
          <w:tcPr>
            <w:tcW w:w="993" w:type="dxa"/>
            <w:shd w:val="clear" w:color="auto" w:fill="92D050"/>
          </w:tcPr>
          <w:p w14:paraId="0664EE64" w14:textId="3159D0EB" w:rsidR="00E22809" w:rsidRPr="001F0DEA" w:rsidRDefault="00E22809" w:rsidP="00E22809">
            <w:pPr>
              <w:pStyle w:val="Textitflu"/>
              <w:spacing w:before="60" w:after="120"/>
              <w:rPr>
                <w:sz w:val="22"/>
                <w:szCs w:val="22"/>
              </w:rPr>
            </w:pPr>
            <w:r w:rsidRPr="00A72423">
              <w:rPr>
                <w:b/>
                <w:bCs/>
                <w:i/>
                <w:iCs/>
                <w:sz w:val="28"/>
                <w:szCs w:val="28"/>
              </w:rPr>
              <w:t>Á ekki við</w:t>
            </w:r>
          </w:p>
        </w:tc>
        <w:tc>
          <w:tcPr>
            <w:tcW w:w="3827" w:type="dxa"/>
            <w:shd w:val="clear" w:color="auto" w:fill="92D050"/>
          </w:tcPr>
          <w:p w14:paraId="691A14F1" w14:textId="5DB08749" w:rsidR="00E22809" w:rsidRPr="001F0DEA" w:rsidRDefault="00E22809" w:rsidP="00E22809">
            <w:pPr>
              <w:pStyle w:val="Textitflu"/>
              <w:spacing w:before="60" w:after="120"/>
              <w:rPr>
                <w:sz w:val="22"/>
                <w:szCs w:val="22"/>
              </w:rPr>
            </w:pPr>
            <w:r w:rsidRPr="00685D3D">
              <w:rPr>
                <w:b/>
                <w:bCs/>
                <w:i/>
                <w:iCs/>
                <w:sz w:val="28"/>
                <w:szCs w:val="28"/>
              </w:rPr>
              <w:t>Athugasemdir/minnisatriði</w:t>
            </w:r>
          </w:p>
        </w:tc>
      </w:tr>
      <w:tr w:rsidR="00E22809" w:rsidRPr="001F0DEA" w14:paraId="0ED8FFE5" w14:textId="77777777" w:rsidTr="6B70FAEB">
        <w:tc>
          <w:tcPr>
            <w:tcW w:w="7807" w:type="dxa"/>
            <w:gridSpan w:val="2"/>
            <w:tcBorders>
              <w:right w:val="single" w:sz="4" w:space="0" w:color="auto"/>
            </w:tcBorders>
            <w:shd w:val="clear" w:color="auto" w:fill="EAF1DD" w:themeFill="accent3" w:themeFillTint="33"/>
          </w:tcPr>
          <w:p w14:paraId="3C80E996" w14:textId="76B1892C" w:rsidR="00E22809" w:rsidRDefault="00E22809" w:rsidP="00E22809">
            <w:pPr>
              <w:pStyle w:val="Textitflu"/>
              <w:spacing w:before="60" w:after="60"/>
              <w:rPr>
                <w:rFonts w:ascii="Calibri" w:hAnsi="Calibri" w:cs="Calibri"/>
                <w:color w:val="000000"/>
              </w:rPr>
            </w:pPr>
            <w:r w:rsidRPr="000E459B">
              <w:rPr>
                <w:b/>
                <w:i/>
                <w:sz w:val="24"/>
                <w:szCs w:val="24"/>
              </w:rPr>
              <w:t>Lágmarkskröfur</w:t>
            </w:r>
          </w:p>
        </w:tc>
        <w:tc>
          <w:tcPr>
            <w:tcW w:w="549" w:type="dxa"/>
            <w:shd w:val="clear" w:color="auto" w:fill="EAF1DD" w:themeFill="accent3" w:themeFillTint="33"/>
          </w:tcPr>
          <w:p w14:paraId="388DFA4E" w14:textId="77777777" w:rsidR="00E22809" w:rsidRPr="001F0DEA" w:rsidRDefault="00E22809" w:rsidP="00E22809">
            <w:pPr>
              <w:pStyle w:val="Textitflu"/>
              <w:spacing w:before="60" w:after="120"/>
              <w:rPr>
                <w:sz w:val="22"/>
                <w:szCs w:val="22"/>
              </w:rPr>
            </w:pPr>
          </w:p>
        </w:tc>
        <w:tc>
          <w:tcPr>
            <w:tcW w:w="716" w:type="dxa"/>
            <w:shd w:val="clear" w:color="auto" w:fill="EAF1DD" w:themeFill="accent3" w:themeFillTint="33"/>
          </w:tcPr>
          <w:p w14:paraId="39C861DF" w14:textId="77777777" w:rsidR="00E22809" w:rsidRPr="001F0DEA" w:rsidRDefault="00E22809" w:rsidP="00E22809">
            <w:pPr>
              <w:pStyle w:val="Textitflu"/>
              <w:spacing w:before="60" w:after="120"/>
              <w:rPr>
                <w:sz w:val="22"/>
                <w:szCs w:val="22"/>
              </w:rPr>
            </w:pPr>
          </w:p>
        </w:tc>
        <w:tc>
          <w:tcPr>
            <w:tcW w:w="993" w:type="dxa"/>
            <w:shd w:val="clear" w:color="auto" w:fill="EAF1DD" w:themeFill="accent3" w:themeFillTint="33"/>
          </w:tcPr>
          <w:p w14:paraId="575F7231" w14:textId="77777777" w:rsidR="00E22809" w:rsidRPr="001F0DEA" w:rsidRDefault="00E22809" w:rsidP="00E22809">
            <w:pPr>
              <w:pStyle w:val="Textitflu"/>
              <w:spacing w:before="60" w:after="120"/>
              <w:rPr>
                <w:sz w:val="22"/>
                <w:szCs w:val="22"/>
              </w:rPr>
            </w:pPr>
          </w:p>
        </w:tc>
        <w:tc>
          <w:tcPr>
            <w:tcW w:w="3827" w:type="dxa"/>
            <w:shd w:val="clear" w:color="auto" w:fill="EAF1DD" w:themeFill="accent3" w:themeFillTint="33"/>
          </w:tcPr>
          <w:p w14:paraId="03AC94E6" w14:textId="77777777" w:rsidR="00E22809" w:rsidRPr="001F0DEA" w:rsidRDefault="00E22809" w:rsidP="00E22809">
            <w:pPr>
              <w:pStyle w:val="Textitflu"/>
              <w:spacing w:before="60" w:after="120"/>
              <w:rPr>
                <w:sz w:val="22"/>
                <w:szCs w:val="22"/>
              </w:rPr>
            </w:pPr>
          </w:p>
        </w:tc>
      </w:tr>
      <w:tr w:rsidR="00E22809" w:rsidRPr="001F0DEA" w14:paraId="1EE27CF4" w14:textId="77777777" w:rsidTr="6B70FAEB">
        <w:tc>
          <w:tcPr>
            <w:tcW w:w="993" w:type="dxa"/>
            <w:shd w:val="clear" w:color="auto" w:fill="auto"/>
          </w:tcPr>
          <w:p w14:paraId="48491CA1" w14:textId="2B3A7555" w:rsidR="00E22809" w:rsidRDefault="00E22809" w:rsidP="00E22809">
            <w:pPr>
              <w:pStyle w:val="Textitflu"/>
              <w:spacing w:before="60"/>
              <w:rPr>
                <w:i/>
                <w:iCs/>
                <w:sz w:val="24"/>
                <w:szCs w:val="24"/>
              </w:rPr>
            </w:pPr>
            <w:r>
              <w:rPr>
                <w:i/>
                <w:iCs/>
                <w:sz w:val="24"/>
                <w:szCs w:val="24"/>
              </w:rPr>
              <w:t>12.1</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EEFE2" w14:textId="350CEEE9" w:rsidR="00E22809" w:rsidRPr="00EA62BE" w:rsidRDefault="00630AE5" w:rsidP="00E22809">
            <w:pPr>
              <w:pStyle w:val="Textitflu"/>
              <w:spacing w:before="60" w:after="60"/>
              <w:rPr>
                <w:rFonts w:ascii="Calibri" w:hAnsi="Calibri" w:cs="Calibri"/>
                <w:color w:val="000000" w:themeColor="text1"/>
                <w:sz w:val="22"/>
                <w:szCs w:val="22"/>
              </w:rPr>
            </w:pPr>
            <w:r w:rsidRPr="00EA62BE">
              <w:rPr>
                <w:rFonts w:ascii="Calibri" w:hAnsi="Calibri" w:cs="Calibri"/>
                <w:color w:val="000000" w:themeColor="text1"/>
                <w:sz w:val="22"/>
                <w:szCs w:val="22"/>
              </w:rPr>
              <w:t>E</w:t>
            </w:r>
            <w:r w:rsidR="00E22809" w:rsidRPr="00EA62BE">
              <w:rPr>
                <w:rFonts w:ascii="Calibri" w:hAnsi="Calibri" w:cs="Calibri"/>
                <w:color w:val="000000" w:themeColor="text1"/>
                <w:sz w:val="22"/>
                <w:szCs w:val="22"/>
              </w:rPr>
              <w:t>itt af hverjum tíu herbergjum er aðgengilegt hreyfihömluðum</w:t>
            </w:r>
            <w:r w:rsidR="004A049E" w:rsidRPr="00EA62BE">
              <w:rPr>
                <w:rFonts w:ascii="Calibri" w:hAnsi="Calibri" w:cs="Calibri"/>
                <w:color w:val="000000" w:themeColor="text1"/>
                <w:sz w:val="22"/>
                <w:szCs w:val="22"/>
              </w:rPr>
              <w:t>.</w:t>
            </w:r>
            <w:r w:rsidR="007D2DA4" w:rsidRPr="00EA62BE">
              <w:rPr>
                <w:rFonts w:ascii="Calibri" w:hAnsi="Calibri" w:cs="Calibri"/>
                <w:color w:val="000000" w:themeColor="text1"/>
                <w:sz w:val="22"/>
                <w:szCs w:val="22"/>
              </w:rPr>
              <w:t xml:space="preserve"> Ef úrbóta er þörf</w:t>
            </w:r>
            <w:r w:rsidR="0068298C" w:rsidRPr="00EA62BE">
              <w:rPr>
                <w:rFonts w:ascii="Calibri" w:hAnsi="Calibri" w:cs="Calibri"/>
                <w:color w:val="000000" w:themeColor="text1"/>
                <w:sz w:val="22"/>
                <w:szCs w:val="22"/>
              </w:rPr>
              <w:t xml:space="preserve"> </w:t>
            </w:r>
            <w:r w:rsidR="009F0991" w:rsidRPr="00EA62BE">
              <w:rPr>
                <w:rFonts w:ascii="Calibri" w:hAnsi="Calibri" w:cs="Calibri"/>
                <w:color w:val="000000" w:themeColor="text1"/>
                <w:sz w:val="22"/>
                <w:szCs w:val="22"/>
              </w:rPr>
              <w:t>skal</w:t>
            </w:r>
            <w:r w:rsidR="00C613C5" w:rsidRPr="00EA62BE">
              <w:rPr>
                <w:rFonts w:ascii="Calibri" w:hAnsi="Calibri" w:cs="Calibri"/>
                <w:color w:val="000000" w:themeColor="text1"/>
                <w:sz w:val="22"/>
                <w:szCs w:val="22"/>
              </w:rPr>
              <w:t xml:space="preserve"> liggja fyrir</w:t>
            </w:r>
            <w:r w:rsidR="009F0991" w:rsidRPr="00EA62BE">
              <w:rPr>
                <w:rFonts w:ascii="Calibri" w:hAnsi="Calibri" w:cs="Calibri"/>
                <w:color w:val="000000" w:themeColor="text1"/>
                <w:sz w:val="22"/>
                <w:szCs w:val="22"/>
              </w:rPr>
              <w:t xml:space="preserve"> </w:t>
            </w:r>
            <w:r w:rsidR="00A849D0" w:rsidRPr="00EA62BE">
              <w:rPr>
                <w:rFonts w:ascii="Calibri" w:hAnsi="Calibri" w:cs="Calibri"/>
                <w:color w:val="000000" w:themeColor="text1"/>
                <w:sz w:val="22"/>
                <w:szCs w:val="22"/>
              </w:rPr>
              <w:t>tímasett aðgerðaráætlun</w:t>
            </w:r>
            <w:r w:rsidR="00CC7F34" w:rsidRPr="00EA62BE">
              <w:rPr>
                <w:rFonts w:ascii="Calibri" w:hAnsi="Calibri" w:cs="Calibri"/>
                <w:color w:val="000000" w:themeColor="text1"/>
                <w:sz w:val="22"/>
                <w:szCs w:val="22"/>
              </w:rPr>
              <w:t xml:space="preserve"> </w:t>
            </w:r>
            <w:r w:rsidR="002164FC" w:rsidRPr="00EA62BE">
              <w:rPr>
                <w:rFonts w:ascii="Calibri" w:hAnsi="Calibri" w:cs="Calibri"/>
                <w:color w:val="000000" w:themeColor="text1"/>
                <w:sz w:val="22"/>
                <w:szCs w:val="22"/>
              </w:rPr>
              <w:t>hvað þetta varðar.</w:t>
            </w:r>
          </w:p>
          <w:p w14:paraId="72B5A09D" w14:textId="1CCD2587" w:rsidR="00B53FF8" w:rsidRPr="007755A8" w:rsidRDefault="00B53FF8" w:rsidP="00B53FF8">
            <w:pPr>
              <w:pStyle w:val="Textitflu"/>
              <w:spacing w:before="60" w:after="60"/>
              <w:rPr>
                <w:i/>
                <w:color w:val="7F7F7F" w:themeColor="text1" w:themeTint="80"/>
                <w:szCs w:val="20"/>
              </w:rPr>
            </w:pPr>
            <w:r w:rsidRPr="007755A8">
              <w:rPr>
                <w:i/>
                <w:color w:val="7F7F7F" w:themeColor="text1" w:themeTint="80"/>
                <w:szCs w:val="20"/>
              </w:rPr>
              <w:t>Leiðbeiningar/útskýringar:</w:t>
            </w:r>
          </w:p>
          <w:p w14:paraId="06BB1003" w14:textId="77777777" w:rsidR="00924DD2" w:rsidRPr="007755A8" w:rsidRDefault="00581C23" w:rsidP="00E22809">
            <w:pPr>
              <w:pStyle w:val="Textitflu"/>
              <w:spacing w:before="60" w:after="60"/>
              <w:rPr>
                <w:i/>
                <w:color w:val="7F7F7F" w:themeColor="text1" w:themeTint="80"/>
                <w:szCs w:val="20"/>
              </w:rPr>
            </w:pPr>
            <w:r w:rsidRPr="007755A8">
              <w:rPr>
                <w:i/>
                <w:color w:val="7F7F7F" w:themeColor="text1" w:themeTint="80"/>
                <w:szCs w:val="20"/>
              </w:rPr>
              <w:t>Sjá kafla 6.10.3</w:t>
            </w:r>
          </w:p>
          <w:p w14:paraId="37DC3ADC" w14:textId="7E5CF11D" w:rsidR="00581C23" w:rsidRPr="00581C23" w:rsidRDefault="00000000" w:rsidP="00E22809">
            <w:pPr>
              <w:pStyle w:val="Textitflu"/>
              <w:spacing w:before="60" w:after="60"/>
              <w:rPr>
                <w:i/>
                <w:iCs/>
                <w:color w:val="808080" w:themeColor="background1" w:themeShade="80"/>
                <w:szCs w:val="20"/>
              </w:rPr>
            </w:pPr>
            <w:hyperlink r:id="rId75" w:anchor="reglugerd" w:history="1">
              <w:r w:rsidR="00581C23" w:rsidRPr="00CD0CF9">
                <w:rPr>
                  <w:rStyle w:val="Hyperlink"/>
                  <w:i/>
                  <w:color w:val="7F7F7F" w:themeColor="text1" w:themeTint="80"/>
                  <w:szCs w:val="20"/>
                </w:rPr>
                <w:t>Byggingarreglugerð</w:t>
              </w:r>
            </w:hyperlink>
          </w:p>
        </w:tc>
        <w:tc>
          <w:tcPr>
            <w:tcW w:w="549" w:type="dxa"/>
          </w:tcPr>
          <w:p w14:paraId="16CAD2C1" w14:textId="77777777" w:rsidR="00E22809" w:rsidRPr="001F0DEA" w:rsidRDefault="00E22809" w:rsidP="00E22809">
            <w:pPr>
              <w:pStyle w:val="Textitflu"/>
              <w:spacing w:before="60" w:after="120"/>
              <w:rPr>
                <w:sz w:val="22"/>
                <w:szCs w:val="22"/>
              </w:rPr>
            </w:pPr>
          </w:p>
        </w:tc>
        <w:tc>
          <w:tcPr>
            <w:tcW w:w="716" w:type="dxa"/>
          </w:tcPr>
          <w:p w14:paraId="7E03FEDD" w14:textId="77777777" w:rsidR="00E22809" w:rsidRPr="001F0DEA" w:rsidRDefault="00E22809" w:rsidP="00E22809">
            <w:pPr>
              <w:pStyle w:val="Textitflu"/>
              <w:spacing w:before="60" w:after="120"/>
              <w:rPr>
                <w:sz w:val="22"/>
                <w:szCs w:val="22"/>
              </w:rPr>
            </w:pPr>
          </w:p>
        </w:tc>
        <w:tc>
          <w:tcPr>
            <w:tcW w:w="993" w:type="dxa"/>
          </w:tcPr>
          <w:p w14:paraId="7A5572CC" w14:textId="77777777" w:rsidR="00E22809" w:rsidRPr="001F0DEA" w:rsidRDefault="00E22809" w:rsidP="00E22809">
            <w:pPr>
              <w:pStyle w:val="Textitflu"/>
              <w:spacing w:before="60" w:after="120"/>
              <w:rPr>
                <w:sz w:val="22"/>
                <w:szCs w:val="22"/>
              </w:rPr>
            </w:pPr>
          </w:p>
        </w:tc>
        <w:tc>
          <w:tcPr>
            <w:tcW w:w="3827" w:type="dxa"/>
          </w:tcPr>
          <w:p w14:paraId="3B21E888" w14:textId="01F4B93B" w:rsidR="00E22809" w:rsidRPr="001F0DEA" w:rsidRDefault="00E22809" w:rsidP="00E22809">
            <w:pPr>
              <w:pStyle w:val="Textitflu"/>
              <w:spacing w:before="60" w:after="120"/>
              <w:rPr>
                <w:sz w:val="22"/>
                <w:szCs w:val="22"/>
              </w:rPr>
            </w:pPr>
          </w:p>
        </w:tc>
      </w:tr>
      <w:tr w:rsidR="00E22809" w:rsidRPr="001F0DEA" w14:paraId="037EAC41" w14:textId="77777777" w:rsidTr="6B70FAEB">
        <w:tc>
          <w:tcPr>
            <w:tcW w:w="993" w:type="dxa"/>
            <w:shd w:val="clear" w:color="auto" w:fill="auto"/>
          </w:tcPr>
          <w:p w14:paraId="2DE95270" w14:textId="748ABF22" w:rsidR="00E22809" w:rsidRDefault="00E22809" w:rsidP="00E22809">
            <w:pPr>
              <w:pStyle w:val="Textitflu"/>
              <w:spacing w:before="60"/>
              <w:rPr>
                <w:i/>
                <w:iCs/>
                <w:sz w:val="24"/>
                <w:szCs w:val="24"/>
              </w:rPr>
            </w:pPr>
            <w:r>
              <w:rPr>
                <w:i/>
                <w:iCs/>
                <w:sz w:val="24"/>
                <w:szCs w:val="24"/>
              </w:rPr>
              <w:t>12.2</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37DB77DA" w14:textId="4B4046C6" w:rsidR="00E22809" w:rsidRPr="007755A8" w:rsidRDefault="00E22809" w:rsidP="00E22809">
            <w:pPr>
              <w:pStyle w:val="Textitflu"/>
              <w:spacing w:before="60" w:after="60"/>
              <w:rPr>
                <w:rFonts w:ascii="Calibri" w:hAnsi="Calibri" w:cs="Calibri"/>
                <w:color w:val="000000"/>
                <w:sz w:val="22"/>
                <w:szCs w:val="22"/>
              </w:rPr>
            </w:pPr>
            <w:r w:rsidRPr="007755A8">
              <w:rPr>
                <w:rFonts w:ascii="Calibri" w:hAnsi="Calibri" w:cs="Calibri"/>
                <w:color w:val="000000"/>
                <w:sz w:val="22"/>
                <w:szCs w:val="22"/>
              </w:rPr>
              <w:t>Hindrunarlaust athafnarými a.m.k. 1,5 m að þvermáli við rúm, fyrir framan baðherbergisdyr og dyr að herbergi.</w:t>
            </w:r>
          </w:p>
          <w:p w14:paraId="7937E127" w14:textId="5A6B83FE" w:rsidR="00CD0CF9" w:rsidRPr="007755A8" w:rsidRDefault="00CD0CF9" w:rsidP="00CD0CF9">
            <w:pPr>
              <w:pStyle w:val="Textitflu"/>
              <w:spacing w:before="60" w:after="60"/>
              <w:rPr>
                <w:i/>
                <w:color w:val="7F7F7F" w:themeColor="text1" w:themeTint="80"/>
                <w:szCs w:val="20"/>
              </w:rPr>
            </w:pPr>
            <w:r w:rsidRPr="007755A8">
              <w:rPr>
                <w:i/>
                <w:color w:val="7F7F7F" w:themeColor="text1" w:themeTint="80"/>
                <w:szCs w:val="20"/>
              </w:rPr>
              <w:t>Leiðbeiningar/útskýringar:</w:t>
            </w:r>
          </w:p>
          <w:p w14:paraId="6FC58389" w14:textId="01A963EF" w:rsidR="00CD0CF9" w:rsidRPr="007755A8" w:rsidRDefault="00CD0CF9" w:rsidP="00CD0CF9">
            <w:pPr>
              <w:pStyle w:val="Textitflu"/>
              <w:spacing w:before="60" w:after="60"/>
              <w:rPr>
                <w:i/>
                <w:color w:val="7F7F7F" w:themeColor="text1" w:themeTint="80"/>
                <w:szCs w:val="20"/>
              </w:rPr>
            </w:pPr>
            <w:r w:rsidRPr="007755A8">
              <w:rPr>
                <w:i/>
                <w:color w:val="7F7F7F" w:themeColor="text1" w:themeTint="80"/>
                <w:szCs w:val="20"/>
              </w:rPr>
              <w:t>Sjá kafla 6.10.1</w:t>
            </w:r>
            <w:r w:rsidR="00317118" w:rsidRPr="007755A8">
              <w:rPr>
                <w:i/>
                <w:color w:val="7F7F7F" w:themeColor="text1" w:themeTint="80"/>
                <w:szCs w:val="20"/>
              </w:rPr>
              <w:t>, mynd 1</w:t>
            </w:r>
          </w:p>
          <w:p w14:paraId="6B0C6602" w14:textId="4F5DEFD6" w:rsidR="00EB640D" w:rsidRPr="00317118" w:rsidRDefault="00000000" w:rsidP="00EB640D">
            <w:pPr>
              <w:pStyle w:val="Textitflu"/>
              <w:spacing w:before="60" w:after="60"/>
              <w:rPr>
                <w:i/>
                <w:iCs/>
                <w:color w:val="808080" w:themeColor="background1" w:themeShade="80"/>
                <w:szCs w:val="20"/>
              </w:rPr>
            </w:pPr>
            <w:hyperlink r:id="rId76" w:anchor="reglugerd" w:history="1">
              <w:r w:rsidR="00CD0CF9" w:rsidRPr="00CD0CF9">
                <w:rPr>
                  <w:rStyle w:val="Hyperlink"/>
                  <w:i/>
                  <w:color w:val="7F7F7F" w:themeColor="text1" w:themeTint="80"/>
                  <w:szCs w:val="20"/>
                </w:rPr>
                <w:t>Byggingarreglugerð</w:t>
              </w:r>
            </w:hyperlink>
          </w:p>
        </w:tc>
        <w:tc>
          <w:tcPr>
            <w:tcW w:w="549" w:type="dxa"/>
          </w:tcPr>
          <w:p w14:paraId="55B2425A" w14:textId="77777777" w:rsidR="00E22809" w:rsidRPr="001F0DEA" w:rsidRDefault="00E22809" w:rsidP="00E22809">
            <w:pPr>
              <w:pStyle w:val="Textitflu"/>
              <w:spacing w:before="60" w:after="120"/>
              <w:rPr>
                <w:sz w:val="22"/>
                <w:szCs w:val="22"/>
              </w:rPr>
            </w:pPr>
          </w:p>
        </w:tc>
        <w:tc>
          <w:tcPr>
            <w:tcW w:w="716" w:type="dxa"/>
          </w:tcPr>
          <w:p w14:paraId="32A858A1" w14:textId="77777777" w:rsidR="00E22809" w:rsidRPr="001F0DEA" w:rsidRDefault="00E22809" w:rsidP="00E22809">
            <w:pPr>
              <w:pStyle w:val="Textitflu"/>
              <w:spacing w:before="60" w:after="120"/>
              <w:rPr>
                <w:sz w:val="22"/>
                <w:szCs w:val="22"/>
              </w:rPr>
            </w:pPr>
          </w:p>
        </w:tc>
        <w:tc>
          <w:tcPr>
            <w:tcW w:w="993" w:type="dxa"/>
          </w:tcPr>
          <w:p w14:paraId="7F5CDB78" w14:textId="77777777" w:rsidR="00E22809" w:rsidRPr="001F0DEA" w:rsidRDefault="00E22809" w:rsidP="00E22809">
            <w:pPr>
              <w:pStyle w:val="Textitflu"/>
              <w:spacing w:before="60" w:after="120"/>
              <w:rPr>
                <w:sz w:val="22"/>
                <w:szCs w:val="22"/>
              </w:rPr>
            </w:pPr>
          </w:p>
        </w:tc>
        <w:tc>
          <w:tcPr>
            <w:tcW w:w="3827" w:type="dxa"/>
          </w:tcPr>
          <w:p w14:paraId="285C99A2" w14:textId="77777777" w:rsidR="00E22809" w:rsidRPr="001F0DEA" w:rsidRDefault="00E22809" w:rsidP="00E22809">
            <w:pPr>
              <w:pStyle w:val="Textitflu"/>
              <w:spacing w:before="60" w:after="120"/>
              <w:rPr>
                <w:sz w:val="22"/>
                <w:szCs w:val="22"/>
              </w:rPr>
            </w:pPr>
          </w:p>
        </w:tc>
      </w:tr>
      <w:tr w:rsidR="00E22809" w:rsidRPr="001F0DEA" w14:paraId="543A635C" w14:textId="77777777" w:rsidTr="00B921FF">
        <w:tc>
          <w:tcPr>
            <w:tcW w:w="993" w:type="dxa"/>
            <w:shd w:val="clear" w:color="auto" w:fill="auto"/>
          </w:tcPr>
          <w:p w14:paraId="7D2F97B0" w14:textId="5A792AE8" w:rsidR="00E22809" w:rsidRDefault="00E22809" w:rsidP="00E22809">
            <w:pPr>
              <w:pStyle w:val="Textitflu"/>
              <w:spacing w:before="60"/>
              <w:rPr>
                <w:i/>
                <w:iCs/>
                <w:sz w:val="24"/>
                <w:szCs w:val="24"/>
              </w:rPr>
            </w:pPr>
            <w:r>
              <w:rPr>
                <w:i/>
                <w:iCs/>
                <w:sz w:val="24"/>
                <w:szCs w:val="24"/>
              </w:rPr>
              <w:t>12.3</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1D63F4B0" w14:textId="0995F7FA" w:rsidR="00E22809" w:rsidRPr="00BF2899" w:rsidRDefault="00E22809" w:rsidP="00E22809">
            <w:pPr>
              <w:pStyle w:val="Textitflu"/>
              <w:spacing w:before="60" w:after="60"/>
              <w:rPr>
                <w:rFonts w:ascii="Calibri" w:hAnsi="Calibri" w:cs="Calibri"/>
                <w:color w:val="000000"/>
                <w:sz w:val="22"/>
                <w:szCs w:val="22"/>
              </w:rPr>
            </w:pPr>
            <w:r w:rsidRPr="00BF2899">
              <w:rPr>
                <w:rFonts w:ascii="Calibri" w:hAnsi="Calibri" w:cs="Calibri"/>
                <w:color w:val="000000"/>
                <w:sz w:val="22"/>
                <w:szCs w:val="22"/>
              </w:rPr>
              <w:t>Aðkoma að svölum</w:t>
            </w:r>
            <w:r w:rsidR="00441D3D" w:rsidRPr="00BF2899">
              <w:rPr>
                <w:rFonts w:ascii="Calibri" w:hAnsi="Calibri" w:cs="Calibri"/>
                <w:color w:val="000000"/>
                <w:sz w:val="22"/>
                <w:szCs w:val="22"/>
              </w:rPr>
              <w:t>;</w:t>
            </w:r>
            <w:r w:rsidRPr="00BF2899">
              <w:rPr>
                <w:rFonts w:ascii="Calibri" w:hAnsi="Calibri" w:cs="Calibri"/>
                <w:color w:val="000000"/>
                <w:sz w:val="22"/>
                <w:szCs w:val="22"/>
              </w:rPr>
              <w:t xml:space="preserve"> þröskuldur eða kantur er að hámarki 2,5 cm að hæð.</w:t>
            </w:r>
          </w:p>
          <w:p w14:paraId="5F284FAB" w14:textId="77777777" w:rsidR="00317118" w:rsidRPr="00BF2899" w:rsidRDefault="00317118" w:rsidP="00317118">
            <w:pPr>
              <w:pStyle w:val="Textitflu"/>
              <w:spacing w:before="60" w:after="60"/>
              <w:rPr>
                <w:i/>
                <w:color w:val="7F7F7F" w:themeColor="text1" w:themeTint="80"/>
                <w:szCs w:val="20"/>
              </w:rPr>
            </w:pPr>
            <w:r w:rsidRPr="00BF2899">
              <w:rPr>
                <w:i/>
                <w:color w:val="7F7F7F" w:themeColor="text1" w:themeTint="80"/>
                <w:szCs w:val="20"/>
              </w:rPr>
              <w:t>Leiðbeiningar/útskýringar:</w:t>
            </w:r>
          </w:p>
          <w:p w14:paraId="28852B9D" w14:textId="1DE25BF0" w:rsidR="00317118" w:rsidRPr="00BF2899" w:rsidRDefault="00317118" w:rsidP="00317118">
            <w:pPr>
              <w:pStyle w:val="Textitflu"/>
              <w:spacing w:before="60" w:after="60"/>
              <w:rPr>
                <w:i/>
                <w:color w:val="7F7F7F" w:themeColor="text1" w:themeTint="80"/>
                <w:szCs w:val="20"/>
              </w:rPr>
            </w:pPr>
            <w:r w:rsidRPr="00BF2899">
              <w:rPr>
                <w:i/>
                <w:color w:val="7F7F7F" w:themeColor="text1" w:themeTint="80"/>
                <w:szCs w:val="20"/>
              </w:rPr>
              <w:t xml:space="preserve">Sjá kafla 6.10.1, </w:t>
            </w:r>
            <w:r w:rsidR="00635011" w:rsidRPr="00BF2899">
              <w:rPr>
                <w:i/>
                <w:color w:val="7F7F7F" w:themeColor="text1" w:themeTint="80"/>
                <w:szCs w:val="20"/>
              </w:rPr>
              <w:t>liður f</w:t>
            </w:r>
          </w:p>
          <w:p w14:paraId="25DB2616" w14:textId="17E6ED5F" w:rsidR="00E05153" w:rsidRDefault="00000000" w:rsidP="00317118">
            <w:pPr>
              <w:pStyle w:val="Textitflu"/>
              <w:spacing w:before="60" w:after="60"/>
              <w:rPr>
                <w:rFonts w:ascii="Calibri" w:hAnsi="Calibri" w:cs="Calibri"/>
                <w:color w:val="000000"/>
              </w:rPr>
            </w:pPr>
            <w:hyperlink r:id="rId77" w:anchor="reglugerd" w:history="1">
              <w:r w:rsidR="00317118" w:rsidRPr="00CD0CF9">
                <w:rPr>
                  <w:rStyle w:val="Hyperlink"/>
                  <w:i/>
                  <w:color w:val="7F7F7F" w:themeColor="text1" w:themeTint="80"/>
                  <w:szCs w:val="20"/>
                </w:rPr>
                <w:t>Byggingarreglugerð</w:t>
              </w:r>
            </w:hyperlink>
          </w:p>
        </w:tc>
        <w:tc>
          <w:tcPr>
            <w:tcW w:w="549" w:type="dxa"/>
            <w:tcBorders>
              <w:top w:val="single" w:sz="4" w:space="0" w:color="auto"/>
            </w:tcBorders>
          </w:tcPr>
          <w:p w14:paraId="6350EA3D" w14:textId="77777777" w:rsidR="00E22809" w:rsidRPr="001F0DEA" w:rsidRDefault="00E22809" w:rsidP="00E22809">
            <w:pPr>
              <w:pStyle w:val="Textitflu"/>
              <w:spacing w:before="60" w:after="120"/>
              <w:rPr>
                <w:sz w:val="22"/>
                <w:szCs w:val="22"/>
              </w:rPr>
            </w:pPr>
          </w:p>
        </w:tc>
        <w:tc>
          <w:tcPr>
            <w:tcW w:w="716" w:type="dxa"/>
            <w:tcBorders>
              <w:top w:val="single" w:sz="4" w:space="0" w:color="auto"/>
            </w:tcBorders>
          </w:tcPr>
          <w:p w14:paraId="3237149B" w14:textId="77777777" w:rsidR="00E22809" w:rsidRPr="001F0DEA" w:rsidRDefault="00E22809" w:rsidP="00E22809">
            <w:pPr>
              <w:pStyle w:val="Textitflu"/>
              <w:spacing w:before="60" w:after="120"/>
              <w:rPr>
                <w:sz w:val="22"/>
                <w:szCs w:val="22"/>
              </w:rPr>
            </w:pPr>
          </w:p>
        </w:tc>
        <w:tc>
          <w:tcPr>
            <w:tcW w:w="993" w:type="dxa"/>
            <w:tcBorders>
              <w:top w:val="single" w:sz="4" w:space="0" w:color="auto"/>
            </w:tcBorders>
          </w:tcPr>
          <w:p w14:paraId="061E4E1C" w14:textId="77777777" w:rsidR="00E22809" w:rsidRPr="001F0DEA" w:rsidRDefault="00E22809" w:rsidP="00E22809">
            <w:pPr>
              <w:pStyle w:val="Textitflu"/>
              <w:spacing w:before="60" w:after="120"/>
              <w:rPr>
                <w:sz w:val="22"/>
                <w:szCs w:val="22"/>
              </w:rPr>
            </w:pPr>
          </w:p>
        </w:tc>
        <w:tc>
          <w:tcPr>
            <w:tcW w:w="3827" w:type="dxa"/>
          </w:tcPr>
          <w:p w14:paraId="53A74CCE" w14:textId="77777777" w:rsidR="00E22809" w:rsidRPr="001F0DEA" w:rsidRDefault="00E22809" w:rsidP="00E22809">
            <w:pPr>
              <w:pStyle w:val="Textitflu"/>
              <w:spacing w:before="60" w:after="120"/>
              <w:rPr>
                <w:sz w:val="22"/>
                <w:szCs w:val="22"/>
              </w:rPr>
            </w:pPr>
          </w:p>
        </w:tc>
      </w:tr>
      <w:tr w:rsidR="00C860FF" w:rsidRPr="001F0DEA" w14:paraId="568BDF47" w14:textId="77777777" w:rsidTr="00B921FF">
        <w:tc>
          <w:tcPr>
            <w:tcW w:w="993" w:type="dxa"/>
            <w:shd w:val="clear" w:color="auto" w:fill="auto"/>
          </w:tcPr>
          <w:p w14:paraId="61E1052C" w14:textId="4AFC1DB3" w:rsidR="00C860FF" w:rsidRDefault="00FC42E7" w:rsidP="00E22809">
            <w:pPr>
              <w:pStyle w:val="Textitflu"/>
              <w:spacing w:before="60"/>
              <w:rPr>
                <w:i/>
                <w:iCs/>
                <w:sz w:val="24"/>
                <w:szCs w:val="24"/>
              </w:rPr>
            </w:pPr>
            <w:r>
              <w:rPr>
                <w:i/>
                <w:iCs/>
                <w:sz w:val="24"/>
                <w:szCs w:val="24"/>
              </w:rPr>
              <w:t>12.4</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1090661E" w14:textId="4C99B857" w:rsidR="00C860FF" w:rsidRPr="00FC42E7" w:rsidRDefault="0015148F" w:rsidP="00E22809">
            <w:pPr>
              <w:pStyle w:val="Textitflu"/>
              <w:spacing w:before="60" w:after="60"/>
              <w:rPr>
                <w:rFonts w:ascii="Calibri" w:hAnsi="Calibri" w:cs="Calibri"/>
                <w:color w:val="000000"/>
                <w:sz w:val="22"/>
                <w:szCs w:val="22"/>
              </w:rPr>
            </w:pPr>
            <w:r w:rsidRPr="00FC42E7">
              <w:rPr>
                <w:rFonts w:ascii="Calibri" w:hAnsi="Calibri" w:cs="Calibri"/>
                <w:color w:val="000000"/>
                <w:sz w:val="22"/>
                <w:szCs w:val="22"/>
              </w:rPr>
              <w:t xml:space="preserve">Handföng, rofar, tenglar og læsingar eru rétt staðsettar m.t.t. fólks með fötlun. Gott er að hafa áherslumerkingu eða tákn til að auðvelt sé </w:t>
            </w:r>
            <w:r w:rsidR="00FC42E7" w:rsidRPr="00FC42E7">
              <w:rPr>
                <w:rFonts w:ascii="Calibri" w:hAnsi="Calibri" w:cs="Calibri"/>
                <w:color w:val="000000"/>
                <w:sz w:val="22"/>
                <w:szCs w:val="22"/>
              </w:rPr>
              <w:t xml:space="preserve">fyrir blinda og sjónskerta </w:t>
            </w:r>
            <w:r w:rsidRPr="00FC42E7">
              <w:rPr>
                <w:rFonts w:ascii="Calibri" w:hAnsi="Calibri" w:cs="Calibri"/>
                <w:color w:val="000000"/>
                <w:sz w:val="22"/>
                <w:szCs w:val="22"/>
              </w:rPr>
              <w:t>að finna þetta.</w:t>
            </w:r>
          </w:p>
        </w:tc>
        <w:tc>
          <w:tcPr>
            <w:tcW w:w="549" w:type="dxa"/>
            <w:tcBorders>
              <w:top w:val="single" w:sz="4" w:space="0" w:color="auto"/>
            </w:tcBorders>
          </w:tcPr>
          <w:p w14:paraId="0EAA4D6A" w14:textId="77777777" w:rsidR="00C860FF" w:rsidRPr="001F0DEA" w:rsidRDefault="00C860FF" w:rsidP="00E22809">
            <w:pPr>
              <w:pStyle w:val="Textitflu"/>
              <w:spacing w:before="60" w:after="120"/>
              <w:rPr>
                <w:sz w:val="22"/>
                <w:szCs w:val="22"/>
              </w:rPr>
            </w:pPr>
          </w:p>
        </w:tc>
        <w:tc>
          <w:tcPr>
            <w:tcW w:w="716" w:type="dxa"/>
            <w:tcBorders>
              <w:top w:val="single" w:sz="4" w:space="0" w:color="auto"/>
            </w:tcBorders>
          </w:tcPr>
          <w:p w14:paraId="36689E0C" w14:textId="77777777" w:rsidR="00C860FF" w:rsidRPr="001F0DEA" w:rsidRDefault="00C860FF" w:rsidP="00E22809">
            <w:pPr>
              <w:pStyle w:val="Textitflu"/>
              <w:spacing w:before="60" w:after="120"/>
              <w:rPr>
                <w:sz w:val="22"/>
                <w:szCs w:val="22"/>
              </w:rPr>
            </w:pPr>
          </w:p>
        </w:tc>
        <w:tc>
          <w:tcPr>
            <w:tcW w:w="993" w:type="dxa"/>
            <w:tcBorders>
              <w:top w:val="single" w:sz="4" w:space="0" w:color="auto"/>
            </w:tcBorders>
          </w:tcPr>
          <w:p w14:paraId="6683F139" w14:textId="77777777" w:rsidR="00C860FF" w:rsidRPr="001F0DEA" w:rsidRDefault="00C860FF" w:rsidP="00E22809">
            <w:pPr>
              <w:pStyle w:val="Textitflu"/>
              <w:spacing w:before="60" w:after="120"/>
              <w:rPr>
                <w:sz w:val="22"/>
                <w:szCs w:val="22"/>
              </w:rPr>
            </w:pPr>
          </w:p>
        </w:tc>
        <w:tc>
          <w:tcPr>
            <w:tcW w:w="3827" w:type="dxa"/>
          </w:tcPr>
          <w:p w14:paraId="6ECA00C1" w14:textId="77777777" w:rsidR="00C860FF" w:rsidRPr="001F0DEA" w:rsidRDefault="00C860FF" w:rsidP="00E22809">
            <w:pPr>
              <w:pStyle w:val="Textitflu"/>
              <w:spacing w:before="60" w:after="120"/>
              <w:rPr>
                <w:sz w:val="22"/>
                <w:szCs w:val="22"/>
              </w:rPr>
            </w:pPr>
          </w:p>
        </w:tc>
      </w:tr>
      <w:tr w:rsidR="00E22809" w:rsidRPr="001F0DEA" w14:paraId="2E63F1DC" w14:textId="77777777" w:rsidTr="6B70FAEB">
        <w:tc>
          <w:tcPr>
            <w:tcW w:w="993" w:type="dxa"/>
            <w:shd w:val="clear" w:color="auto" w:fill="auto"/>
          </w:tcPr>
          <w:p w14:paraId="34A1516B" w14:textId="21037864" w:rsidR="00E22809" w:rsidRDefault="00FC42E7" w:rsidP="00E22809">
            <w:pPr>
              <w:pStyle w:val="Textitflu"/>
              <w:spacing w:before="60"/>
              <w:rPr>
                <w:i/>
                <w:iCs/>
                <w:sz w:val="24"/>
                <w:szCs w:val="24"/>
              </w:rPr>
            </w:pPr>
            <w:r>
              <w:rPr>
                <w:i/>
                <w:iCs/>
                <w:sz w:val="24"/>
                <w:szCs w:val="24"/>
              </w:rPr>
              <w:t>12.5</w:t>
            </w:r>
          </w:p>
        </w:tc>
        <w:tc>
          <w:tcPr>
            <w:tcW w:w="6814" w:type="dxa"/>
            <w:tcBorders>
              <w:top w:val="nil"/>
              <w:left w:val="single" w:sz="4" w:space="0" w:color="auto"/>
              <w:bottom w:val="single" w:sz="4" w:space="0" w:color="auto"/>
              <w:right w:val="single" w:sz="4" w:space="0" w:color="auto"/>
            </w:tcBorders>
            <w:shd w:val="clear" w:color="auto" w:fill="auto"/>
            <w:vAlign w:val="center"/>
          </w:tcPr>
          <w:p w14:paraId="2BBD3DCE" w14:textId="00E216BB" w:rsidR="00E22809" w:rsidRPr="00BF2899" w:rsidRDefault="003B1044" w:rsidP="00E22809">
            <w:pPr>
              <w:pStyle w:val="Textitflu"/>
              <w:spacing w:before="60" w:after="60"/>
              <w:rPr>
                <w:rFonts w:ascii="Calibri" w:hAnsi="Calibri" w:cs="Calibri"/>
                <w:color w:val="000000"/>
                <w:sz w:val="22"/>
                <w:szCs w:val="22"/>
                <w:highlight w:val="yellow"/>
              </w:rPr>
            </w:pPr>
            <w:r w:rsidRPr="00BF2899">
              <w:rPr>
                <w:rFonts w:ascii="Calibri" w:hAnsi="Calibri" w:cs="Calibri"/>
                <w:color w:val="000000"/>
                <w:sz w:val="22"/>
                <w:szCs w:val="22"/>
              </w:rPr>
              <w:t>V</w:t>
            </w:r>
            <w:r w:rsidR="008C069D" w:rsidRPr="00BF2899">
              <w:rPr>
                <w:rFonts w:ascii="Calibri" w:hAnsi="Calibri" w:cs="Calibri"/>
                <w:color w:val="000000"/>
                <w:sz w:val="22"/>
                <w:szCs w:val="22"/>
              </w:rPr>
              <w:t>iðmið í kafla fimm</w:t>
            </w:r>
            <w:r w:rsidR="0099408A" w:rsidRPr="00BF2899">
              <w:rPr>
                <w:rFonts w:ascii="Calibri" w:hAnsi="Calibri" w:cs="Calibri"/>
                <w:color w:val="000000"/>
                <w:sz w:val="22"/>
                <w:szCs w:val="22"/>
              </w:rPr>
              <w:t xml:space="preserve"> (5.2-5.17</w:t>
            </w:r>
            <w:r w:rsidR="00650DD6" w:rsidRPr="00BF2899">
              <w:rPr>
                <w:rFonts w:ascii="Calibri" w:hAnsi="Calibri" w:cs="Calibri"/>
                <w:color w:val="000000"/>
                <w:sz w:val="22"/>
                <w:szCs w:val="22"/>
              </w:rPr>
              <w:t>)</w:t>
            </w:r>
            <w:r w:rsidR="004D36D0" w:rsidRPr="00BF2899">
              <w:rPr>
                <w:rFonts w:ascii="Calibri" w:hAnsi="Calibri" w:cs="Calibri"/>
                <w:color w:val="000000"/>
                <w:sz w:val="22"/>
                <w:szCs w:val="22"/>
              </w:rPr>
              <w:t>,</w:t>
            </w:r>
            <w:r w:rsidR="008C069D" w:rsidRPr="00BF2899">
              <w:rPr>
                <w:rFonts w:ascii="Calibri" w:hAnsi="Calibri" w:cs="Calibri"/>
                <w:color w:val="000000"/>
                <w:sz w:val="22"/>
                <w:szCs w:val="22"/>
              </w:rPr>
              <w:t xml:space="preserve"> vegna a</w:t>
            </w:r>
            <w:r w:rsidR="00E22809" w:rsidRPr="00BF2899">
              <w:rPr>
                <w:rFonts w:ascii="Calibri" w:hAnsi="Calibri" w:cs="Calibri"/>
                <w:color w:val="000000"/>
                <w:sz w:val="22"/>
                <w:szCs w:val="22"/>
              </w:rPr>
              <w:t>ðstöðu á snyrtingu og baðherbergjum</w:t>
            </w:r>
            <w:r w:rsidR="004D36D0" w:rsidRPr="00BF2899">
              <w:rPr>
                <w:rFonts w:ascii="Calibri" w:hAnsi="Calibri" w:cs="Calibri"/>
                <w:color w:val="000000"/>
                <w:sz w:val="22"/>
                <w:szCs w:val="22"/>
              </w:rPr>
              <w:t>,</w:t>
            </w:r>
            <w:r w:rsidRPr="00BF2899">
              <w:rPr>
                <w:rFonts w:ascii="Calibri" w:hAnsi="Calibri" w:cs="Calibri"/>
                <w:color w:val="000000"/>
                <w:sz w:val="22"/>
                <w:szCs w:val="22"/>
              </w:rPr>
              <w:t xml:space="preserve"> eru uppfyllt</w:t>
            </w:r>
            <w:r w:rsidR="008C069D" w:rsidRPr="00BF2899">
              <w:rPr>
                <w:rFonts w:ascii="Calibri" w:hAnsi="Calibri" w:cs="Calibri"/>
                <w:color w:val="000000"/>
                <w:sz w:val="22"/>
                <w:szCs w:val="22"/>
              </w:rPr>
              <w:t>.</w:t>
            </w:r>
          </w:p>
        </w:tc>
        <w:tc>
          <w:tcPr>
            <w:tcW w:w="549" w:type="dxa"/>
          </w:tcPr>
          <w:p w14:paraId="15F8C9B3" w14:textId="77777777" w:rsidR="00E22809" w:rsidRPr="001F0DEA" w:rsidRDefault="00E22809" w:rsidP="00E22809">
            <w:pPr>
              <w:pStyle w:val="Textitflu"/>
              <w:spacing w:before="60" w:after="120"/>
              <w:rPr>
                <w:sz w:val="22"/>
                <w:szCs w:val="22"/>
              </w:rPr>
            </w:pPr>
          </w:p>
        </w:tc>
        <w:tc>
          <w:tcPr>
            <w:tcW w:w="716" w:type="dxa"/>
          </w:tcPr>
          <w:p w14:paraId="045EA4E8" w14:textId="77777777" w:rsidR="00E22809" w:rsidRPr="001F0DEA" w:rsidRDefault="00E22809" w:rsidP="00E22809">
            <w:pPr>
              <w:pStyle w:val="Textitflu"/>
              <w:spacing w:before="60" w:after="120"/>
              <w:rPr>
                <w:sz w:val="22"/>
                <w:szCs w:val="22"/>
              </w:rPr>
            </w:pPr>
          </w:p>
        </w:tc>
        <w:tc>
          <w:tcPr>
            <w:tcW w:w="993" w:type="dxa"/>
          </w:tcPr>
          <w:p w14:paraId="3DE919B2" w14:textId="77777777" w:rsidR="00E22809" w:rsidRPr="001F0DEA" w:rsidRDefault="00E22809" w:rsidP="00E22809">
            <w:pPr>
              <w:pStyle w:val="Textitflu"/>
              <w:spacing w:before="60" w:after="120"/>
              <w:rPr>
                <w:sz w:val="22"/>
                <w:szCs w:val="22"/>
              </w:rPr>
            </w:pPr>
          </w:p>
        </w:tc>
        <w:tc>
          <w:tcPr>
            <w:tcW w:w="3827" w:type="dxa"/>
          </w:tcPr>
          <w:p w14:paraId="328B8B18" w14:textId="77777777" w:rsidR="00E22809" w:rsidRPr="001F0DEA" w:rsidRDefault="00E22809" w:rsidP="00E22809">
            <w:pPr>
              <w:pStyle w:val="Textitflu"/>
              <w:spacing w:before="60" w:after="120"/>
              <w:rPr>
                <w:sz w:val="22"/>
                <w:szCs w:val="22"/>
              </w:rPr>
            </w:pPr>
          </w:p>
        </w:tc>
      </w:tr>
      <w:tr w:rsidR="00E22809" w:rsidRPr="001F0DEA" w14:paraId="0CE2738C" w14:textId="77777777" w:rsidTr="6B70FAEB">
        <w:tc>
          <w:tcPr>
            <w:tcW w:w="7807" w:type="dxa"/>
            <w:gridSpan w:val="2"/>
            <w:tcBorders>
              <w:right w:val="single" w:sz="4" w:space="0" w:color="auto"/>
            </w:tcBorders>
            <w:shd w:val="clear" w:color="auto" w:fill="EAF1DD" w:themeFill="accent3" w:themeFillTint="33"/>
          </w:tcPr>
          <w:p w14:paraId="26725297" w14:textId="3C8952F8" w:rsidR="00E22809" w:rsidRPr="001005D2" w:rsidRDefault="00E22809" w:rsidP="00E22809">
            <w:pPr>
              <w:pStyle w:val="Textitflu"/>
              <w:spacing w:before="60" w:after="60"/>
              <w:rPr>
                <w:rFonts w:ascii="Calibri" w:hAnsi="Calibri" w:cs="Calibri"/>
                <w:color w:val="000000"/>
                <w:highlight w:val="yellow"/>
              </w:rPr>
            </w:pPr>
            <w:r w:rsidRPr="0050286F">
              <w:rPr>
                <w:b/>
                <w:i/>
                <w:sz w:val="24"/>
                <w:szCs w:val="24"/>
              </w:rPr>
              <w:t>Æskilegt</w:t>
            </w:r>
          </w:p>
        </w:tc>
        <w:tc>
          <w:tcPr>
            <w:tcW w:w="549" w:type="dxa"/>
            <w:shd w:val="clear" w:color="auto" w:fill="EAF1DD" w:themeFill="accent3" w:themeFillTint="33"/>
          </w:tcPr>
          <w:p w14:paraId="0AD73736" w14:textId="77777777" w:rsidR="00E22809" w:rsidRPr="001F0DEA" w:rsidRDefault="00E22809" w:rsidP="00E22809">
            <w:pPr>
              <w:pStyle w:val="Textitflu"/>
              <w:spacing w:before="60" w:after="120"/>
              <w:rPr>
                <w:sz w:val="22"/>
                <w:szCs w:val="22"/>
              </w:rPr>
            </w:pPr>
          </w:p>
        </w:tc>
        <w:tc>
          <w:tcPr>
            <w:tcW w:w="716" w:type="dxa"/>
            <w:shd w:val="clear" w:color="auto" w:fill="EAF1DD" w:themeFill="accent3" w:themeFillTint="33"/>
          </w:tcPr>
          <w:p w14:paraId="7D6DC99C" w14:textId="77777777" w:rsidR="00E22809" w:rsidRPr="001F0DEA" w:rsidRDefault="00E22809" w:rsidP="00E22809">
            <w:pPr>
              <w:pStyle w:val="Textitflu"/>
              <w:spacing w:before="60" w:after="120"/>
              <w:rPr>
                <w:sz w:val="22"/>
                <w:szCs w:val="22"/>
              </w:rPr>
            </w:pPr>
          </w:p>
        </w:tc>
        <w:tc>
          <w:tcPr>
            <w:tcW w:w="993" w:type="dxa"/>
            <w:shd w:val="clear" w:color="auto" w:fill="EAF1DD" w:themeFill="accent3" w:themeFillTint="33"/>
          </w:tcPr>
          <w:p w14:paraId="77DC724F" w14:textId="77777777" w:rsidR="00E22809" w:rsidRPr="001F0DEA" w:rsidRDefault="00E22809" w:rsidP="00E22809">
            <w:pPr>
              <w:pStyle w:val="Textitflu"/>
              <w:spacing w:before="60" w:after="120"/>
              <w:rPr>
                <w:sz w:val="22"/>
                <w:szCs w:val="22"/>
              </w:rPr>
            </w:pPr>
          </w:p>
        </w:tc>
        <w:tc>
          <w:tcPr>
            <w:tcW w:w="3827" w:type="dxa"/>
            <w:shd w:val="clear" w:color="auto" w:fill="EAF1DD" w:themeFill="accent3" w:themeFillTint="33"/>
          </w:tcPr>
          <w:p w14:paraId="5F1A3EA7" w14:textId="77777777" w:rsidR="00E22809" w:rsidRPr="001F0DEA" w:rsidRDefault="00E22809" w:rsidP="00E22809">
            <w:pPr>
              <w:pStyle w:val="Textitflu"/>
              <w:spacing w:before="60" w:after="120"/>
              <w:rPr>
                <w:sz w:val="22"/>
                <w:szCs w:val="22"/>
              </w:rPr>
            </w:pPr>
          </w:p>
        </w:tc>
      </w:tr>
      <w:tr w:rsidR="00E22809" w:rsidRPr="001F0DEA" w14:paraId="22A8B837" w14:textId="77777777" w:rsidTr="6B70FAEB">
        <w:tc>
          <w:tcPr>
            <w:tcW w:w="993" w:type="dxa"/>
            <w:shd w:val="clear" w:color="auto" w:fill="auto"/>
          </w:tcPr>
          <w:p w14:paraId="2540614E" w14:textId="6D934EF7" w:rsidR="00E22809" w:rsidRDefault="00FD72E3" w:rsidP="00E22809">
            <w:pPr>
              <w:pStyle w:val="Textitflu"/>
              <w:spacing w:before="60"/>
              <w:rPr>
                <w:i/>
                <w:iCs/>
                <w:sz w:val="24"/>
                <w:szCs w:val="24"/>
              </w:rPr>
            </w:pPr>
            <w:r>
              <w:rPr>
                <w:i/>
                <w:iCs/>
                <w:sz w:val="24"/>
                <w:szCs w:val="24"/>
              </w:rPr>
              <w:lastRenderedPageBreak/>
              <w:t>12.</w:t>
            </w:r>
            <w:r w:rsidR="00853C31">
              <w:rPr>
                <w:i/>
                <w:iCs/>
                <w:sz w:val="24"/>
                <w:szCs w:val="24"/>
              </w:rPr>
              <w:t>6</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31E1A84E" w14:textId="0E731CE2" w:rsidR="00E22809" w:rsidRPr="00AF2CC4" w:rsidRDefault="009058C9" w:rsidP="00E22809">
            <w:pPr>
              <w:pStyle w:val="Textitflu"/>
              <w:spacing w:before="60" w:after="60"/>
              <w:rPr>
                <w:rFonts w:ascii="Calibri" w:hAnsi="Calibri" w:cs="Calibri"/>
                <w:color w:val="000000"/>
                <w:sz w:val="22"/>
                <w:szCs w:val="22"/>
              </w:rPr>
            </w:pPr>
            <w:r w:rsidRPr="00AF2CC4">
              <w:rPr>
                <w:rFonts w:ascii="Calibri" w:hAnsi="Calibri" w:cs="Calibri"/>
                <w:color w:val="000000"/>
                <w:sz w:val="22"/>
                <w:szCs w:val="22"/>
              </w:rPr>
              <w:t>Hæð frá gólfi</w:t>
            </w:r>
            <w:r w:rsidR="005334AA" w:rsidRPr="00AF2CC4">
              <w:rPr>
                <w:rFonts w:ascii="Calibri" w:hAnsi="Calibri" w:cs="Calibri"/>
                <w:color w:val="000000"/>
                <w:sz w:val="22"/>
                <w:szCs w:val="22"/>
              </w:rPr>
              <w:t xml:space="preserve"> að fatasnögum/fataslám er</w:t>
            </w:r>
            <w:r w:rsidRPr="00AF2CC4">
              <w:rPr>
                <w:rFonts w:ascii="Calibri" w:hAnsi="Calibri" w:cs="Calibri"/>
                <w:color w:val="000000"/>
                <w:sz w:val="22"/>
                <w:szCs w:val="22"/>
              </w:rPr>
              <w:t xml:space="preserve"> </w:t>
            </w:r>
            <w:r w:rsidR="00A179A7" w:rsidRPr="00AF2CC4">
              <w:rPr>
                <w:rFonts w:ascii="Calibri" w:hAnsi="Calibri" w:cs="Calibri"/>
                <w:color w:val="000000"/>
                <w:sz w:val="22"/>
                <w:szCs w:val="22"/>
              </w:rPr>
              <w:t xml:space="preserve">um </w:t>
            </w:r>
            <w:r w:rsidR="00A179A7" w:rsidRPr="00AF2CC4">
              <w:rPr>
                <w:rFonts w:ascii="Calibri" w:hAnsi="Calibri" w:cs="Calibri"/>
                <w:color w:val="000000" w:themeColor="text1"/>
                <w:sz w:val="22"/>
                <w:szCs w:val="22"/>
              </w:rPr>
              <w:t>1,2</w:t>
            </w:r>
            <w:r w:rsidR="001249CC" w:rsidRPr="00AF2CC4">
              <w:rPr>
                <w:rFonts w:ascii="Calibri" w:hAnsi="Calibri" w:cs="Calibri"/>
                <w:color w:val="000000" w:themeColor="text1"/>
                <w:sz w:val="22"/>
                <w:szCs w:val="22"/>
              </w:rPr>
              <w:t xml:space="preserve"> </w:t>
            </w:r>
            <w:r w:rsidRPr="00AF2CC4">
              <w:rPr>
                <w:rFonts w:ascii="Calibri" w:hAnsi="Calibri" w:cs="Calibri"/>
                <w:color w:val="000000" w:themeColor="text1"/>
                <w:sz w:val="22"/>
                <w:szCs w:val="22"/>
              </w:rPr>
              <w:t>m</w:t>
            </w:r>
            <w:r w:rsidR="00FF4F2D" w:rsidRPr="00AF2CC4">
              <w:rPr>
                <w:rFonts w:ascii="Calibri" w:hAnsi="Calibri" w:cs="Calibri"/>
                <w:color w:val="000000" w:themeColor="text1"/>
                <w:sz w:val="22"/>
                <w:szCs w:val="22"/>
              </w:rPr>
              <w:t xml:space="preserve"> </w:t>
            </w:r>
            <w:r w:rsidR="005669F4" w:rsidRPr="00AF2CC4">
              <w:rPr>
                <w:rFonts w:ascii="Calibri" w:hAnsi="Calibri" w:cs="Calibri"/>
                <w:color w:val="000000"/>
                <w:sz w:val="22"/>
                <w:szCs w:val="22"/>
              </w:rPr>
              <w:t>(</w:t>
            </w:r>
            <w:r w:rsidR="00A6304B" w:rsidRPr="00AF2CC4">
              <w:rPr>
                <w:rFonts w:ascii="Calibri" w:hAnsi="Calibri" w:cs="Calibri"/>
                <w:color w:val="000000"/>
                <w:sz w:val="22"/>
                <w:szCs w:val="22"/>
              </w:rPr>
              <w:t xml:space="preserve">eða </w:t>
            </w:r>
            <w:r w:rsidR="00AD226A" w:rsidRPr="00AF2CC4">
              <w:rPr>
                <w:rFonts w:ascii="Calibri" w:hAnsi="Calibri" w:cs="Calibri"/>
                <w:color w:val="000000"/>
                <w:sz w:val="22"/>
                <w:szCs w:val="22"/>
              </w:rPr>
              <w:t>n</w:t>
            </w:r>
            <w:r w:rsidR="00696A28" w:rsidRPr="00AF2CC4">
              <w:rPr>
                <w:rFonts w:ascii="Calibri" w:hAnsi="Calibri" w:cs="Calibri"/>
                <w:color w:val="000000"/>
                <w:sz w:val="22"/>
                <w:szCs w:val="22"/>
              </w:rPr>
              <w:t>iðurdraganleg fataslá)</w:t>
            </w:r>
            <w:r w:rsidR="00615A74" w:rsidRPr="00AF2CC4">
              <w:rPr>
                <w:rFonts w:ascii="Calibri" w:hAnsi="Calibri" w:cs="Calibri"/>
                <w:color w:val="000000"/>
                <w:sz w:val="22"/>
                <w:szCs w:val="22"/>
              </w:rPr>
              <w:t>.</w:t>
            </w:r>
          </w:p>
        </w:tc>
        <w:tc>
          <w:tcPr>
            <w:tcW w:w="549" w:type="dxa"/>
          </w:tcPr>
          <w:p w14:paraId="3902904D" w14:textId="77777777" w:rsidR="00E22809" w:rsidRPr="001F0DEA" w:rsidRDefault="00E22809" w:rsidP="00E22809">
            <w:pPr>
              <w:pStyle w:val="Textitflu"/>
              <w:spacing w:before="60" w:after="120"/>
              <w:rPr>
                <w:sz w:val="22"/>
                <w:szCs w:val="22"/>
              </w:rPr>
            </w:pPr>
          </w:p>
        </w:tc>
        <w:tc>
          <w:tcPr>
            <w:tcW w:w="716" w:type="dxa"/>
          </w:tcPr>
          <w:p w14:paraId="3266BD41" w14:textId="77777777" w:rsidR="00E22809" w:rsidRPr="001F0DEA" w:rsidRDefault="00E22809" w:rsidP="00E22809">
            <w:pPr>
              <w:pStyle w:val="Textitflu"/>
              <w:spacing w:before="60" w:after="120"/>
              <w:rPr>
                <w:sz w:val="22"/>
                <w:szCs w:val="22"/>
              </w:rPr>
            </w:pPr>
          </w:p>
        </w:tc>
        <w:tc>
          <w:tcPr>
            <w:tcW w:w="993" w:type="dxa"/>
          </w:tcPr>
          <w:p w14:paraId="2A7733F1" w14:textId="77777777" w:rsidR="00E22809" w:rsidRPr="001F0DEA" w:rsidRDefault="00E22809" w:rsidP="00E22809">
            <w:pPr>
              <w:pStyle w:val="Textitflu"/>
              <w:spacing w:before="60" w:after="120"/>
              <w:rPr>
                <w:sz w:val="22"/>
                <w:szCs w:val="22"/>
              </w:rPr>
            </w:pPr>
          </w:p>
        </w:tc>
        <w:tc>
          <w:tcPr>
            <w:tcW w:w="3827" w:type="dxa"/>
          </w:tcPr>
          <w:p w14:paraId="3A106969" w14:textId="7FFAF89E" w:rsidR="00E22809" w:rsidRPr="001F0DEA" w:rsidRDefault="00E22809" w:rsidP="00E22809">
            <w:pPr>
              <w:pStyle w:val="Textitflu"/>
              <w:spacing w:before="60" w:after="120"/>
              <w:rPr>
                <w:sz w:val="22"/>
                <w:szCs w:val="22"/>
              </w:rPr>
            </w:pPr>
          </w:p>
        </w:tc>
      </w:tr>
      <w:tr w:rsidR="009058C9" w:rsidRPr="001F0DEA" w14:paraId="09A897B7" w14:textId="77777777" w:rsidTr="001005D2">
        <w:tc>
          <w:tcPr>
            <w:tcW w:w="993" w:type="dxa"/>
            <w:shd w:val="clear" w:color="auto" w:fill="auto"/>
          </w:tcPr>
          <w:p w14:paraId="566AE344" w14:textId="630F02F3" w:rsidR="009058C9" w:rsidRDefault="00FD72E3" w:rsidP="00E22809">
            <w:pPr>
              <w:pStyle w:val="Textitflu"/>
              <w:spacing w:before="60"/>
              <w:rPr>
                <w:i/>
                <w:iCs/>
                <w:sz w:val="24"/>
                <w:szCs w:val="24"/>
              </w:rPr>
            </w:pPr>
            <w:r>
              <w:rPr>
                <w:i/>
                <w:iCs/>
                <w:sz w:val="24"/>
                <w:szCs w:val="24"/>
              </w:rPr>
              <w:t>12.</w:t>
            </w:r>
            <w:r w:rsidR="00853C31">
              <w:rPr>
                <w:i/>
                <w:iCs/>
                <w:sz w:val="24"/>
                <w:szCs w:val="24"/>
              </w:rPr>
              <w:t>7</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5D9D8CEE" w14:textId="19C48540" w:rsidR="009058C9" w:rsidRPr="00AF2CC4" w:rsidRDefault="0017048B" w:rsidP="00E22809">
            <w:pPr>
              <w:pStyle w:val="Textitflu"/>
              <w:spacing w:before="60" w:after="60"/>
              <w:rPr>
                <w:rFonts w:ascii="Calibri" w:hAnsi="Calibri" w:cs="Calibri"/>
                <w:color w:val="000000"/>
                <w:sz w:val="22"/>
                <w:szCs w:val="22"/>
                <w:highlight w:val="yellow"/>
              </w:rPr>
            </w:pPr>
            <w:r w:rsidRPr="00AF2CC4">
              <w:rPr>
                <w:rFonts w:ascii="Calibri" w:hAnsi="Calibri" w:cs="Calibri"/>
                <w:color w:val="000000"/>
                <w:sz w:val="22"/>
                <w:szCs w:val="22"/>
              </w:rPr>
              <w:t>Hæð frá gólfi að efri</w:t>
            </w:r>
            <w:r w:rsidR="00615A74" w:rsidRPr="00AF2CC4">
              <w:rPr>
                <w:rFonts w:ascii="Calibri" w:hAnsi="Calibri" w:cs="Calibri"/>
                <w:color w:val="000000"/>
                <w:sz w:val="22"/>
                <w:szCs w:val="22"/>
              </w:rPr>
              <w:t xml:space="preserve"> </w:t>
            </w:r>
            <w:r w:rsidRPr="00AF2CC4">
              <w:rPr>
                <w:rFonts w:ascii="Calibri" w:hAnsi="Calibri" w:cs="Calibri"/>
                <w:color w:val="000000"/>
                <w:sz w:val="22"/>
                <w:szCs w:val="22"/>
              </w:rPr>
              <w:t xml:space="preserve">brún rúmdýnu er </w:t>
            </w:r>
            <w:r w:rsidR="008963E9" w:rsidRPr="00AF2CC4">
              <w:rPr>
                <w:rFonts w:ascii="Calibri" w:hAnsi="Calibri" w:cs="Calibri"/>
                <w:color w:val="000000"/>
                <w:sz w:val="22"/>
                <w:szCs w:val="22"/>
              </w:rPr>
              <w:t xml:space="preserve">að lágmarki </w:t>
            </w:r>
            <w:r w:rsidR="008963E9" w:rsidRPr="00AF2CC4">
              <w:rPr>
                <w:rFonts w:ascii="Calibri" w:hAnsi="Calibri" w:cs="Calibri"/>
                <w:color w:val="000000" w:themeColor="text1"/>
                <w:sz w:val="22"/>
                <w:szCs w:val="22"/>
              </w:rPr>
              <w:t>50</w:t>
            </w:r>
            <w:r w:rsidRPr="00AF2CC4">
              <w:rPr>
                <w:rFonts w:ascii="Calibri" w:hAnsi="Calibri" w:cs="Calibri"/>
                <w:color w:val="000000"/>
                <w:sz w:val="22"/>
                <w:szCs w:val="22"/>
              </w:rPr>
              <w:t xml:space="preserve"> cm</w:t>
            </w:r>
            <w:r w:rsidR="00615A74" w:rsidRPr="00AF2CC4">
              <w:rPr>
                <w:rFonts w:ascii="Calibri" w:hAnsi="Calibri" w:cs="Calibri"/>
                <w:color w:val="000000"/>
                <w:sz w:val="22"/>
                <w:szCs w:val="22"/>
              </w:rPr>
              <w:t>.</w:t>
            </w:r>
          </w:p>
        </w:tc>
        <w:tc>
          <w:tcPr>
            <w:tcW w:w="549" w:type="dxa"/>
          </w:tcPr>
          <w:p w14:paraId="00346F84" w14:textId="77777777" w:rsidR="009058C9" w:rsidRPr="001F0DEA" w:rsidRDefault="009058C9" w:rsidP="00E22809">
            <w:pPr>
              <w:pStyle w:val="Textitflu"/>
              <w:spacing w:before="60" w:after="120"/>
              <w:rPr>
                <w:sz w:val="22"/>
                <w:szCs w:val="22"/>
              </w:rPr>
            </w:pPr>
          </w:p>
        </w:tc>
        <w:tc>
          <w:tcPr>
            <w:tcW w:w="716" w:type="dxa"/>
          </w:tcPr>
          <w:p w14:paraId="76A6C163" w14:textId="77777777" w:rsidR="009058C9" w:rsidRPr="001F0DEA" w:rsidRDefault="009058C9" w:rsidP="00E22809">
            <w:pPr>
              <w:pStyle w:val="Textitflu"/>
              <w:spacing w:before="60" w:after="120"/>
              <w:rPr>
                <w:sz w:val="22"/>
                <w:szCs w:val="22"/>
              </w:rPr>
            </w:pPr>
          </w:p>
        </w:tc>
        <w:tc>
          <w:tcPr>
            <w:tcW w:w="993" w:type="dxa"/>
          </w:tcPr>
          <w:p w14:paraId="7655FA22" w14:textId="77777777" w:rsidR="009058C9" w:rsidRPr="001F0DEA" w:rsidRDefault="009058C9" w:rsidP="00E22809">
            <w:pPr>
              <w:pStyle w:val="Textitflu"/>
              <w:spacing w:before="60" w:after="120"/>
              <w:rPr>
                <w:sz w:val="22"/>
                <w:szCs w:val="22"/>
              </w:rPr>
            </w:pPr>
          </w:p>
        </w:tc>
        <w:tc>
          <w:tcPr>
            <w:tcW w:w="3827" w:type="dxa"/>
          </w:tcPr>
          <w:p w14:paraId="5B69ECA7" w14:textId="5A20C73F" w:rsidR="009058C9" w:rsidRPr="001F0DEA" w:rsidRDefault="009058C9" w:rsidP="00E22809">
            <w:pPr>
              <w:pStyle w:val="Textitflu"/>
              <w:spacing w:before="60" w:after="120"/>
              <w:rPr>
                <w:sz w:val="22"/>
                <w:szCs w:val="22"/>
              </w:rPr>
            </w:pPr>
          </w:p>
        </w:tc>
      </w:tr>
      <w:tr w:rsidR="009058C9" w:rsidRPr="001F0DEA" w14:paraId="6B69CE51" w14:textId="77777777" w:rsidTr="001005D2">
        <w:tc>
          <w:tcPr>
            <w:tcW w:w="993" w:type="dxa"/>
            <w:shd w:val="clear" w:color="auto" w:fill="auto"/>
          </w:tcPr>
          <w:p w14:paraId="7C25E6FD" w14:textId="28E68D51" w:rsidR="009058C9" w:rsidRDefault="004E3ED0" w:rsidP="00E22809">
            <w:pPr>
              <w:pStyle w:val="Textitflu"/>
              <w:spacing w:before="60"/>
              <w:rPr>
                <w:i/>
                <w:iCs/>
                <w:sz w:val="24"/>
                <w:szCs w:val="24"/>
              </w:rPr>
            </w:pPr>
            <w:r>
              <w:rPr>
                <w:i/>
                <w:iCs/>
                <w:sz w:val="24"/>
                <w:szCs w:val="24"/>
              </w:rPr>
              <w:t>12.</w:t>
            </w:r>
            <w:r w:rsidR="00853C31">
              <w:rPr>
                <w:i/>
                <w:iCs/>
                <w:sz w:val="24"/>
                <w:szCs w:val="24"/>
              </w:rPr>
              <w:t>8</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551B6F1F" w14:textId="1C8DBAB3" w:rsidR="009058C9" w:rsidRPr="00AF2CC4" w:rsidRDefault="00D47F11" w:rsidP="00E22809">
            <w:pPr>
              <w:pStyle w:val="Textitflu"/>
              <w:spacing w:before="60" w:after="60"/>
              <w:rPr>
                <w:rFonts w:ascii="Calibri" w:hAnsi="Calibri" w:cs="Calibri"/>
                <w:color w:val="000000"/>
                <w:sz w:val="22"/>
                <w:szCs w:val="22"/>
              </w:rPr>
            </w:pPr>
            <w:r w:rsidRPr="00AF2CC4">
              <w:rPr>
                <w:rFonts w:ascii="Calibri" w:hAnsi="Calibri" w:cs="Calibri"/>
                <w:color w:val="000000"/>
                <w:sz w:val="22"/>
                <w:szCs w:val="22"/>
              </w:rPr>
              <w:t>Ef rúllugardína</w:t>
            </w:r>
            <w:r w:rsidR="00B753D8" w:rsidRPr="00AF2CC4">
              <w:rPr>
                <w:rFonts w:ascii="Calibri" w:hAnsi="Calibri" w:cs="Calibri"/>
                <w:color w:val="000000"/>
                <w:sz w:val="22"/>
                <w:szCs w:val="22"/>
              </w:rPr>
              <w:t xml:space="preserve"> eða sambærilegt</w:t>
            </w:r>
            <w:r w:rsidRPr="00AF2CC4">
              <w:rPr>
                <w:rFonts w:ascii="Calibri" w:hAnsi="Calibri" w:cs="Calibri"/>
                <w:color w:val="000000"/>
                <w:sz w:val="22"/>
                <w:szCs w:val="22"/>
              </w:rPr>
              <w:t xml:space="preserve"> er í </w:t>
            </w:r>
            <w:r w:rsidR="003E6B19" w:rsidRPr="00AF2CC4">
              <w:rPr>
                <w:rFonts w:ascii="Calibri" w:hAnsi="Calibri" w:cs="Calibri"/>
                <w:color w:val="000000"/>
                <w:sz w:val="22"/>
                <w:szCs w:val="22"/>
              </w:rPr>
              <w:t xml:space="preserve">herbergi, er aðgengilegt fyrir alla að draga </w:t>
            </w:r>
            <w:r w:rsidR="00E525C8" w:rsidRPr="00AF2CC4">
              <w:rPr>
                <w:rFonts w:ascii="Calibri" w:hAnsi="Calibri" w:cs="Calibri"/>
                <w:color w:val="000000"/>
                <w:sz w:val="22"/>
                <w:szCs w:val="22"/>
              </w:rPr>
              <w:t>fyrir/frá.</w:t>
            </w:r>
          </w:p>
        </w:tc>
        <w:tc>
          <w:tcPr>
            <w:tcW w:w="549" w:type="dxa"/>
          </w:tcPr>
          <w:p w14:paraId="1882D1CE" w14:textId="77777777" w:rsidR="009058C9" w:rsidRPr="001F0DEA" w:rsidRDefault="009058C9" w:rsidP="00E22809">
            <w:pPr>
              <w:pStyle w:val="Textitflu"/>
              <w:spacing w:before="60" w:after="120"/>
              <w:rPr>
                <w:sz w:val="22"/>
                <w:szCs w:val="22"/>
              </w:rPr>
            </w:pPr>
          </w:p>
        </w:tc>
        <w:tc>
          <w:tcPr>
            <w:tcW w:w="716" w:type="dxa"/>
          </w:tcPr>
          <w:p w14:paraId="6DB781A2" w14:textId="77777777" w:rsidR="009058C9" w:rsidRPr="001F0DEA" w:rsidRDefault="009058C9" w:rsidP="00E22809">
            <w:pPr>
              <w:pStyle w:val="Textitflu"/>
              <w:spacing w:before="60" w:after="120"/>
              <w:rPr>
                <w:sz w:val="22"/>
                <w:szCs w:val="22"/>
              </w:rPr>
            </w:pPr>
          </w:p>
        </w:tc>
        <w:tc>
          <w:tcPr>
            <w:tcW w:w="993" w:type="dxa"/>
          </w:tcPr>
          <w:p w14:paraId="33F50DBA" w14:textId="77777777" w:rsidR="009058C9" w:rsidRPr="001F0DEA" w:rsidRDefault="009058C9" w:rsidP="00E22809">
            <w:pPr>
              <w:pStyle w:val="Textitflu"/>
              <w:spacing w:before="60" w:after="120"/>
              <w:rPr>
                <w:sz w:val="22"/>
                <w:szCs w:val="22"/>
              </w:rPr>
            </w:pPr>
          </w:p>
        </w:tc>
        <w:tc>
          <w:tcPr>
            <w:tcW w:w="3827" w:type="dxa"/>
          </w:tcPr>
          <w:p w14:paraId="5B1C655F" w14:textId="77777777" w:rsidR="009058C9" w:rsidRPr="001F0DEA" w:rsidRDefault="009058C9" w:rsidP="00E22809">
            <w:pPr>
              <w:pStyle w:val="Textitflu"/>
              <w:spacing w:before="60" w:after="120"/>
              <w:rPr>
                <w:sz w:val="22"/>
                <w:szCs w:val="22"/>
              </w:rPr>
            </w:pPr>
          </w:p>
        </w:tc>
      </w:tr>
      <w:tr w:rsidR="00840FE1" w:rsidRPr="001F0DEA" w14:paraId="45ECE9C4" w14:textId="77777777" w:rsidTr="001005D2">
        <w:tc>
          <w:tcPr>
            <w:tcW w:w="993" w:type="dxa"/>
            <w:shd w:val="clear" w:color="auto" w:fill="auto"/>
          </w:tcPr>
          <w:p w14:paraId="35BE2C37" w14:textId="2D3B92DF" w:rsidR="00840FE1" w:rsidRDefault="004E3ED0" w:rsidP="00E22809">
            <w:pPr>
              <w:pStyle w:val="Textitflu"/>
              <w:spacing w:before="60"/>
              <w:rPr>
                <w:i/>
                <w:iCs/>
                <w:sz w:val="24"/>
                <w:szCs w:val="24"/>
              </w:rPr>
            </w:pPr>
            <w:r>
              <w:rPr>
                <w:i/>
                <w:iCs/>
                <w:sz w:val="24"/>
                <w:szCs w:val="24"/>
              </w:rPr>
              <w:t>12.</w:t>
            </w:r>
            <w:r w:rsidR="00853C31">
              <w:rPr>
                <w:i/>
                <w:iCs/>
                <w:sz w:val="24"/>
                <w:szCs w:val="24"/>
              </w:rPr>
              <w:t>9</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5BB317B7" w14:textId="50F1BABC" w:rsidR="00840FE1" w:rsidRPr="00AF2CC4" w:rsidRDefault="00BD286F" w:rsidP="00E22809">
            <w:pPr>
              <w:pStyle w:val="Textitflu"/>
              <w:spacing w:before="60" w:after="60"/>
              <w:rPr>
                <w:rFonts w:ascii="Calibri" w:hAnsi="Calibri" w:cs="Calibri"/>
                <w:color w:val="000000"/>
                <w:sz w:val="22"/>
                <w:szCs w:val="22"/>
              </w:rPr>
            </w:pPr>
            <w:r w:rsidRPr="00AF2CC4">
              <w:rPr>
                <w:rFonts w:ascii="Calibri" w:hAnsi="Calibri" w:cs="Calibri"/>
                <w:color w:val="000000"/>
                <w:sz w:val="22"/>
                <w:szCs w:val="22"/>
              </w:rPr>
              <w:t xml:space="preserve">Ljósrofi </w:t>
            </w:r>
            <w:r w:rsidR="0093728F" w:rsidRPr="00AF2CC4">
              <w:rPr>
                <w:rFonts w:ascii="Calibri" w:hAnsi="Calibri" w:cs="Calibri"/>
                <w:color w:val="000000"/>
                <w:sz w:val="22"/>
                <w:szCs w:val="22"/>
              </w:rPr>
              <w:t>fyrir herber</w:t>
            </w:r>
            <w:r w:rsidR="00AF59F5" w:rsidRPr="00AF2CC4">
              <w:rPr>
                <w:rFonts w:ascii="Calibri" w:hAnsi="Calibri" w:cs="Calibri"/>
                <w:color w:val="000000"/>
                <w:sz w:val="22"/>
                <w:szCs w:val="22"/>
              </w:rPr>
              <w:t>g</w:t>
            </w:r>
            <w:r w:rsidR="0093728F" w:rsidRPr="00AF2CC4">
              <w:rPr>
                <w:rFonts w:ascii="Calibri" w:hAnsi="Calibri" w:cs="Calibri"/>
                <w:color w:val="000000"/>
                <w:sz w:val="22"/>
                <w:szCs w:val="22"/>
              </w:rPr>
              <w:t>jalýsingu</w:t>
            </w:r>
            <w:r w:rsidR="005572BC" w:rsidRPr="00AF2CC4">
              <w:rPr>
                <w:rFonts w:ascii="Calibri" w:hAnsi="Calibri" w:cs="Calibri"/>
                <w:color w:val="000000"/>
                <w:sz w:val="22"/>
                <w:szCs w:val="22"/>
              </w:rPr>
              <w:t xml:space="preserve"> er við rúm</w:t>
            </w:r>
            <w:r w:rsidR="0093728F" w:rsidRPr="00AF2CC4">
              <w:rPr>
                <w:rFonts w:ascii="Calibri" w:hAnsi="Calibri" w:cs="Calibri"/>
                <w:color w:val="000000"/>
                <w:sz w:val="22"/>
                <w:szCs w:val="22"/>
              </w:rPr>
              <w:t xml:space="preserve">.  </w:t>
            </w:r>
          </w:p>
        </w:tc>
        <w:tc>
          <w:tcPr>
            <w:tcW w:w="549" w:type="dxa"/>
          </w:tcPr>
          <w:p w14:paraId="00A1AA3D" w14:textId="77777777" w:rsidR="00840FE1" w:rsidRPr="001F0DEA" w:rsidRDefault="00840FE1" w:rsidP="00E22809">
            <w:pPr>
              <w:pStyle w:val="Textitflu"/>
              <w:spacing w:before="60" w:after="120"/>
              <w:rPr>
                <w:sz w:val="22"/>
                <w:szCs w:val="22"/>
              </w:rPr>
            </w:pPr>
          </w:p>
        </w:tc>
        <w:tc>
          <w:tcPr>
            <w:tcW w:w="716" w:type="dxa"/>
          </w:tcPr>
          <w:p w14:paraId="550CA912" w14:textId="77777777" w:rsidR="00840FE1" w:rsidRPr="001F0DEA" w:rsidRDefault="00840FE1" w:rsidP="00E22809">
            <w:pPr>
              <w:pStyle w:val="Textitflu"/>
              <w:spacing w:before="60" w:after="120"/>
              <w:rPr>
                <w:sz w:val="22"/>
                <w:szCs w:val="22"/>
              </w:rPr>
            </w:pPr>
          </w:p>
        </w:tc>
        <w:tc>
          <w:tcPr>
            <w:tcW w:w="993" w:type="dxa"/>
          </w:tcPr>
          <w:p w14:paraId="61BEF93F" w14:textId="77777777" w:rsidR="00840FE1" w:rsidRPr="001F0DEA" w:rsidRDefault="00840FE1" w:rsidP="00E22809">
            <w:pPr>
              <w:pStyle w:val="Textitflu"/>
              <w:spacing w:before="60" w:after="120"/>
              <w:rPr>
                <w:sz w:val="22"/>
                <w:szCs w:val="22"/>
              </w:rPr>
            </w:pPr>
          </w:p>
        </w:tc>
        <w:tc>
          <w:tcPr>
            <w:tcW w:w="3827" w:type="dxa"/>
          </w:tcPr>
          <w:p w14:paraId="766CC5CB" w14:textId="77777777" w:rsidR="00840FE1" w:rsidRPr="001F0DEA" w:rsidRDefault="00840FE1" w:rsidP="00E22809">
            <w:pPr>
              <w:pStyle w:val="Textitflu"/>
              <w:spacing w:before="60" w:after="120"/>
              <w:rPr>
                <w:sz w:val="22"/>
                <w:szCs w:val="22"/>
              </w:rPr>
            </w:pPr>
          </w:p>
        </w:tc>
      </w:tr>
      <w:tr w:rsidR="00087BE4" w:rsidRPr="001F0DEA" w14:paraId="215AE933" w14:textId="77777777" w:rsidTr="001005D2">
        <w:tc>
          <w:tcPr>
            <w:tcW w:w="993" w:type="dxa"/>
            <w:shd w:val="clear" w:color="auto" w:fill="auto"/>
          </w:tcPr>
          <w:p w14:paraId="5584B839" w14:textId="4745AA72" w:rsidR="00087BE4" w:rsidRDefault="004E3ED0" w:rsidP="00E22809">
            <w:pPr>
              <w:pStyle w:val="Textitflu"/>
              <w:spacing w:before="60"/>
              <w:rPr>
                <w:i/>
                <w:iCs/>
                <w:sz w:val="24"/>
                <w:szCs w:val="24"/>
              </w:rPr>
            </w:pPr>
            <w:r>
              <w:rPr>
                <w:i/>
                <w:iCs/>
                <w:sz w:val="24"/>
                <w:szCs w:val="24"/>
              </w:rPr>
              <w:t>12.</w:t>
            </w:r>
            <w:r w:rsidR="00853C31">
              <w:rPr>
                <w:i/>
                <w:iCs/>
                <w:sz w:val="24"/>
                <w:szCs w:val="24"/>
              </w:rPr>
              <w:t>10</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5F9C48AF" w14:textId="1BD92C12" w:rsidR="00087BE4" w:rsidRPr="00AF2CC4" w:rsidRDefault="00AA47E7" w:rsidP="00E22809">
            <w:pPr>
              <w:pStyle w:val="Textitflu"/>
              <w:spacing w:before="60" w:after="60"/>
              <w:rPr>
                <w:rFonts w:ascii="Calibri" w:hAnsi="Calibri" w:cs="Calibri"/>
                <w:color w:val="000000"/>
                <w:sz w:val="22"/>
                <w:szCs w:val="22"/>
                <w:highlight w:val="yellow"/>
              </w:rPr>
            </w:pPr>
            <w:r w:rsidRPr="00AF2CC4">
              <w:rPr>
                <w:rFonts w:ascii="Calibri" w:hAnsi="Calibri" w:cs="Calibri"/>
                <w:color w:val="000000"/>
                <w:sz w:val="22"/>
                <w:szCs w:val="22"/>
              </w:rPr>
              <w:t xml:space="preserve">Spegill </w:t>
            </w:r>
            <w:r w:rsidR="009022F7" w:rsidRPr="00AF2CC4">
              <w:rPr>
                <w:rFonts w:ascii="Calibri" w:hAnsi="Calibri" w:cs="Calibri"/>
                <w:color w:val="000000"/>
                <w:sz w:val="22"/>
                <w:szCs w:val="22"/>
              </w:rPr>
              <w:t xml:space="preserve">í herbergi </w:t>
            </w:r>
            <w:r w:rsidRPr="00AF2CC4">
              <w:rPr>
                <w:rFonts w:ascii="Calibri" w:hAnsi="Calibri" w:cs="Calibri"/>
                <w:color w:val="000000"/>
                <w:sz w:val="22"/>
                <w:szCs w:val="22"/>
              </w:rPr>
              <w:t>er aðgengilegur fyrir alla</w:t>
            </w:r>
            <w:r w:rsidR="00333D0F" w:rsidRPr="00AF2CC4">
              <w:rPr>
                <w:rFonts w:ascii="Calibri" w:hAnsi="Calibri" w:cs="Calibri"/>
                <w:color w:val="000000"/>
                <w:sz w:val="22"/>
                <w:szCs w:val="22"/>
              </w:rPr>
              <w:t>.</w:t>
            </w:r>
            <w:r w:rsidRPr="00AF2CC4">
              <w:rPr>
                <w:rFonts w:ascii="Calibri" w:hAnsi="Calibri" w:cs="Calibri"/>
                <w:color w:val="000000"/>
                <w:sz w:val="22"/>
                <w:szCs w:val="22"/>
              </w:rPr>
              <w:t xml:space="preserve"> </w:t>
            </w:r>
            <w:r w:rsidR="006106C7" w:rsidRPr="00AF2CC4">
              <w:rPr>
                <w:rFonts w:cstheme="minorHAnsi"/>
                <w:sz w:val="22"/>
                <w:szCs w:val="22"/>
              </w:rPr>
              <w:t>Neðri brún spegils er að hámarki í 90 cm hæð frá gólfi og efri brún í minnst 2,0 m hæð frá gólfi.</w:t>
            </w:r>
          </w:p>
        </w:tc>
        <w:tc>
          <w:tcPr>
            <w:tcW w:w="549" w:type="dxa"/>
          </w:tcPr>
          <w:p w14:paraId="099D4396" w14:textId="77777777" w:rsidR="00087BE4" w:rsidRPr="001F0DEA" w:rsidRDefault="00087BE4" w:rsidP="00E22809">
            <w:pPr>
              <w:pStyle w:val="Textitflu"/>
              <w:spacing w:before="60" w:after="120"/>
              <w:rPr>
                <w:sz w:val="22"/>
                <w:szCs w:val="22"/>
              </w:rPr>
            </w:pPr>
          </w:p>
        </w:tc>
        <w:tc>
          <w:tcPr>
            <w:tcW w:w="716" w:type="dxa"/>
          </w:tcPr>
          <w:p w14:paraId="71367515" w14:textId="77777777" w:rsidR="00087BE4" w:rsidRPr="001F0DEA" w:rsidRDefault="00087BE4" w:rsidP="00E22809">
            <w:pPr>
              <w:pStyle w:val="Textitflu"/>
              <w:spacing w:before="60" w:after="120"/>
              <w:rPr>
                <w:sz w:val="22"/>
                <w:szCs w:val="22"/>
              </w:rPr>
            </w:pPr>
          </w:p>
        </w:tc>
        <w:tc>
          <w:tcPr>
            <w:tcW w:w="993" w:type="dxa"/>
          </w:tcPr>
          <w:p w14:paraId="51368B2F" w14:textId="77777777" w:rsidR="00087BE4" w:rsidRPr="001F0DEA" w:rsidRDefault="00087BE4" w:rsidP="00E22809">
            <w:pPr>
              <w:pStyle w:val="Textitflu"/>
              <w:spacing w:before="60" w:after="120"/>
              <w:rPr>
                <w:sz w:val="22"/>
                <w:szCs w:val="22"/>
              </w:rPr>
            </w:pPr>
          </w:p>
        </w:tc>
        <w:tc>
          <w:tcPr>
            <w:tcW w:w="3827" w:type="dxa"/>
          </w:tcPr>
          <w:p w14:paraId="34865AEC" w14:textId="77777777" w:rsidR="00087BE4" w:rsidRPr="001F0DEA" w:rsidRDefault="00087BE4" w:rsidP="00E22809">
            <w:pPr>
              <w:pStyle w:val="Textitflu"/>
              <w:spacing w:before="60" w:after="120"/>
              <w:rPr>
                <w:sz w:val="22"/>
                <w:szCs w:val="22"/>
              </w:rPr>
            </w:pPr>
          </w:p>
        </w:tc>
      </w:tr>
      <w:tr w:rsidR="002C194D" w:rsidRPr="001F0DEA" w14:paraId="06D4A0E3" w14:textId="77777777" w:rsidTr="001005D2">
        <w:tc>
          <w:tcPr>
            <w:tcW w:w="993" w:type="dxa"/>
            <w:shd w:val="clear" w:color="auto" w:fill="auto"/>
          </w:tcPr>
          <w:p w14:paraId="2238CD72" w14:textId="23343ECD" w:rsidR="002C194D" w:rsidRDefault="004E3ED0" w:rsidP="00E22809">
            <w:pPr>
              <w:pStyle w:val="Textitflu"/>
              <w:spacing w:before="60"/>
              <w:rPr>
                <w:i/>
                <w:iCs/>
                <w:sz w:val="24"/>
                <w:szCs w:val="24"/>
              </w:rPr>
            </w:pPr>
            <w:r>
              <w:rPr>
                <w:i/>
                <w:iCs/>
                <w:sz w:val="24"/>
                <w:szCs w:val="24"/>
              </w:rPr>
              <w:t>12.1</w:t>
            </w:r>
            <w:r w:rsidR="00853C31">
              <w:rPr>
                <w:i/>
                <w:iCs/>
                <w:sz w:val="24"/>
                <w:szCs w:val="24"/>
              </w:rPr>
              <w:t>1</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782E4303" w14:textId="05F53BF1" w:rsidR="002C194D" w:rsidRPr="00DD31E5" w:rsidRDefault="006954FA" w:rsidP="00E22809">
            <w:pPr>
              <w:pStyle w:val="Textitflu"/>
              <w:spacing w:before="60" w:after="60"/>
              <w:rPr>
                <w:rFonts w:ascii="Calibri" w:hAnsi="Calibri" w:cs="Calibri"/>
                <w:color w:val="000000"/>
                <w:sz w:val="22"/>
                <w:szCs w:val="22"/>
              </w:rPr>
            </w:pPr>
            <w:r w:rsidRPr="00DD31E5">
              <w:rPr>
                <w:rFonts w:cstheme="minorHAnsi"/>
                <w:sz w:val="22"/>
                <w:szCs w:val="22"/>
              </w:rPr>
              <w:t>Te og kaffisett, glös</w:t>
            </w:r>
            <w:r w:rsidR="00795E39" w:rsidRPr="00DD31E5">
              <w:rPr>
                <w:rFonts w:cstheme="minorHAnsi"/>
                <w:sz w:val="22"/>
                <w:szCs w:val="22"/>
              </w:rPr>
              <w:t>, fjarstýring, auka koddar</w:t>
            </w:r>
            <w:r w:rsidR="002E0568" w:rsidRPr="00DD31E5">
              <w:rPr>
                <w:rFonts w:cstheme="minorHAnsi"/>
                <w:sz w:val="22"/>
                <w:szCs w:val="22"/>
              </w:rPr>
              <w:t>, hárþurrka</w:t>
            </w:r>
            <w:r w:rsidR="00795E39" w:rsidRPr="00DD31E5">
              <w:rPr>
                <w:rFonts w:cstheme="minorHAnsi"/>
                <w:sz w:val="22"/>
                <w:szCs w:val="22"/>
              </w:rPr>
              <w:t xml:space="preserve"> o.fl. er aðgengilegt fyrir alla.</w:t>
            </w:r>
          </w:p>
        </w:tc>
        <w:tc>
          <w:tcPr>
            <w:tcW w:w="549" w:type="dxa"/>
          </w:tcPr>
          <w:p w14:paraId="21CDB790" w14:textId="77777777" w:rsidR="002C194D" w:rsidRPr="001F0DEA" w:rsidRDefault="002C194D" w:rsidP="00E22809">
            <w:pPr>
              <w:pStyle w:val="Textitflu"/>
              <w:spacing w:before="60" w:after="120"/>
              <w:rPr>
                <w:sz w:val="22"/>
                <w:szCs w:val="22"/>
              </w:rPr>
            </w:pPr>
          </w:p>
        </w:tc>
        <w:tc>
          <w:tcPr>
            <w:tcW w:w="716" w:type="dxa"/>
          </w:tcPr>
          <w:p w14:paraId="6C07D152" w14:textId="77777777" w:rsidR="002C194D" w:rsidRPr="001F0DEA" w:rsidRDefault="002C194D" w:rsidP="00E22809">
            <w:pPr>
              <w:pStyle w:val="Textitflu"/>
              <w:spacing w:before="60" w:after="120"/>
              <w:rPr>
                <w:sz w:val="22"/>
                <w:szCs w:val="22"/>
              </w:rPr>
            </w:pPr>
          </w:p>
        </w:tc>
        <w:tc>
          <w:tcPr>
            <w:tcW w:w="993" w:type="dxa"/>
          </w:tcPr>
          <w:p w14:paraId="02F637F8" w14:textId="77777777" w:rsidR="002C194D" w:rsidRPr="001F0DEA" w:rsidRDefault="002C194D" w:rsidP="00E22809">
            <w:pPr>
              <w:pStyle w:val="Textitflu"/>
              <w:spacing w:before="60" w:after="120"/>
              <w:rPr>
                <w:sz w:val="22"/>
                <w:szCs w:val="22"/>
              </w:rPr>
            </w:pPr>
          </w:p>
        </w:tc>
        <w:tc>
          <w:tcPr>
            <w:tcW w:w="3827" w:type="dxa"/>
          </w:tcPr>
          <w:p w14:paraId="3ACDDE44" w14:textId="77777777" w:rsidR="002C194D" w:rsidRPr="001F0DEA" w:rsidRDefault="002C194D" w:rsidP="00E22809">
            <w:pPr>
              <w:pStyle w:val="Textitflu"/>
              <w:spacing w:before="60" w:after="120"/>
              <w:rPr>
                <w:sz w:val="22"/>
                <w:szCs w:val="22"/>
              </w:rPr>
            </w:pPr>
          </w:p>
        </w:tc>
      </w:tr>
      <w:tr w:rsidR="003A5859" w:rsidRPr="001F0DEA" w14:paraId="361DED0D" w14:textId="77777777" w:rsidTr="001005D2">
        <w:tc>
          <w:tcPr>
            <w:tcW w:w="993" w:type="dxa"/>
            <w:shd w:val="clear" w:color="auto" w:fill="auto"/>
          </w:tcPr>
          <w:p w14:paraId="33B472B6" w14:textId="3BE8DEC1" w:rsidR="003A5859" w:rsidRDefault="005F2511" w:rsidP="00E22809">
            <w:pPr>
              <w:pStyle w:val="Textitflu"/>
              <w:spacing w:before="60"/>
              <w:rPr>
                <w:i/>
                <w:iCs/>
                <w:sz w:val="24"/>
                <w:szCs w:val="24"/>
              </w:rPr>
            </w:pPr>
            <w:r>
              <w:rPr>
                <w:i/>
                <w:iCs/>
                <w:sz w:val="24"/>
                <w:szCs w:val="24"/>
              </w:rPr>
              <w:t>12.12</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2CA18DC7" w14:textId="380C0AA9" w:rsidR="003A5859" w:rsidRPr="00DD31E5" w:rsidRDefault="005513C8" w:rsidP="00E22809">
            <w:pPr>
              <w:pStyle w:val="Textitflu"/>
              <w:spacing w:before="60" w:after="60"/>
              <w:rPr>
                <w:rFonts w:cstheme="minorHAnsi"/>
                <w:sz w:val="22"/>
                <w:szCs w:val="22"/>
              </w:rPr>
            </w:pPr>
            <w:r w:rsidRPr="00DD31E5">
              <w:rPr>
                <w:rFonts w:cstheme="minorHAnsi"/>
                <w:sz w:val="22"/>
                <w:szCs w:val="22"/>
              </w:rPr>
              <w:t>Innangengt er í herbergi við hliðina</w:t>
            </w:r>
            <w:r w:rsidR="00AC2B0A" w:rsidRPr="00DD31E5">
              <w:rPr>
                <w:rFonts w:cstheme="minorHAnsi"/>
                <w:sz w:val="22"/>
                <w:szCs w:val="22"/>
              </w:rPr>
              <w:t xml:space="preserve"> (connecting room)</w:t>
            </w:r>
            <w:r w:rsidR="005F2511" w:rsidRPr="00DD31E5">
              <w:rPr>
                <w:rFonts w:cstheme="minorHAnsi"/>
                <w:sz w:val="22"/>
                <w:szCs w:val="22"/>
              </w:rPr>
              <w:t>.</w:t>
            </w:r>
            <w:r w:rsidR="00AC2B0A" w:rsidRPr="00DD31E5">
              <w:rPr>
                <w:rFonts w:cstheme="minorHAnsi"/>
                <w:sz w:val="22"/>
                <w:szCs w:val="22"/>
              </w:rPr>
              <w:t xml:space="preserve"> </w:t>
            </w:r>
          </w:p>
        </w:tc>
        <w:tc>
          <w:tcPr>
            <w:tcW w:w="549" w:type="dxa"/>
          </w:tcPr>
          <w:p w14:paraId="4CC8E714" w14:textId="77777777" w:rsidR="003A5859" w:rsidRPr="001F0DEA" w:rsidRDefault="003A5859" w:rsidP="00E22809">
            <w:pPr>
              <w:pStyle w:val="Textitflu"/>
              <w:spacing w:before="60" w:after="120"/>
              <w:rPr>
                <w:sz w:val="22"/>
                <w:szCs w:val="22"/>
              </w:rPr>
            </w:pPr>
          </w:p>
        </w:tc>
        <w:tc>
          <w:tcPr>
            <w:tcW w:w="716" w:type="dxa"/>
          </w:tcPr>
          <w:p w14:paraId="5255D7A9" w14:textId="77777777" w:rsidR="003A5859" w:rsidRPr="001F0DEA" w:rsidRDefault="003A5859" w:rsidP="00E22809">
            <w:pPr>
              <w:pStyle w:val="Textitflu"/>
              <w:spacing w:before="60" w:after="120"/>
              <w:rPr>
                <w:sz w:val="22"/>
                <w:szCs w:val="22"/>
              </w:rPr>
            </w:pPr>
          </w:p>
        </w:tc>
        <w:tc>
          <w:tcPr>
            <w:tcW w:w="993" w:type="dxa"/>
          </w:tcPr>
          <w:p w14:paraId="423F4FBA" w14:textId="77777777" w:rsidR="003A5859" w:rsidRPr="001F0DEA" w:rsidRDefault="003A5859" w:rsidP="00E22809">
            <w:pPr>
              <w:pStyle w:val="Textitflu"/>
              <w:spacing w:before="60" w:after="120"/>
              <w:rPr>
                <w:sz w:val="22"/>
                <w:szCs w:val="22"/>
              </w:rPr>
            </w:pPr>
          </w:p>
        </w:tc>
        <w:tc>
          <w:tcPr>
            <w:tcW w:w="3827" w:type="dxa"/>
          </w:tcPr>
          <w:p w14:paraId="11E26A8A" w14:textId="77777777" w:rsidR="003A5859" w:rsidRPr="001F0DEA" w:rsidRDefault="003A5859" w:rsidP="00E22809">
            <w:pPr>
              <w:pStyle w:val="Textitflu"/>
              <w:spacing w:before="60" w:after="120"/>
              <w:rPr>
                <w:sz w:val="22"/>
                <w:szCs w:val="22"/>
              </w:rPr>
            </w:pPr>
          </w:p>
        </w:tc>
      </w:tr>
      <w:tr w:rsidR="005948D2" w:rsidRPr="001F0DEA" w14:paraId="3528DF4A" w14:textId="77777777" w:rsidTr="001005D2">
        <w:tc>
          <w:tcPr>
            <w:tcW w:w="993" w:type="dxa"/>
            <w:shd w:val="clear" w:color="auto" w:fill="auto"/>
          </w:tcPr>
          <w:p w14:paraId="1947D3D5" w14:textId="29DCA5F5" w:rsidR="005948D2" w:rsidRDefault="006951CA" w:rsidP="00E22809">
            <w:pPr>
              <w:pStyle w:val="Textitflu"/>
              <w:spacing w:before="60"/>
              <w:rPr>
                <w:i/>
                <w:iCs/>
                <w:sz w:val="24"/>
                <w:szCs w:val="24"/>
              </w:rPr>
            </w:pPr>
            <w:r>
              <w:rPr>
                <w:i/>
                <w:iCs/>
                <w:sz w:val="24"/>
                <w:szCs w:val="24"/>
              </w:rPr>
              <w:t>12.13</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tcPr>
          <w:p w14:paraId="73964195" w14:textId="2FF59D9D" w:rsidR="005948D2" w:rsidRPr="00DD31E5" w:rsidRDefault="005948D2" w:rsidP="00E22809">
            <w:pPr>
              <w:pStyle w:val="Textitflu"/>
              <w:spacing w:before="60" w:after="60"/>
              <w:rPr>
                <w:rFonts w:cstheme="minorHAnsi"/>
                <w:sz w:val="22"/>
                <w:szCs w:val="22"/>
              </w:rPr>
            </w:pPr>
            <w:r w:rsidRPr="00DD31E5">
              <w:rPr>
                <w:rFonts w:cstheme="minorHAnsi"/>
                <w:sz w:val="22"/>
                <w:szCs w:val="22"/>
              </w:rPr>
              <w:t>Gægjugöt á herbergjahurð eru</w:t>
            </w:r>
            <w:r w:rsidR="006951CA" w:rsidRPr="00DD31E5">
              <w:rPr>
                <w:rFonts w:cstheme="minorHAnsi"/>
                <w:sz w:val="22"/>
                <w:szCs w:val="22"/>
              </w:rPr>
              <w:t xml:space="preserve"> tvö, eitt í venjulegri hæð og annað í hæð sem hentar einstakling</w:t>
            </w:r>
            <w:r w:rsidR="0016669C" w:rsidRPr="00DD31E5">
              <w:rPr>
                <w:rFonts w:cstheme="minorHAnsi"/>
                <w:sz w:val="22"/>
                <w:szCs w:val="22"/>
              </w:rPr>
              <w:t>i</w:t>
            </w:r>
            <w:r w:rsidR="006951CA" w:rsidRPr="00DD31E5">
              <w:rPr>
                <w:rFonts w:cstheme="minorHAnsi"/>
                <w:sz w:val="22"/>
                <w:szCs w:val="22"/>
              </w:rPr>
              <w:t xml:space="preserve"> í hjólastól.</w:t>
            </w:r>
          </w:p>
        </w:tc>
        <w:tc>
          <w:tcPr>
            <w:tcW w:w="549" w:type="dxa"/>
          </w:tcPr>
          <w:p w14:paraId="665EDB9A" w14:textId="77777777" w:rsidR="005948D2" w:rsidRPr="001F0DEA" w:rsidRDefault="005948D2" w:rsidP="00E22809">
            <w:pPr>
              <w:pStyle w:val="Textitflu"/>
              <w:spacing w:before="60" w:after="120"/>
              <w:rPr>
                <w:sz w:val="22"/>
                <w:szCs w:val="22"/>
              </w:rPr>
            </w:pPr>
          </w:p>
        </w:tc>
        <w:tc>
          <w:tcPr>
            <w:tcW w:w="716" w:type="dxa"/>
          </w:tcPr>
          <w:p w14:paraId="601B8121" w14:textId="77777777" w:rsidR="005948D2" w:rsidRPr="001F0DEA" w:rsidRDefault="005948D2" w:rsidP="00E22809">
            <w:pPr>
              <w:pStyle w:val="Textitflu"/>
              <w:spacing w:before="60" w:after="120"/>
              <w:rPr>
                <w:sz w:val="22"/>
                <w:szCs w:val="22"/>
              </w:rPr>
            </w:pPr>
          </w:p>
        </w:tc>
        <w:tc>
          <w:tcPr>
            <w:tcW w:w="993" w:type="dxa"/>
          </w:tcPr>
          <w:p w14:paraId="1A35B531" w14:textId="77777777" w:rsidR="005948D2" w:rsidRPr="001F0DEA" w:rsidRDefault="005948D2" w:rsidP="00E22809">
            <w:pPr>
              <w:pStyle w:val="Textitflu"/>
              <w:spacing w:before="60" w:after="120"/>
              <w:rPr>
                <w:sz w:val="22"/>
                <w:szCs w:val="22"/>
              </w:rPr>
            </w:pPr>
          </w:p>
        </w:tc>
        <w:tc>
          <w:tcPr>
            <w:tcW w:w="3827" w:type="dxa"/>
          </w:tcPr>
          <w:p w14:paraId="1974E95A" w14:textId="77777777" w:rsidR="005948D2" w:rsidRPr="001F0DEA" w:rsidRDefault="005948D2" w:rsidP="00E22809">
            <w:pPr>
              <w:pStyle w:val="Textitflu"/>
              <w:spacing w:before="60" w:after="120"/>
              <w:rPr>
                <w:sz w:val="22"/>
                <w:szCs w:val="22"/>
              </w:rPr>
            </w:pPr>
          </w:p>
        </w:tc>
      </w:tr>
      <w:tr w:rsidR="00476DCC" w:rsidRPr="001F0DEA" w14:paraId="438EAB0C" w14:textId="77777777" w:rsidTr="00902FB2">
        <w:tc>
          <w:tcPr>
            <w:tcW w:w="7807" w:type="dxa"/>
            <w:gridSpan w:val="2"/>
            <w:tcBorders>
              <w:right w:val="single" w:sz="4" w:space="0" w:color="auto"/>
            </w:tcBorders>
            <w:shd w:val="clear" w:color="auto" w:fill="92D050"/>
          </w:tcPr>
          <w:p w14:paraId="557D6040" w14:textId="2B74CDAE" w:rsidR="000D62CD" w:rsidRPr="00AA17C3" w:rsidRDefault="00476DCC" w:rsidP="00AA17C3">
            <w:pPr>
              <w:pStyle w:val="Heading1"/>
              <w:rPr>
                <w:rFonts w:asciiTheme="minorHAnsi" w:hAnsiTheme="minorHAnsi" w:cstheme="minorHAnsi"/>
                <w:b/>
                <w:i/>
                <w:color w:val="000000" w:themeColor="text1"/>
                <w:sz w:val="36"/>
                <w:szCs w:val="36"/>
              </w:rPr>
            </w:pPr>
            <w:bookmarkStart w:id="17" w:name="_Toc122335122"/>
            <w:r w:rsidRPr="00170D70">
              <w:rPr>
                <w:rFonts w:asciiTheme="minorHAnsi" w:hAnsiTheme="minorHAnsi" w:cstheme="minorHAnsi"/>
                <w:b/>
                <w:i/>
                <w:color w:val="000000" w:themeColor="text1"/>
                <w:sz w:val="36"/>
                <w:szCs w:val="36"/>
              </w:rPr>
              <w:t xml:space="preserve">13. </w:t>
            </w:r>
            <w:r w:rsidR="005E1FCD">
              <w:rPr>
                <w:rFonts w:asciiTheme="minorHAnsi" w:hAnsiTheme="minorHAnsi" w:cstheme="minorHAnsi"/>
                <w:b/>
                <w:i/>
                <w:color w:val="000000" w:themeColor="text1"/>
                <w:sz w:val="36"/>
                <w:szCs w:val="36"/>
              </w:rPr>
              <w:t>Aðstaða fyrir fatlaða</w:t>
            </w:r>
            <w:r w:rsidR="0045079D">
              <w:rPr>
                <w:rFonts w:asciiTheme="minorHAnsi" w:hAnsiTheme="minorHAnsi" w:cstheme="minorHAnsi"/>
                <w:b/>
                <w:i/>
                <w:color w:val="000000" w:themeColor="text1"/>
                <w:sz w:val="36"/>
                <w:szCs w:val="36"/>
              </w:rPr>
              <w:t>/hreyfihamlaða</w:t>
            </w:r>
            <w:r w:rsidR="005E1FCD">
              <w:rPr>
                <w:rFonts w:asciiTheme="minorHAnsi" w:hAnsiTheme="minorHAnsi" w:cstheme="minorHAnsi"/>
                <w:b/>
                <w:i/>
                <w:color w:val="000000" w:themeColor="text1"/>
                <w:sz w:val="36"/>
                <w:szCs w:val="36"/>
              </w:rPr>
              <w:t xml:space="preserve"> á b</w:t>
            </w:r>
            <w:r w:rsidRPr="00170D70">
              <w:rPr>
                <w:rFonts w:asciiTheme="minorHAnsi" w:hAnsiTheme="minorHAnsi" w:cstheme="minorHAnsi"/>
                <w:b/>
                <w:i/>
                <w:color w:val="000000" w:themeColor="text1"/>
                <w:sz w:val="36"/>
                <w:szCs w:val="36"/>
              </w:rPr>
              <w:t>að</w:t>
            </w:r>
            <w:r w:rsidR="00D017B9">
              <w:rPr>
                <w:rFonts w:asciiTheme="minorHAnsi" w:hAnsiTheme="minorHAnsi" w:cstheme="minorHAnsi"/>
                <w:b/>
                <w:i/>
                <w:color w:val="000000" w:themeColor="text1"/>
                <w:sz w:val="36"/>
                <w:szCs w:val="36"/>
              </w:rPr>
              <w:t>- og sund</w:t>
            </w:r>
            <w:r w:rsidRPr="00170D70">
              <w:rPr>
                <w:rFonts w:asciiTheme="minorHAnsi" w:hAnsiTheme="minorHAnsi" w:cstheme="minorHAnsi"/>
                <w:b/>
                <w:i/>
                <w:color w:val="000000" w:themeColor="text1"/>
                <w:sz w:val="36"/>
                <w:szCs w:val="36"/>
              </w:rPr>
              <w:t>st</w:t>
            </w:r>
            <w:r w:rsidR="005E1FCD">
              <w:rPr>
                <w:rFonts w:asciiTheme="minorHAnsi" w:hAnsiTheme="minorHAnsi" w:cstheme="minorHAnsi"/>
                <w:b/>
                <w:i/>
                <w:color w:val="000000" w:themeColor="text1"/>
                <w:sz w:val="36"/>
                <w:szCs w:val="36"/>
              </w:rPr>
              <w:t>ö</w:t>
            </w:r>
            <w:r w:rsidRPr="00170D70">
              <w:rPr>
                <w:rFonts w:asciiTheme="minorHAnsi" w:hAnsiTheme="minorHAnsi" w:cstheme="minorHAnsi"/>
                <w:b/>
                <w:i/>
                <w:color w:val="000000" w:themeColor="text1"/>
                <w:sz w:val="36"/>
                <w:szCs w:val="36"/>
              </w:rPr>
              <w:t>ð</w:t>
            </w:r>
            <w:r w:rsidR="005E1FCD">
              <w:rPr>
                <w:rFonts w:asciiTheme="minorHAnsi" w:hAnsiTheme="minorHAnsi" w:cstheme="minorHAnsi"/>
                <w:b/>
                <w:i/>
                <w:color w:val="000000" w:themeColor="text1"/>
                <w:sz w:val="36"/>
                <w:szCs w:val="36"/>
              </w:rPr>
              <w:t>um</w:t>
            </w:r>
            <w:bookmarkEnd w:id="17"/>
            <w:r w:rsidRPr="00170D70">
              <w:rPr>
                <w:rFonts w:asciiTheme="minorHAnsi" w:hAnsiTheme="minorHAnsi" w:cstheme="minorHAnsi"/>
                <w:b/>
                <w:i/>
                <w:color w:val="000000" w:themeColor="text1"/>
                <w:sz w:val="36"/>
                <w:szCs w:val="36"/>
              </w:rPr>
              <w:t xml:space="preserve"> </w:t>
            </w:r>
          </w:p>
        </w:tc>
        <w:tc>
          <w:tcPr>
            <w:tcW w:w="549" w:type="dxa"/>
            <w:shd w:val="clear" w:color="auto" w:fill="92D050"/>
          </w:tcPr>
          <w:p w14:paraId="45E25031" w14:textId="77777777" w:rsidR="00476DCC" w:rsidRPr="001F0DEA" w:rsidRDefault="00476DCC">
            <w:pPr>
              <w:pStyle w:val="Textitflu"/>
              <w:spacing w:before="60" w:after="120"/>
              <w:rPr>
                <w:sz w:val="22"/>
                <w:szCs w:val="22"/>
              </w:rPr>
            </w:pPr>
            <w:r w:rsidRPr="00A72423">
              <w:rPr>
                <w:b/>
                <w:bCs/>
                <w:i/>
                <w:iCs/>
                <w:sz w:val="28"/>
                <w:szCs w:val="28"/>
              </w:rPr>
              <w:t>Já</w:t>
            </w:r>
          </w:p>
        </w:tc>
        <w:tc>
          <w:tcPr>
            <w:tcW w:w="716" w:type="dxa"/>
            <w:shd w:val="clear" w:color="auto" w:fill="92D050"/>
          </w:tcPr>
          <w:p w14:paraId="162B3295" w14:textId="77777777" w:rsidR="00476DCC" w:rsidRPr="001F0DEA" w:rsidRDefault="00476DCC">
            <w:pPr>
              <w:pStyle w:val="Textitflu"/>
              <w:spacing w:before="60" w:after="120"/>
              <w:rPr>
                <w:sz w:val="22"/>
                <w:szCs w:val="22"/>
              </w:rPr>
            </w:pPr>
            <w:r w:rsidRPr="00A72423">
              <w:rPr>
                <w:b/>
                <w:bCs/>
                <w:i/>
                <w:iCs/>
                <w:sz w:val="28"/>
                <w:szCs w:val="28"/>
              </w:rPr>
              <w:t>Nei</w:t>
            </w:r>
          </w:p>
        </w:tc>
        <w:tc>
          <w:tcPr>
            <w:tcW w:w="993" w:type="dxa"/>
            <w:shd w:val="clear" w:color="auto" w:fill="92D050"/>
          </w:tcPr>
          <w:p w14:paraId="12403C3F" w14:textId="77777777" w:rsidR="00476DCC" w:rsidRPr="001F0DEA" w:rsidRDefault="00476DCC">
            <w:pPr>
              <w:pStyle w:val="Textitflu"/>
              <w:spacing w:before="60" w:after="120"/>
              <w:rPr>
                <w:sz w:val="22"/>
                <w:szCs w:val="22"/>
              </w:rPr>
            </w:pPr>
            <w:r w:rsidRPr="00A72423">
              <w:rPr>
                <w:b/>
                <w:bCs/>
                <w:i/>
                <w:iCs/>
                <w:sz w:val="28"/>
                <w:szCs w:val="28"/>
              </w:rPr>
              <w:t>Á ekki við</w:t>
            </w:r>
          </w:p>
        </w:tc>
        <w:tc>
          <w:tcPr>
            <w:tcW w:w="3827" w:type="dxa"/>
            <w:shd w:val="clear" w:color="auto" w:fill="92D050"/>
          </w:tcPr>
          <w:p w14:paraId="4554069E" w14:textId="77777777" w:rsidR="00476DCC" w:rsidRPr="001F0DEA" w:rsidRDefault="00476DCC">
            <w:pPr>
              <w:pStyle w:val="Textitflu"/>
              <w:spacing w:before="60" w:after="120"/>
              <w:rPr>
                <w:sz w:val="22"/>
                <w:szCs w:val="22"/>
              </w:rPr>
            </w:pPr>
            <w:r w:rsidRPr="00685D3D">
              <w:rPr>
                <w:b/>
                <w:bCs/>
                <w:i/>
                <w:iCs/>
                <w:sz w:val="28"/>
                <w:szCs w:val="28"/>
              </w:rPr>
              <w:t>Athugasemdir/minnisatriði</w:t>
            </w:r>
          </w:p>
        </w:tc>
      </w:tr>
      <w:tr w:rsidR="00476DCC" w:rsidRPr="001F0DEA" w14:paraId="19AF3633" w14:textId="77777777" w:rsidTr="00902FB2">
        <w:tc>
          <w:tcPr>
            <w:tcW w:w="7807" w:type="dxa"/>
            <w:gridSpan w:val="2"/>
            <w:tcBorders>
              <w:right w:val="single" w:sz="4" w:space="0" w:color="auto"/>
            </w:tcBorders>
            <w:shd w:val="clear" w:color="auto" w:fill="EAF1DD" w:themeFill="accent3" w:themeFillTint="33"/>
          </w:tcPr>
          <w:p w14:paraId="5344C86B" w14:textId="77777777" w:rsidR="00476DCC" w:rsidRDefault="00476DCC">
            <w:pPr>
              <w:pStyle w:val="Textitflu"/>
              <w:spacing w:before="60" w:after="60"/>
              <w:rPr>
                <w:rFonts w:ascii="Calibri" w:hAnsi="Calibri" w:cs="Calibri"/>
                <w:color w:val="000000"/>
              </w:rPr>
            </w:pPr>
            <w:r w:rsidRPr="000E459B">
              <w:rPr>
                <w:b/>
                <w:i/>
                <w:sz w:val="24"/>
                <w:szCs w:val="24"/>
              </w:rPr>
              <w:t>Lágmarkskröfur</w:t>
            </w:r>
          </w:p>
        </w:tc>
        <w:tc>
          <w:tcPr>
            <w:tcW w:w="549" w:type="dxa"/>
            <w:shd w:val="clear" w:color="auto" w:fill="EAF1DD" w:themeFill="accent3" w:themeFillTint="33"/>
          </w:tcPr>
          <w:p w14:paraId="10C9A1A4" w14:textId="77777777" w:rsidR="00476DCC" w:rsidRPr="001F0DEA" w:rsidRDefault="00476DCC">
            <w:pPr>
              <w:pStyle w:val="Textitflu"/>
              <w:spacing w:before="60" w:after="120"/>
              <w:rPr>
                <w:sz w:val="22"/>
                <w:szCs w:val="22"/>
              </w:rPr>
            </w:pPr>
          </w:p>
        </w:tc>
        <w:tc>
          <w:tcPr>
            <w:tcW w:w="716" w:type="dxa"/>
            <w:shd w:val="clear" w:color="auto" w:fill="EAF1DD" w:themeFill="accent3" w:themeFillTint="33"/>
          </w:tcPr>
          <w:p w14:paraId="224AD238" w14:textId="77777777" w:rsidR="00476DCC" w:rsidRPr="001F0DEA" w:rsidRDefault="00476DCC">
            <w:pPr>
              <w:pStyle w:val="Textitflu"/>
              <w:spacing w:before="60" w:after="120"/>
              <w:rPr>
                <w:sz w:val="22"/>
                <w:szCs w:val="22"/>
              </w:rPr>
            </w:pPr>
          </w:p>
        </w:tc>
        <w:tc>
          <w:tcPr>
            <w:tcW w:w="993" w:type="dxa"/>
            <w:shd w:val="clear" w:color="auto" w:fill="EAF1DD" w:themeFill="accent3" w:themeFillTint="33"/>
          </w:tcPr>
          <w:p w14:paraId="2B6F6651" w14:textId="77777777" w:rsidR="00476DCC" w:rsidRPr="001F0DEA" w:rsidRDefault="00476DCC">
            <w:pPr>
              <w:pStyle w:val="Textitflu"/>
              <w:spacing w:before="60" w:after="120"/>
              <w:rPr>
                <w:sz w:val="22"/>
                <w:szCs w:val="22"/>
              </w:rPr>
            </w:pPr>
          </w:p>
        </w:tc>
        <w:tc>
          <w:tcPr>
            <w:tcW w:w="3827" w:type="dxa"/>
            <w:shd w:val="clear" w:color="auto" w:fill="EAF1DD" w:themeFill="accent3" w:themeFillTint="33"/>
          </w:tcPr>
          <w:p w14:paraId="6BB4FF33" w14:textId="77777777" w:rsidR="00476DCC" w:rsidRPr="001F0DEA" w:rsidRDefault="00476DCC">
            <w:pPr>
              <w:pStyle w:val="Textitflu"/>
              <w:spacing w:before="60" w:after="120"/>
              <w:rPr>
                <w:sz w:val="22"/>
                <w:szCs w:val="22"/>
              </w:rPr>
            </w:pPr>
          </w:p>
        </w:tc>
      </w:tr>
      <w:tr w:rsidR="009831B1" w:rsidRPr="001F0DEA" w14:paraId="3F90B964" w14:textId="77777777" w:rsidTr="00902FB2">
        <w:tc>
          <w:tcPr>
            <w:tcW w:w="993" w:type="dxa"/>
            <w:shd w:val="clear" w:color="auto" w:fill="auto"/>
          </w:tcPr>
          <w:p w14:paraId="75D67677" w14:textId="462D6BF9" w:rsidR="009831B1" w:rsidRDefault="00CE47B3">
            <w:pPr>
              <w:pStyle w:val="Textitflu"/>
              <w:spacing w:before="60"/>
              <w:rPr>
                <w:i/>
                <w:iCs/>
                <w:sz w:val="24"/>
                <w:szCs w:val="24"/>
              </w:rPr>
            </w:pPr>
            <w:r>
              <w:rPr>
                <w:i/>
                <w:iCs/>
                <w:sz w:val="24"/>
                <w:szCs w:val="24"/>
              </w:rPr>
              <w:t>13.1</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BAA24" w14:textId="7D23EDE1" w:rsidR="009831B1" w:rsidRPr="006A24DF" w:rsidRDefault="009831B1" w:rsidP="0079270B">
            <w:pPr>
              <w:pStyle w:val="NormalWeb"/>
              <w:spacing w:before="60" w:beforeAutospacing="0" w:after="60" w:afterAutospacing="0"/>
              <w:rPr>
                <w:rFonts w:asciiTheme="minorHAnsi" w:hAnsiTheme="minorHAnsi" w:cstheme="minorHAnsi"/>
                <w:color w:val="000000"/>
              </w:rPr>
            </w:pPr>
            <w:r w:rsidRPr="006A24DF">
              <w:rPr>
                <w:rFonts w:cstheme="minorHAnsi"/>
                <w:color w:val="000000"/>
              </w:rPr>
              <w:t xml:space="preserve">Sér </w:t>
            </w:r>
            <w:r w:rsidRPr="005B037D">
              <w:rPr>
                <w:rFonts w:cstheme="minorHAnsi"/>
                <w:color w:val="000000"/>
              </w:rPr>
              <w:t>búnings</w:t>
            </w:r>
            <w:r w:rsidR="00FD1004" w:rsidRPr="005B037D">
              <w:rPr>
                <w:rFonts w:cstheme="minorHAnsi"/>
                <w:color w:val="000000"/>
              </w:rPr>
              <w:t>aðstaða</w:t>
            </w:r>
            <w:r w:rsidRPr="006A24DF">
              <w:rPr>
                <w:rFonts w:cstheme="minorHAnsi"/>
                <w:color w:val="000000"/>
              </w:rPr>
              <w:t xml:space="preserve"> er til staðar fyrir hreyfihamlaða og fatlaða</w:t>
            </w:r>
            <w:r w:rsidR="00B53711" w:rsidRPr="006A24DF">
              <w:rPr>
                <w:rFonts w:cstheme="minorHAnsi"/>
                <w:color w:val="000000"/>
              </w:rPr>
              <w:t>.</w:t>
            </w:r>
            <w:r w:rsidR="00587517" w:rsidRPr="006A24DF">
              <w:rPr>
                <w:rFonts w:cstheme="minorHAnsi"/>
                <w:color w:val="000000"/>
              </w:rPr>
              <w:t xml:space="preserve"> </w:t>
            </w:r>
            <w:r w:rsidR="00FD1004" w:rsidRPr="006A24DF">
              <w:rPr>
                <w:rFonts w:cstheme="minorHAnsi"/>
                <w:color w:val="000000"/>
              </w:rPr>
              <w:t>Aðstaðan</w:t>
            </w:r>
            <w:r w:rsidR="00587517" w:rsidRPr="006A24DF">
              <w:rPr>
                <w:rFonts w:cstheme="minorHAnsi"/>
                <w:color w:val="000000"/>
              </w:rPr>
              <w:t xml:space="preserve"> er með skápum fyrir fleiri en einn notanda</w:t>
            </w:r>
            <w:r w:rsidR="005620C1" w:rsidRPr="006A24DF">
              <w:rPr>
                <w:rFonts w:cstheme="minorHAnsi"/>
                <w:color w:val="000000"/>
              </w:rPr>
              <w:t>.</w:t>
            </w:r>
          </w:p>
        </w:tc>
        <w:tc>
          <w:tcPr>
            <w:tcW w:w="549" w:type="dxa"/>
          </w:tcPr>
          <w:p w14:paraId="6C0B0B1B" w14:textId="77777777" w:rsidR="009831B1" w:rsidRPr="001F0DEA" w:rsidRDefault="009831B1">
            <w:pPr>
              <w:pStyle w:val="Textitflu"/>
              <w:spacing w:before="60" w:after="120"/>
              <w:rPr>
                <w:sz w:val="22"/>
                <w:szCs w:val="22"/>
              </w:rPr>
            </w:pPr>
          </w:p>
        </w:tc>
        <w:tc>
          <w:tcPr>
            <w:tcW w:w="716" w:type="dxa"/>
          </w:tcPr>
          <w:p w14:paraId="7EB5F773" w14:textId="77777777" w:rsidR="009831B1" w:rsidRPr="001F0DEA" w:rsidRDefault="009831B1">
            <w:pPr>
              <w:pStyle w:val="Textitflu"/>
              <w:spacing w:before="60" w:after="120"/>
              <w:rPr>
                <w:sz w:val="22"/>
                <w:szCs w:val="22"/>
              </w:rPr>
            </w:pPr>
          </w:p>
        </w:tc>
        <w:tc>
          <w:tcPr>
            <w:tcW w:w="993" w:type="dxa"/>
          </w:tcPr>
          <w:p w14:paraId="25E305AB" w14:textId="77777777" w:rsidR="009831B1" w:rsidRPr="001F0DEA" w:rsidRDefault="009831B1">
            <w:pPr>
              <w:pStyle w:val="Textitflu"/>
              <w:spacing w:before="60" w:after="120"/>
              <w:rPr>
                <w:sz w:val="22"/>
                <w:szCs w:val="22"/>
              </w:rPr>
            </w:pPr>
          </w:p>
        </w:tc>
        <w:tc>
          <w:tcPr>
            <w:tcW w:w="3827" w:type="dxa"/>
          </w:tcPr>
          <w:p w14:paraId="115D3396" w14:textId="77777777" w:rsidR="009831B1" w:rsidRPr="001F0DEA" w:rsidRDefault="009831B1">
            <w:pPr>
              <w:pStyle w:val="Textitflu"/>
              <w:spacing w:before="60" w:after="120"/>
              <w:rPr>
                <w:sz w:val="22"/>
                <w:szCs w:val="22"/>
              </w:rPr>
            </w:pPr>
          </w:p>
        </w:tc>
      </w:tr>
      <w:tr w:rsidR="00476DCC" w:rsidRPr="001F0DEA" w14:paraId="637FD025" w14:textId="77777777" w:rsidTr="00902FB2">
        <w:tc>
          <w:tcPr>
            <w:tcW w:w="993" w:type="dxa"/>
            <w:shd w:val="clear" w:color="auto" w:fill="auto"/>
          </w:tcPr>
          <w:p w14:paraId="71BF00F1" w14:textId="40A488D1" w:rsidR="00476DCC" w:rsidRPr="00E97852" w:rsidRDefault="006E3841">
            <w:pPr>
              <w:pStyle w:val="Textitflu"/>
              <w:spacing w:before="60"/>
              <w:rPr>
                <w:rFonts w:eastAsiaTheme="minorHAnsi" w:cstheme="minorHAnsi"/>
                <w:color w:val="000000"/>
                <w:sz w:val="24"/>
                <w:szCs w:val="24"/>
              </w:rPr>
            </w:pPr>
            <w:r w:rsidRPr="0045079D">
              <w:rPr>
                <w:i/>
                <w:iCs/>
                <w:sz w:val="24"/>
                <w:szCs w:val="24"/>
              </w:rPr>
              <w:t>13.2</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06063" w14:textId="0D026C67" w:rsidR="00476DCC" w:rsidRPr="006A24DF" w:rsidRDefault="00E97852">
            <w:pPr>
              <w:pStyle w:val="Textitflu"/>
              <w:spacing w:before="60" w:after="60"/>
              <w:rPr>
                <w:rFonts w:eastAsiaTheme="minorHAnsi" w:cstheme="minorHAnsi"/>
                <w:color w:val="000000"/>
                <w:sz w:val="22"/>
                <w:szCs w:val="22"/>
              </w:rPr>
            </w:pPr>
            <w:r w:rsidRPr="006A24DF">
              <w:rPr>
                <w:rFonts w:eastAsiaTheme="minorHAnsi" w:cstheme="minorHAnsi"/>
                <w:color w:val="000000"/>
                <w:sz w:val="22"/>
                <w:szCs w:val="22"/>
              </w:rPr>
              <w:t xml:space="preserve">Í </w:t>
            </w:r>
            <w:r w:rsidRPr="008E7AD8">
              <w:rPr>
                <w:rFonts w:eastAsiaTheme="minorHAnsi" w:cstheme="minorHAnsi"/>
                <w:color w:val="000000"/>
                <w:sz w:val="22"/>
                <w:szCs w:val="22"/>
              </w:rPr>
              <w:t>búnings</w:t>
            </w:r>
            <w:r w:rsidR="00767C4C" w:rsidRPr="008E7AD8">
              <w:rPr>
                <w:rFonts w:eastAsiaTheme="minorHAnsi" w:cstheme="minorHAnsi"/>
                <w:color w:val="000000"/>
                <w:sz w:val="22"/>
                <w:szCs w:val="22"/>
              </w:rPr>
              <w:t>aðstöðu</w:t>
            </w:r>
            <w:r w:rsidR="008E7AD8" w:rsidRPr="008E7AD8">
              <w:rPr>
                <w:rFonts w:eastAsiaTheme="minorHAnsi" w:cstheme="minorHAnsi"/>
                <w:color w:val="000000"/>
                <w:sz w:val="22"/>
                <w:szCs w:val="22"/>
              </w:rPr>
              <w:t>nni</w:t>
            </w:r>
            <w:r w:rsidR="00DB4B0B" w:rsidRPr="006A24DF">
              <w:rPr>
                <w:rFonts w:eastAsiaTheme="minorHAnsi" w:cstheme="minorHAnsi"/>
                <w:color w:val="000000"/>
                <w:sz w:val="22"/>
                <w:szCs w:val="22"/>
              </w:rPr>
              <w:t xml:space="preserve"> er athafnarými</w:t>
            </w:r>
            <w:r w:rsidR="00DC3870" w:rsidRPr="006A24DF">
              <w:rPr>
                <w:rFonts w:eastAsiaTheme="minorHAnsi" w:cstheme="minorHAnsi"/>
                <w:color w:val="000000"/>
                <w:sz w:val="22"/>
                <w:szCs w:val="22"/>
              </w:rPr>
              <w:t>,</w:t>
            </w:r>
            <w:r w:rsidR="00DB4B0B" w:rsidRPr="006A24DF">
              <w:rPr>
                <w:rFonts w:eastAsiaTheme="minorHAnsi" w:cstheme="minorHAnsi"/>
                <w:color w:val="000000"/>
                <w:sz w:val="22"/>
                <w:szCs w:val="22"/>
              </w:rPr>
              <w:t xml:space="preserve"> </w:t>
            </w:r>
            <w:r w:rsidR="00DC3870" w:rsidRPr="006A24DF">
              <w:rPr>
                <w:rFonts w:eastAsiaTheme="minorHAnsi" w:cstheme="minorHAnsi"/>
                <w:color w:val="000000"/>
                <w:sz w:val="22"/>
                <w:szCs w:val="22"/>
              </w:rPr>
              <w:t xml:space="preserve">að lágmarki </w:t>
            </w:r>
            <w:r w:rsidR="00DC3870" w:rsidRPr="006A24DF">
              <w:rPr>
                <w:rFonts w:cstheme="minorHAnsi"/>
                <w:color w:val="000000"/>
                <w:sz w:val="22"/>
                <w:szCs w:val="22"/>
              </w:rPr>
              <w:t>1</w:t>
            </w:r>
            <w:r w:rsidR="00DF3EA4" w:rsidRPr="006A24DF">
              <w:rPr>
                <w:rFonts w:cstheme="minorHAnsi"/>
                <w:color w:val="000000"/>
                <w:sz w:val="22"/>
                <w:szCs w:val="22"/>
              </w:rPr>
              <w:t>,</w:t>
            </w:r>
            <w:r w:rsidR="00DC3870" w:rsidRPr="006A24DF">
              <w:rPr>
                <w:rFonts w:cstheme="minorHAnsi"/>
                <w:color w:val="000000"/>
                <w:sz w:val="22"/>
                <w:szCs w:val="22"/>
              </w:rPr>
              <w:t>80 x 1</w:t>
            </w:r>
            <w:r w:rsidR="00DF3EA4" w:rsidRPr="006A24DF">
              <w:rPr>
                <w:rFonts w:cstheme="minorHAnsi"/>
                <w:color w:val="000000"/>
                <w:sz w:val="22"/>
                <w:szCs w:val="22"/>
              </w:rPr>
              <w:t>,</w:t>
            </w:r>
            <w:r w:rsidR="00DC3870" w:rsidRPr="006A24DF">
              <w:rPr>
                <w:rFonts w:cstheme="minorHAnsi"/>
                <w:color w:val="000000"/>
                <w:sz w:val="22"/>
                <w:szCs w:val="22"/>
              </w:rPr>
              <w:t>80 m,</w:t>
            </w:r>
            <w:r w:rsidR="00DC3870" w:rsidRPr="006A24DF">
              <w:rPr>
                <w:rFonts w:eastAsiaTheme="minorHAnsi" w:cstheme="minorHAnsi"/>
                <w:color w:val="000000"/>
                <w:sz w:val="22"/>
                <w:szCs w:val="22"/>
              </w:rPr>
              <w:t xml:space="preserve"> </w:t>
            </w:r>
            <w:r w:rsidR="00DB4B0B" w:rsidRPr="006A24DF">
              <w:rPr>
                <w:rFonts w:eastAsiaTheme="minorHAnsi" w:cstheme="minorHAnsi"/>
                <w:color w:val="000000"/>
                <w:sz w:val="22"/>
                <w:szCs w:val="22"/>
              </w:rPr>
              <w:t xml:space="preserve">fyrir </w:t>
            </w:r>
            <w:r w:rsidR="00251A2B" w:rsidRPr="006A24DF">
              <w:rPr>
                <w:rFonts w:eastAsiaTheme="minorHAnsi" w:cstheme="minorHAnsi"/>
                <w:color w:val="000000"/>
                <w:sz w:val="22"/>
                <w:szCs w:val="22"/>
              </w:rPr>
              <w:t xml:space="preserve">notanda </w:t>
            </w:r>
            <w:r w:rsidR="00DB4B0B" w:rsidRPr="006A24DF">
              <w:rPr>
                <w:rFonts w:eastAsiaTheme="minorHAnsi" w:cstheme="minorHAnsi"/>
                <w:color w:val="000000"/>
                <w:sz w:val="22"/>
                <w:szCs w:val="22"/>
              </w:rPr>
              <w:t>rafmagnshjólastól</w:t>
            </w:r>
            <w:r w:rsidR="00F669BF" w:rsidRPr="006A24DF">
              <w:rPr>
                <w:rFonts w:eastAsiaTheme="minorHAnsi" w:cstheme="minorHAnsi"/>
                <w:color w:val="000000"/>
                <w:sz w:val="22"/>
                <w:szCs w:val="22"/>
              </w:rPr>
              <w:t>s</w:t>
            </w:r>
            <w:r w:rsidR="00DC3870" w:rsidRPr="006A24DF">
              <w:rPr>
                <w:rFonts w:eastAsiaTheme="minorHAnsi" w:cstheme="minorHAnsi"/>
                <w:color w:val="000000"/>
                <w:sz w:val="22"/>
                <w:szCs w:val="22"/>
              </w:rPr>
              <w:t>.</w:t>
            </w:r>
          </w:p>
        </w:tc>
        <w:tc>
          <w:tcPr>
            <w:tcW w:w="549" w:type="dxa"/>
          </w:tcPr>
          <w:p w14:paraId="27CE9859" w14:textId="77777777" w:rsidR="00476DCC" w:rsidRPr="001F0DEA" w:rsidRDefault="00476DCC">
            <w:pPr>
              <w:pStyle w:val="Textitflu"/>
              <w:spacing w:before="60" w:after="120"/>
              <w:rPr>
                <w:sz w:val="22"/>
                <w:szCs w:val="22"/>
              </w:rPr>
            </w:pPr>
          </w:p>
        </w:tc>
        <w:tc>
          <w:tcPr>
            <w:tcW w:w="716" w:type="dxa"/>
          </w:tcPr>
          <w:p w14:paraId="3BB754D7" w14:textId="77777777" w:rsidR="00476DCC" w:rsidRPr="001F0DEA" w:rsidRDefault="00476DCC">
            <w:pPr>
              <w:pStyle w:val="Textitflu"/>
              <w:spacing w:before="60" w:after="120"/>
              <w:rPr>
                <w:sz w:val="22"/>
                <w:szCs w:val="22"/>
              </w:rPr>
            </w:pPr>
          </w:p>
        </w:tc>
        <w:tc>
          <w:tcPr>
            <w:tcW w:w="993" w:type="dxa"/>
          </w:tcPr>
          <w:p w14:paraId="033E9307" w14:textId="77777777" w:rsidR="00476DCC" w:rsidRPr="001F0DEA" w:rsidRDefault="00476DCC">
            <w:pPr>
              <w:pStyle w:val="Textitflu"/>
              <w:spacing w:before="60" w:after="120"/>
              <w:rPr>
                <w:sz w:val="22"/>
                <w:szCs w:val="22"/>
              </w:rPr>
            </w:pPr>
          </w:p>
        </w:tc>
        <w:tc>
          <w:tcPr>
            <w:tcW w:w="3827" w:type="dxa"/>
          </w:tcPr>
          <w:p w14:paraId="129B1BA2" w14:textId="77777777" w:rsidR="00476DCC" w:rsidRPr="001F0DEA" w:rsidRDefault="00476DCC">
            <w:pPr>
              <w:pStyle w:val="Textitflu"/>
              <w:spacing w:before="60" w:after="120"/>
              <w:rPr>
                <w:sz w:val="22"/>
                <w:szCs w:val="22"/>
              </w:rPr>
            </w:pPr>
          </w:p>
        </w:tc>
      </w:tr>
      <w:tr w:rsidR="007B6135" w:rsidRPr="001F0DEA" w14:paraId="69748022" w14:textId="77777777" w:rsidTr="00902FB2">
        <w:tc>
          <w:tcPr>
            <w:tcW w:w="993" w:type="dxa"/>
            <w:shd w:val="clear" w:color="auto" w:fill="auto"/>
          </w:tcPr>
          <w:p w14:paraId="3FBCBF5D" w14:textId="01BD9FCB" w:rsidR="007B6135" w:rsidRDefault="007B6135">
            <w:pPr>
              <w:pStyle w:val="Textitflu"/>
              <w:spacing w:before="60"/>
              <w:rPr>
                <w:i/>
                <w:iCs/>
                <w:sz w:val="24"/>
                <w:szCs w:val="24"/>
              </w:rPr>
            </w:pPr>
            <w:r>
              <w:rPr>
                <w:i/>
                <w:iCs/>
                <w:sz w:val="24"/>
                <w:szCs w:val="24"/>
              </w:rPr>
              <w:t>13.3</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61A91" w14:textId="13745366" w:rsidR="007B6135" w:rsidRPr="006A24DF" w:rsidRDefault="007B6135">
            <w:pPr>
              <w:pStyle w:val="Textitflu"/>
              <w:spacing w:before="60" w:after="60"/>
              <w:rPr>
                <w:rFonts w:eastAsiaTheme="minorHAnsi" w:cstheme="minorHAnsi"/>
                <w:color w:val="000000"/>
                <w:sz w:val="22"/>
                <w:szCs w:val="22"/>
              </w:rPr>
            </w:pPr>
            <w:r w:rsidRPr="006A24DF">
              <w:rPr>
                <w:rFonts w:eastAsiaTheme="minorHAnsi" w:cstheme="minorHAnsi"/>
                <w:color w:val="000000"/>
                <w:sz w:val="22"/>
                <w:szCs w:val="22"/>
              </w:rPr>
              <w:t>Hæð skápa er a.m.k. 1</w:t>
            </w:r>
            <w:r w:rsidR="00DF3EA4" w:rsidRPr="006A24DF">
              <w:rPr>
                <w:rFonts w:eastAsiaTheme="minorHAnsi" w:cstheme="minorHAnsi"/>
                <w:color w:val="000000"/>
                <w:sz w:val="22"/>
                <w:szCs w:val="22"/>
              </w:rPr>
              <w:t>,</w:t>
            </w:r>
            <w:r w:rsidRPr="006A24DF">
              <w:rPr>
                <w:rFonts w:eastAsiaTheme="minorHAnsi" w:cstheme="minorHAnsi"/>
                <w:color w:val="000000"/>
                <w:sz w:val="22"/>
                <w:szCs w:val="22"/>
              </w:rPr>
              <w:t xml:space="preserve">20 m </w:t>
            </w:r>
            <w:r w:rsidR="001910E9" w:rsidRPr="006A24DF">
              <w:rPr>
                <w:rFonts w:eastAsiaTheme="minorHAnsi" w:cstheme="minorHAnsi"/>
                <w:color w:val="000000"/>
                <w:sz w:val="22"/>
                <w:szCs w:val="22"/>
              </w:rPr>
              <w:t>(</w:t>
            </w:r>
            <w:r w:rsidRPr="006A24DF">
              <w:rPr>
                <w:rFonts w:eastAsiaTheme="minorHAnsi" w:cstheme="minorHAnsi"/>
                <w:color w:val="000000"/>
                <w:sz w:val="22"/>
                <w:szCs w:val="22"/>
              </w:rPr>
              <w:t>til að hægt sé að koma fyrir t.d. gerviliðum, stöfum og spelkum</w:t>
            </w:r>
            <w:r w:rsidR="008B010B" w:rsidRPr="006A24DF">
              <w:rPr>
                <w:rFonts w:eastAsiaTheme="minorHAnsi" w:cstheme="minorHAnsi"/>
                <w:color w:val="000000"/>
                <w:sz w:val="22"/>
                <w:szCs w:val="22"/>
              </w:rPr>
              <w:t>).</w:t>
            </w:r>
          </w:p>
        </w:tc>
        <w:tc>
          <w:tcPr>
            <w:tcW w:w="549" w:type="dxa"/>
          </w:tcPr>
          <w:p w14:paraId="5036126E" w14:textId="77777777" w:rsidR="007B6135" w:rsidRPr="001F0DEA" w:rsidRDefault="007B6135">
            <w:pPr>
              <w:pStyle w:val="Textitflu"/>
              <w:spacing w:before="60" w:after="120"/>
              <w:rPr>
                <w:sz w:val="22"/>
                <w:szCs w:val="22"/>
              </w:rPr>
            </w:pPr>
          </w:p>
        </w:tc>
        <w:tc>
          <w:tcPr>
            <w:tcW w:w="716" w:type="dxa"/>
          </w:tcPr>
          <w:p w14:paraId="456DD310" w14:textId="77777777" w:rsidR="007B6135" w:rsidRPr="001F0DEA" w:rsidRDefault="007B6135">
            <w:pPr>
              <w:pStyle w:val="Textitflu"/>
              <w:spacing w:before="60" w:after="120"/>
              <w:rPr>
                <w:sz w:val="22"/>
                <w:szCs w:val="22"/>
              </w:rPr>
            </w:pPr>
          </w:p>
        </w:tc>
        <w:tc>
          <w:tcPr>
            <w:tcW w:w="993" w:type="dxa"/>
          </w:tcPr>
          <w:p w14:paraId="2146E322" w14:textId="77777777" w:rsidR="007B6135" w:rsidRPr="001F0DEA" w:rsidRDefault="007B6135">
            <w:pPr>
              <w:pStyle w:val="Textitflu"/>
              <w:spacing w:before="60" w:after="120"/>
              <w:rPr>
                <w:sz w:val="22"/>
                <w:szCs w:val="22"/>
              </w:rPr>
            </w:pPr>
          </w:p>
        </w:tc>
        <w:tc>
          <w:tcPr>
            <w:tcW w:w="3827" w:type="dxa"/>
          </w:tcPr>
          <w:p w14:paraId="37844C6B" w14:textId="77777777" w:rsidR="007B6135" w:rsidRPr="001F0DEA" w:rsidRDefault="007B6135">
            <w:pPr>
              <w:pStyle w:val="Textitflu"/>
              <w:spacing w:before="60" w:after="120"/>
              <w:rPr>
                <w:sz w:val="22"/>
                <w:szCs w:val="22"/>
              </w:rPr>
            </w:pPr>
          </w:p>
        </w:tc>
      </w:tr>
      <w:tr w:rsidR="006E3841" w:rsidRPr="001F0DEA" w14:paraId="43F3C4B4" w14:textId="77777777" w:rsidTr="00902FB2">
        <w:tc>
          <w:tcPr>
            <w:tcW w:w="993" w:type="dxa"/>
            <w:shd w:val="clear" w:color="auto" w:fill="auto"/>
          </w:tcPr>
          <w:p w14:paraId="56A181B3" w14:textId="38E81DD8" w:rsidR="006E3841" w:rsidRDefault="00007B50">
            <w:pPr>
              <w:pStyle w:val="Textitflu"/>
              <w:spacing w:before="60"/>
              <w:rPr>
                <w:i/>
                <w:iCs/>
                <w:sz w:val="24"/>
                <w:szCs w:val="24"/>
              </w:rPr>
            </w:pPr>
            <w:r>
              <w:rPr>
                <w:i/>
                <w:iCs/>
                <w:sz w:val="24"/>
                <w:szCs w:val="24"/>
              </w:rPr>
              <w:lastRenderedPageBreak/>
              <w:t>13.4</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9A046" w14:textId="61A5F062" w:rsidR="006E3841" w:rsidRPr="006A24DF" w:rsidRDefault="00007B50">
            <w:pPr>
              <w:pStyle w:val="Textitflu"/>
              <w:spacing w:before="60" w:after="60"/>
              <w:rPr>
                <w:i/>
                <w:color w:val="808080" w:themeColor="background1" w:themeShade="80"/>
                <w:sz w:val="22"/>
                <w:szCs w:val="22"/>
              </w:rPr>
            </w:pPr>
            <w:r w:rsidRPr="006A24DF">
              <w:rPr>
                <w:rFonts w:eastAsiaTheme="minorHAnsi" w:cstheme="minorHAnsi"/>
                <w:color w:val="000000"/>
                <w:sz w:val="22"/>
                <w:szCs w:val="22"/>
              </w:rPr>
              <w:t>Fata</w:t>
            </w:r>
            <w:r w:rsidR="007E4782" w:rsidRPr="006A24DF">
              <w:rPr>
                <w:rFonts w:eastAsiaTheme="minorHAnsi" w:cstheme="minorHAnsi"/>
                <w:color w:val="000000"/>
                <w:sz w:val="22"/>
                <w:szCs w:val="22"/>
              </w:rPr>
              <w:t>snagar</w:t>
            </w:r>
            <w:r w:rsidR="0030119B" w:rsidRPr="006A24DF">
              <w:rPr>
                <w:rFonts w:eastAsiaTheme="minorHAnsi" w:cstheme="minorHAnsi"/>
                <w:color w:val="000000"/>
                <w:sz w:val="22"/>
                <w:szCs w:val="22"/>
              </w:rPr>
              <w:t xml:space="preserve"> og skápalæsing er </w:t>
            </w:r>
            <w:r w:rsidR="00B04016" w:rsidRPr="006A24DF">
              <w:rPr>
                <w:rFonts w:eastAsiaTheme="minorHAnsi" w:cstheme="minorHAnsi"/>
                <w:color w:val="000000"/>
                <w:sz w:val="22"/>
                <w:szCs w:val="22"/>
              </w:rPr>
              <w:t>aðgengileg</w:t>
            </w:r>
            <w:r w:rsidR="00AD29A9" w:rsidRPr="006A24DF">
              <w:rPr>
                <w:rFonts w:eastAsiaTheme="minorHAnsi" w:cstheme="minorHAnsi"/>
                <w:color w:val="000000"/>
                <w:sz w:val="22"/>
                <w:szCs w:val="22"/>
              </w:rPr>
              <w:t xml:space="preserve"> fyrir hjólastólanotendur.</w:t>
            </w:r>
          </w:p>
        </w:tc>
        <w:tc>
          <w:tcPr>
            <w:tcW w:w="549" w:type="dxa"/>
          </w:tcPr>
          <w:p w14:paraId="5F8654A6" w14:textId="77777777" w:rsidR="006E3841" w:rsidRPr="001F0DEA" w:rsidRDefault="006E3841">
            <w:pPr>
              <w:pStyle w:val="Textitflu"/>
              <w:spacing w:before="60" w:after="120"/>
              <w:rPr>
                <w:sz w:val="22"/>
                <w:szCs w:val="22"/>
              </w:rPr>
            </w:pPr>
          </w:p>
        </w:tc>
        <w:tc>
          <w:tcPr>
            <w:tcW w:w="716" w:type="dxa"/>
          </w:tcPr>
          <w:p w14:paraId="3F6A5F7D" w14:textId="77777777" w:rsidR="006E3841" w:rsidRPr="001F0DEA" w:rsidRDefault="006E3841">
            <w:pPr>
              <w:pStyle w:val="Textitflu"/>
              <w:spacing w:before="60" w:after="120"/>
              <w:rPr>
                <w:sz w:val="22"/>
                <w:szCs w:val="22"/>
              </w:rPr>
            </w:pPr>
          </w:p>
        </w:tc>
        <w:tc>
          <w:tcPr>
            <w:tcW w:w="993" w:type="dxa"/>
          </w:tcPr>
          <w:p w14:paraId="6EDE0990" w14:textId="77777777" w:rsidR="006E3841" w:rsidRPr="001F0DEA" w:rsidRDefault="006E3841">
            <w:pPr>
              <w:pStyle w:val="Textitflu"/>
              <w:spacing w:before="60" w:after="120"/>
              <w:rPr>
                <w:sz w:val="22"/>
                <w:szCs w:val="22"/>
              </w:rPr>
            </w:pPr>
          </w:p>
        </w:tc>
        <w:tc>
          <w:tcPr>
            <w:tcW w:w="3827" w:type="dxa"/>
          </w:tcPr>
          <w:p w14:paraId="5721BA45" w14:textId="77777777" w:rsidR="006E3841" w:rsidRPr="001F0DEA" w:rsidRDefault="006E3841">
            <w:pPr>
              <w:pStyle w:val="Textitflu"/>
              <w:spacing w:before="60" w:after="120"/>
              <w:rPr>
                <w:sz w:val="22"/>
                <w:szCs w:val="22"/>
              </w:rPr>
            </w:pPr>
          </w:p>
        </w:tc>
      </w:tr>
      <w:tr w:rsidR="006E3841" w:rsidRPr="001F0DEA" w14:paraId="5822BEE9" w14:textId="77777777" w:rsidTr="00902FB2">
        <w:tc>
          <w:tcPr>
            <w:tcW w:w="993" w:type="dxa"/>
            <w:shd w:val="clear" w:color="auto" w:fill="auto"/>
          </w:tcPr>
          <w:p w14:paraId="43C08A0E" w14:textId="5B7FD95E" w:rsidR="006E3841" w:rsidRDefault="00086562">
            <w:pPr>
              <w:pStyle w:val="Textitflu"/>
              <w:spacing w:before="60"/>
              <w:rPr>
                <w:i/>
                <w:iCs/>
                <w:sz w:val="24"/>
                <w:szCs w:val="24"/>
              </w:rPr>
            </w:pPr>
            <w:r>
              <w:rPr>
                <w:i/>
                <w:iCs/>
                <w:sz w:val="24"/>
                <w:szCs w:val="24"/>
              </w:rPr>
              <w:t>13.5</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D0E08" w14:textId="4CEB2C3F" w:rsidR="006E3841" w:rsidRPr="006A24DF" w:rsidRDefault="00086562">
            <w:pPr>
              <w:pStyle w:val="Textitflu"/>
              <w:spacing w:before="60" w:after="60"/>
              <w:rPr>
                <w:i/>
                <w:color w:val="808080" w:themeColor="background1" w:themeShade="80"/>
                <w:sz w:val="22"/>
                <w:szCs w:val="22"/>
              </w:rPr>
            </w:pPr>
            <w:r w:rsidRPr="006A24DF">
              <w:rPr>
                <w:rFonts w:eastAsiaTheme="minorHAnsi" w:cstheme="minorHAnsi"/>
                <w:color w:val="000000"/>
                <w:sz w:val="22"/>
                <w:szCs w:val="22"/>
              </w:rPr>
              <w:t>Í einstaklingsklefa</w:t>
            </w:r>
            <w:r w:rsidR="001F74E9" w:rsidRPr="006A24DF">
              <w:rPr>
                <w:rFonts w:eastAsiaTheme="minorHAnsi" w:cstheme="minorHAnsi"/>
                <w:color w:val="000000"/>
                <w:sz w:val="22"/>
                <w:szCs w:val="22"/>
              </w:rPr>
              <w:t xml:space="preserve"> er</w:t>
            </w:r>
            <w:r w:rsidR="00B747CE" w:rsidRPr="006A24DF">
              <w:rPr>
                <w:rFonts w:eastAsiaTheme="minorHAnsi" w:cstheme="minorHAnsi"/>
                <w:color w:val="000000"/>
                <w:sz w:val="22"/>
                <w:szCs w:val="22"/>
              </w:rPr>
              <w:t xml:space="preserve"> bjalla með</w:t>
            </w:r>
            <w:r w:rsidR="001F74E9" w:rsidRPr="006A24DF">
              <w:rPr>
                <w:rFonts w:eastAsiaTheme="minorHAnsi" w:cstheme="minorHAnsi"/>
                <w:color w:val="000000"/>
                <w:sz w:val="22"/>
                <w:szCs w:val="22"/>
              </w:rPr>
              <w:t xml:space="preserve"> rauð</w:t>
            </w:r>
            <w:r w:rsidR="00B747CE" w:rsidRPr="006A24DF">
              <w:rPr>
                <w:rFonts w:eastAsiaTheme="minorHAnsi" w:cstheme="minorHAnsi"/>
                <w:color w:val="000000"/>
                <w:sz w:val="22"/>
                <w:szCs w:val="22"/>
              </w:rPr>
              <w:t>ri</w:t>
            </w:r>
            <w:r w:rsidR="001F74E9" w:rsidRPr="006A24DF">
              <w:rPr>
                <w:rFonts w:eastAsiaTheme="minorHAnsi" w:cstheme="minorHAnsi"/>
                <w:color w:val="000000"/>
                <w:sz w:val="22"/>
                <w:szCs w:val="22"/>
              </w:rPr>
              <w:t xml:space="preserve"> snúr</w:t>
            </w:r>
            <w:r w:rsidR="00B747CE" w:rsidRPr="006A24DF">
              <w:rPr>
                <w:rFonts w:eastAsiaTheme="minorHAnsi" w:cstheme="minorHAnsi"/>
                <w:color w:val="000000"/>
                <w:sz w:val="22"/>
                <w:szCs w:val="22"/>
              </w:rPr>
              <w:t>u</w:t>
            </w:r>
            <w:r w:rsidR="001F74E9" w:rsidRPr="006A24DF">
              <w:rPr>
                <w:rFonts w:eastAsiaTheme="minorHAnsi" w:cstheme="minorHAnsi"/>
                <w:color w:val="000000"/>
                <w:sz w:val="22"/>
                <w:szCs w:val="22"/>
              </w:rPr>
              <w:t xml:space="preserve"> sem hangir niður á gólf svo hægt sé að kalla eftir aðstoð</w:t>
            </w:r>
            <w:r w:rsidR="00E31459" w:rsidRPr="006A24DF">
              <w:rPr>
                <w:rFonts w:eastAsiaTheme="minorHAnsi" w:cstheme="minorHAnsi"/>
                <w:color w:val="000000"/>
                <w:sz w:val="22"/>
                <w:szCs w:val="22"/>
              </w:rPr>
              <w:t>.</w:t>
            </w:r>
          </w:p>
        </w:tc>
        <w:tc>
          <w:tcPr>
            <w:tcW w:w="549" w:type="dxa"/>
          </w:tcPr>
          <w:p w14:paraId="749025AA" w14:textId="77777777" w:rsidR="006E3841" w:rsidRPr="001F0DEA" w:rsidRDefault="006E3841">
            <w:pPr>
              <w:pStyle w:val="Textitflu"/>
              <w:spacing w:before="60" w:after="120"/>
              <w:rPr>
                <w:sz w:val="22"/>
                <w:szCs w:val="22"/>
              </w:rPr>
            </w:pPr>
          </w:p>
        </w:tc>
        <w:tc>
          <w:tcPr>
            <w:tcW w:w="716" w:type="dxa"/>
          </w:tcPr>
          <w:p w14:paraId="5901E603" w14:textId="77777777" w:rsidR="006E3841" w:rsidRPr="001F0DEA" w:rsidRDefault="006E3841">
            <w:pPr>
              <w:pStyle w:val="Textitflu"/>
              <w:spacing w:before="60" w:after="120"/>
              <w:rPr>
                <w:sz w:val="22"/>
                <w:szCs w:val="22"/>
              </w:rPr>
            </w:pPr>
          </w:p>
        </w:tc>
        <w:tc>
          <w:tcPr>
            <w:tcW w:w="993" w:type="dxa"/>
          </w:tcPr>
          <w:p w14:paraId="38E1F9A6" w14:textId="77777777" w:rsidR="006E3841" w:rsidRPr="001F0DEA" w:rsidRDefault="006E3841">
            <w:pPr>
              <w:pStyle w:val="Textitflu"/>
              <w:spacing w:before="60" w:after="120"/>
              <w:rPr>
                <w:sz w:val="22"/>
                <w:szCs w:val="22"/>
              </w:rPr>
            </w:pPr>
          </w:p>
        </w:tc>
        <w:tc>
          <w:tcPr>
            <w:tcW w:w="3827" w:type="dxa"/>
          </w:tcPr>
          <w:p w14:paraId="5033391C" w14:textId="77777777" w:rsidR="006E3841" w:rsidRPr="001F0DEA" w:rsidRDefault="006E3841">
            <w:pPr>
              <w:pStyle w:val="Textitflu"/>
              <w:spacing w:before="60" w:after="120"/>
              <w:rPr>
                <w:sz w:val="22"/>
                <w:szCs w:val="22"/>
              </w:rPr>
            </w:pPr>
          </w:p>
        </w:tc>
      </w:tr>
      <w:tr w:rsidR="00086562" w:rsidRPr="001F0DEA" w14:paraId="68B1A47F" w14:textId="77777777" w:rsidTr="00902FB2">
        <w:tc>
          <w:tcPr>
            <w:tcW w:w="993" w:type="dxa"/>
            <w:shd w:val="clear" w:color="auto" w:fill="auto"/>
          </w:tcPr>
          <w:p w14:paraId="72219BAB" w14:textId="5B71B41C" w:rsidR="00086562" w:rsidRDefault="00FD33C8">
            <w:pPr>
              <w:pStyle w:val="Textitflu"/>
              <w:spacing w:before="60"/>
              <w:rPr>
                <w:i/>
                <w:iCs/>
                <w:sz w:val="24"/>
                <w:szCs w:val="24"/>
              </w:rPr>
            </w:pPr>
            <w:r>
              <w:rPr>
                <w:i/>
                <w:iCs/>
                <w:sz w:val="24"/>
                <w:szCs w:val="24"/>
              </w:rPr>
              <w:t>13.6</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DEECD" w14:textId="70F7A80F" w:rsidR="00086562" w:rsidRPr="006A24DF" w:rsidRDefault="00131441">
            <w:pPr>
              <w:pStyle w:val="Textitflu"/>
              <w:spacing w:before="60" w:after="60"/>
              <w:rPr>
                <w:i/>
                <w:color w:val="808080" w:themeColor="background1" w:themeShade="80"/>
                <w:sz w:val="22"/>
                <w:szCs w:val="22"/>
              </w:rPr>
            </w:pPr>
            <w:r w:rsidRPr="006A24DF">
              <w:rPr>
                <w:rFonts w:eastAsiaTheme="minorHAnsi" w:cstheme="minorHAnsi"/>
                <w:color w:val="000000"/>
                <w:sz w:val="22"/>
                <w:szCs w:val="22"/>
              </w:rPr>
              <w:t>Bekkir eru 50 cm á hæð og 60 cm á breidd.</w:t>
            </w:r>
            <w:r w:rsidR="00FF1EAA" w:rsidRPr="006A24DF">
              <w:rPr>
                <w:rFonts w:eastAsiaTheme="minorHAnsi" w:cstheme="minorHAnsi"/>
                <w:color w:val="000000"/>
                <w:sz w:val="22"/>
                <w:szCs w:val="22"/>
              </w:rPr>
              <w:t xml:space="preserve"> </w:t>
            </w:r>
          </w:p>
        </w:tc>
        <w:tc>
          <w:tcPr>
            <w:tcW w:w="549" w:type="dxa"/>
          </w:tcPr>
          <w:p w14:paraId="449EF5BB" w14:textId="77777777" w:rsidR="00086562" w:rsidRPr="001F0DEA" w:rsidRDefault="00086562">
            <w:pPr>
              <w:pStyle w:val="Textitflu"/>
              <w:spacing w:before="60" w:after="120"/>
              <w:rPr>
                <w:sz w:val="22"/>
                <w:szCs w:val="22"/>
              </w:rPr>
            </w:pPr>
          </w:p>
        </w:tc>
        <w:tc>
          <w:tcPr>
            <w:tcW w:w="716" w:type="dxa"/>
          </w:tcPr>
          <w:p w14:paraId="2145D6CF" w14:textId="77777777" w:rsidR="00086562" w:rsidRPr="001F0DEA" w:rsidRDefault="00086562">
            <w:pPr>
              <w:pStyle w:val="Textitflu"/>
              <w:spacing w:before="60" w:after="120"/>
              <w:rPr>
                <w:sz w:val="22"/>
                <w:szCs w:val="22"/>
              </w:rPr>
            </w:pPr>
          </w:p>
        </w:tc>
        <w:tc>
          <w:tcPr>
            <w:tcW w:w="993" w:type="dxa"/>
          </w:tcPr>
          <w:p w14:paraId="0F4E8ECE" w14:textId="77777777" w:rsidR="00086562" w:rsidRPr="001F0DEA" w:rsidRDefault="00086562">
            <w:pPr>
              <w:pStyle w:val="Textitflu"/>
              <w:spacing w:before="60" w:after="120"/>
              <w:rPr>
                <w:sz w:val="22"/>
                <w:szCs w:val="22"/>
              </w:rPr>
            </w:pPr>
          </w:p>
        </w:tc>
        <w:tc>
          <w:tcPr>
            <w:tcW w:w="3827" w:type="dxa"/>
          </w:tcPr>
          <w:p w14:paraId="53C932E0" w14:textId="77777777" w:rsidR="00086562" w:rsidRPr="001F0DEA" w:rsidRDefault="00086562">
            <w:pPr>
              <w:pStyle w:val="Textitflu"/>
              <w:spacing w:before="60" w:after="120"/>
              <w:rPr>
                <w:sz w:val="22"/>
                <w:szCs w:val="22"/>
              </w:rPr>
            </w:pPr>
          </w:p>
        </w:tc>
      </w:tr>
      <w:tr w:rsidR="00086562" w:rsidRPr="001F0DEA" w14:paraId="1E691284" w14:textId="77777777" w:rsidTr="00902FB2">
        <w:tc>
          <w:tcPr>
            <w:tcW w:w="993" w:type="dxa"/>
            <w:shd w:val="clear" w:color="auto" w:fill="auto"/>
          </w:tcPr>
          <w:p w14:paraId="705BAEAE" w14:textId="644976C6" w:rsidR="00086562" w:rsidRPr="0016543B" w:rsidRDefault="00FD33C8">
            <w:pPr>
              <w:pStyle w:val="Textitflu"/>
              <w:spacing w:before="60"/>
              <w:rPr>
                <w:rFonts w:eastAsiaTheme="minorHAnsi" w:cstheme="minorHAnsi"/>
                <w:color w:val="000000"/>
                <w:sz w:val="24"/>
                <w:szCs w:val="24"/>
              </w:rPr>
            </w:pPr>
            <w:r w:rsidRPr="004A0FF3">
              <w:rPr>
                <w:i/>
                <w:iCs/>
                <w:sz w:val="24"/>
                <w:szCs w:val="24"/>
              </w:rPr>
              <w:t>13.7</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9406D" w14:textId="15260149" w:rsidR="00086562" w:rsidRPr="006A24DF" w:rsidRDefault="0016543B">
            <w:pPr>
              <w:pStyle w:val="Textitflu"/>
              <w:spacing w:before="60" w:after="60"/>
              <w:rPr>
                <w:rFonts w:eastAsiaTheme="minorHAnsi" w:cstheme="minorHAnsi"/>
                <w:color w:val="000000"/>
                <w:sz w:val="22"/>
                <w:szCs w:val="22"/>
              </w:rPr>
            </w:pPr>
            <w:r w:rsidRPr="006A24DF">
              <w:rPr>
                <w:rFonts w:eastAsiaTheme="minorHAnsi" w:cstheme="minorHAnsi"/>
                <w:color w:val="000000"/>
                <w:sz w:val="22"/>
                <w:szCs w:val="22"/>
              </w:rPr>
              <w:t xml:space="preserve">Hæð spegils frá gólfi er </w:t>
            </w:r>
            <w:r w:rsidR="00B277E3" w:rsidRPr="006A24DF">
              <w:rPr>
                <w:rFonts w:eastAsiaTheme="minorHAnsi" w:cstheme="minorHAnsi"/>
                <w:color w:val="000000"/>
                <w:sz w:val="22"/>
                <w:szCs w:val="22"/>
              </w:rPr>
              <w:t xml:space="preserve">45 cm. </w:t>
            </w:r>
          </w:p>
        </w:tc>
        <w:tc>
          <w:tcPr>
            <w:tcW w:w="549" w:type="dxa"/>
          </w:tcPr>
          <w:p w14:paraId="7D3948C5" w14:textId="77777777" w:rsidR="00086562" w:rsidRPr="001F0DEA" w:rsidRDefault="00086562">
            <w:pPr>
              <w:pStyle w:val="Textitflu"/>
              <w:spacing w:before="60" w:after="120"/>
              <w:rPr>
                <w:sz w:val="22"/>
                <w:szCs w:val="22"/>
              </w:rPr>
            </w:pPr>
          </w:p>
        </w:tc>
        <w:tc>
          <w:tcPr>
            <w:tcW w:w="716" w:type="dxa"/>
          </w:tcPr>
          <w:p w14:paraId="19A9B018" w14:textId="77777777" w:rsidR="00086562" w:rsidRPr="001F0DEA" w:rsidRDefault="00086562">
            <w:pPr>
              <w:pStyle w:val="Textitflu"/>
              <w:spacing w:before="60" w:after="120"/>
              <w:rPr>
                <w:sz w:val="22"/>
                <w:szCs w:val="22"/>
              </w:rPr>
            </w:pPr>
          </w:p>
        </w:tc>
        <w:tc>
          <w:tcPr>
            <w:tcW w:w="993" w:type="dxa"/>
          </w:tcPr>
          <w:p w14:paraId="1DD54C62" w14:textId="77777777" w:rsidR="00086562" w:rsidRPr="001F0DEA" w:rsidRDefault="00086562">
            <w:pPr>
              <w:pStyle w:val="Textitflu"/>
              <w:spacing w:before="60" w:after="120"/>
              <w:rPr>
                <w:sz w:val="22"/>
                <w:szCs w:val="22"/>
              </w:rPr>
            </w:pPr>
          </w:p>
        </w:tc>
        <w:tc>
          <w:tcPr>
            <w:tcW w:w="3827" w:type="dxa"/>
          </w:tcPr>
          <w:p w14:paraId="1ADFFFE7" w14:textId="77777777" w:rsidR="00086562" w:rsidRPr="001F0DEA" w:rsidRDefault="00086562">
            <w:pPr>
              <w:pStyle w:val="Textitflu"/>
              <w:spacing w:before="60" w:after="120"/>
              <w:rPr>
                <w:sz w:val="22"/>
                <w:szCs w:val="22"/>
              </w:rPr>
            </w:pPr>
          </w:p>
        </w:tc>
      </w:tr>
      <w:tr w:rsidR="00086562" w:rsidRPr="001F0DEA" w14:paraId="28C2B672" w14:textId="77777777" w:rsidTr="00902FB2">
        <w:tc>
          <w:tcPr>
            <w:tcW w:w="993" w:type="dxa"/>
            <w:shd w:val="clear" w:color="auto" w:fill="auto"/>
          </w:tcPr>
          <w:p w14:paraId="7A14EFC6" w14:textId="6534C011" w:rsidR="00086562" w:rsidRDefault="00FD33C8">
            <w:pPr>
              <w:pStyle w:val="Textitflu"/>
              <w:spacing w:before="60"/>
              <w:rPr>
                <w:i/>
                <w:iCs/>
                <w:sz w:val="24"/>
                <w:szCs w:val="24"/>
              </w:rPr>
            </w:pPr>
            <w:r>
              <w:rPr>
                <w:i/>
                <w:iCs/>
                <w:sz w:val="24"/>
                <w:szCs w:val="24"/>
              </w:rPr>
              <w:t>13.8</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F8AAD" w14:textId="14E867BA" w:rsidR="00086562" w:rsidRPr="006A24DF" w:rsidRDefault="000B1370">
            <w:pPr>
              <w:pStyle w:val="Textitflu"/>
              <w:spacing w:before="60" w:after="60"/>
              <w:rPr>
                <w:i/>
                <w:color w:val="808080" w:themeColor="background1" w:themeShade="80"/>
                <w:sz w:val="22"/>
                <w:szCs w:val="22"/>
              </w:rPr>
            </w:pPr>
            <w:r w:rsidRPr="006A24DF">
              <w:rPr>
                <w:rFonts w:eastAsiaTheme="minorHAnsi" w:cstheme="minorHAnsi"/>
                <w:color w:val="000000"/>
                <w:sz w:val="22"/>
                <w:szCs w:val="22"/>
              </w:rPr>
              <w:t>Aðgengi að sturtum er hindrunarlaus</w:t>
            </w:r>
            <w:r w:rsidR="00933FB9" w:rsidRPr="006A24DF">
              <w:rPr>
                <w:rFonts w:eastAsiaTheme="minorHAnsi" w:cstheme="minorHAnsi"/>
                <w:color w:val="000000"/>
                <w:sz w:val="22"/>
                <w:szCs w:val="22"/>
              </w:rPr>
              <w:t>t</w:t>
            </w:r>
            <w:r w:rsidR="00772402" w:rsidRPr="006A24DF">
              <w:rPr>
                <w:rFonts w:eastAsiaTheme="minorHAnsi" w:cstheme="minorHAnsi"/>
                <w:color w:val="000000"/>
                <w:sz w:val="22"/>
                <w:szCs w:val="22"/>
              </w:rPr>
              <w:t>, þ</w:t>
            </w:r>
            <w:r w:rsidR="0091640F" w:rsidRPr="006A24DF">
              <w:rPr>
                <w:rFonts w:eastAsiaTheme="minorHAnsi" w:cstheme="minorHAnsi"/>
                <w:color w:val="000000"/>
                <w:sz w:val="22"/>
                <w:szCs w:val="22"/>
              </w:rPr>
              <w:t>.e. án kanta</w:t>
            </w:r>
            <w:r w:rsidR="00FD33C8" w:rsidRPr="006A24DF">
              <w:rPr>
                <w:rFonts w:eastAsiaTheme="minorHAnsi" w:cstheme="minorHAnsi"/>
                <w:color w:val="000000"/>
                <w:sz w:val="22"/>
                <w:szCs w:val="22"/>
              </w:rPr>
              <w:t>, þrepa, þröskulda o</w:t>
            </w:r>
            <w:r w:rsidR="00933FB9" w:rsidRPr="006A24DF">
              <w:rPr>
                <w:rFonts w:eastAsiaTheme="minorHAnsi" w:cstheme="minorHAnsi"/>
                <w:color w:val="000000"/>
                <w:sz w:val="22"/>
                <w:szCs w:val="22"/>
              </w:rPr>
              <w:t>.þ.h</w:t>
            </w:r>
            <w:r w:rsidR="00FD33C8" w:rsidRPr="006A24DF">
              <w:rPr>
                <w:rFonts w:eastAsiaTheme="minorHAnsi" w:cstheme="minorHAnsi"/>
                <w:color w:val="000000"/>
                <w:sz w:val="22"/>
                <w:szCs w:val="22"/>
              </w:rPr>
              <w:t>.</w:t>
            </w:r>
          </w:p>
        </w:tc>
        <w:tc>
          <w:tcPr>
            <w:tcW w:w="549" w:type="dxa"/>
          </w:tcPr>
          <w:p w14:paraId="70B7B92E" w14:textId="77777777" w:rsidR="00086562" w:rsidRPr="001F0DEA" w:rsidRDefault="00086562">
            <w:pPr>
              <w:pStyle w:val="Textitflu"/>
              <w:spacing w:before="60" w:after="120"/>
              <w:rPr>
                <w:sz w:val="22"/>
                <w:szCs w:val="22"/>
              </w:rPr>
            </w:pPr>
          </w:p>
        </w:tc>
        <w:tc>
          <w:tcPr>
            <w:tcW w:w="716" w:type="dxa"/>
          </w:tcPr>
          <w:p w14:paraId="53480B9A" w14:textId="77777777" w:rsidR="00086562" w:rsidRPr="001F0DEA" w:rsidRDefault="00086562">
            <w:pPr>
              <w:pStyle w:val="Textitflu"/>
              <w:spacing w:before="60" w:after="120"/>
              <w:rPr>
                <w:sz w:val="22"/>
                <w:szCs w:val="22"/>
              </w:rPr>
            </w:pPr>
          </w:p>
        </w:tc>
        <w:tc>
          <w:tcPr>
            <w:tcW w:w="993" w:type="dxa"/>
          </w:tcPr>
          <w:p w14:paraId="0DF1F062" w14:textId="77777777" w:rsidR="00086562" w:rsidRPr="001F0DEA" w:rsidRDefault="00086562">
            <w:pPr>
              <w:pStyle w:val="Textitflu"/>
              <w:spacing w:before="60" w:after="120"/>
              <w:rPr>
                <w:sz w:val="22"/>
                <w:szCs w:val="22"/>
              </w:rPr>
            </w:pPr>
          </w:p>
        </w:tc>
        <w:tc>
          <w:tcPr>
            <w:tcW w:w="3827" w:type="dxa"/>
          </w:tcPr>
          <w:p w14:paraId="159FA67D" w14:textId="77777777" w:rsidR="00086562" w:rsidRPr="001F0DEA" w:rsidRDefault="00086562">
            <w:pPr>
              <w:pStyle w:val="Textitflu"/>
              <w:spacing w:before="60" w:after="120"/>
              <w:rPr>
                <w:sz w:val="22"/>
                <w:szCs w:val="22"/>
              </w:rPr>
            </w:pPr>
          </w:p>
        </w:tc>
      </w:tr>
      <w:tr w:rsidR="00086562" w:rsidRPr="001F0DEA" w14:paraId="7FBC89FA" w14:textId="77777777" w:rsidTr="00902FB2">
        <w:tc>
          <w:tcPr>
            <w:tcW w:w="993" w:type="dxa"/>
            <w:shd w:val="clear" w:color="auto" w:fill="auto"/>
          </w:tcPr>
          <w:p w14:paraId="544EABEF" w14:textId="3C2533B5" w:rsidR="00086562" w:rsidRDefault="00FD33C8">
            <w:pPr>
              <w:pStyle w:val="Textitflu"/>
              <w:spacing w:before="60"/>
              <w:rPr>
                <w:i/>
                <w:iCs/>
                <w:sz w:val="24"/>
                <w:szCs w:val="24"/>
              </w:rPr>
            </w:pPr>
            <w:r>
              <w:rPr>
                <w:i/>
                <w:iCs/>
                <w:sz w:val="24"/>
                <w:szCs w:val="24"/>
              </w:rPr>
              <w:t>13.9</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E383" w14:textId="7F6BC5DD" w:rsidR="00086562" w:rsidRPr="006A24DF" w:rsidRDefault="00CA27E8">
            <w:pPr>
              <w:pStyle w:val="Textitflu"/>
              <w:spacing w:before="60" w:after="60"/>
              <w:rPr>
                <w:i/>
                <w:color w:val="808080" w:themeColor="background1" w:themeShade="80"/>
                <w:sz w:val="22"/>
                <w:szCs w:val="22"/>
              </w:rPr>
            </w:pPr>
            <w:r w:rsidRPr="006A24DF">
              <w:rPr>
                <w:rFonts w:eastAsiaTheme="minorHAnsi" w:cstheme="minorHAnsi"/>
                <w:color w:val="000000"/>
                <w:sz w:val="22"/>
                <w:szCs w:val="22"/>
              </w:rPr>
              <w:t>Gólf/yfirborð þarf að vera stamt í bleytu.</w:t>
            </w:r>
          </w:p>
        </w:tc>
        <w:tc>
          <w:tcPr>
            <w:tcW w:w="549" w:type="dxa"/>
          </w:tcPr>
          <w:p w14:paraId="13F303D1" w14:textId="77777777" w:rsidR="00086562" w:rsidRPr="001F0DEA" w:rsidRDefault="00086562">
            <w:pPr>
              <w:pStyle w:val="Textitflu"/>
              <w:spacing w:before="60" w:after="120"/>
              <w:rPr>
                <w:sz w:val="22"/>
                <w:szCs w:val="22"/>
              </w:rPr>
            </w:pPr>
          </w:p>
        </w:tc>
        <w:tc>
          <w:tcPr>
            <w:tcW w:w="716" w:type="dxa"/>
          </w:tcPr>
          <w:p w14:paraId="6CE619A0" w14:textId="77777777" w:rsidR="00086562" w:rsidRPr="001F0DEA" w:rsidRDefault="00086562">
            <w:pPr>
              <w:pStyle w:val="Textitflu"/>
              <w:spacing w:before="60" w:after="120"/>
              <w:rPr>
                <w:sz w:val="22"/>
                <w:szCs w:val="22"/>
              </w:rPr>
            </w:pPr>
          </w:p>
        </w:tc>
        <w:tc>
          <w:tcPr>
            <w:tcW w:w="993" w:type="dxa"/>
          </w:tcPr>
          <w:p w14:paraId="527211E0" w14:textId="77777777" w:rsidR="00086562" w:rsidRPr="001F0DEA" w:rsidRDefault="00086562">
            <w:pPr>
              <w:pStyle w:val="Textitflu"/>
              <w:spacing w:before="60" w:after="120"/>
              <w:rPr>
                <w:sz w:val="22"/>
                <w:szCs w:val="22"/>
              </w:rPr>
            </w:pPr>
          </w:p>
        </w:tc>
        <w:tc>
          <w:tcPr>
            <w:tcW w:w="3827" w:type="dxa"/>
          </w:tcPr>
          <w:p w14:paraId="7D2496DD" w14:textId="77777777" w:rsidR="00086562" w:rsidRPr="001F0DEA" w:rsidRDefault="00086562">
            <w:pPr>
              <w:pStyle w:val="Textitflu"/>
              <w:spacing w:before="60" w:after="120"/>
              <w:rPr>
                <w:sz w:val="22"/>
                <w:szCs w:val="22"/>
              </w:rPr>
            </w:pPr>
          </w:p>
        </w:tc>
      </w:tr>
      <w:tr w:rsidR="00FD33C8" w:rsidRPr="001F0DEA" w14:paraId="04609ABE" w14:textId="77777777" w:rsidTr="00902FB2">
        <w:tc>
          <w:tcPr>
            <w:tcW w:w="993" w:type="dxa"/>
            <w:shd w:val="clear" w:color="auto" w:fill="auto"/>
          </w:tcPr>
          <w:p w14:paraId="015ADCCC" w14:textId="7E9E6EF4" w:rsidR="00FD33C8" w:rsidRDefault="00FD33C8">
            <w:pPr>
              <w:pStyle w:val="Textitflu"/>
              <w:spacing w:before="60"/>
              <w:rPr>
                <w:i/>
                <w:iCs/>
                <w:sz w:val="24"/>
                <w:szCs w:val="24"/>
              </w:rPr>
            </w:pPr>
            <w:r>
              <w:rPr>
                <w:i/>
                <w:iCs/>
                <w:sz w:val="24"/>
                <w:szCs w:val="24"/>
              </w:rPr>
              <w:t>13.10</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52DD7" w14:textId="19243F27" w:rsidR="00FD33C8" w:rsidRPr="006A24DF" w:rsidRDefault="000122A3">
            <w:pPr>
              <w:pStyle w:val="Textitflu"/>
              <w:spacing w:before="60" w:after="60"/>
              <w:rPr>
                <w:i/>
                <w:color w:val="808080" w:themeColor="background1" w:themeShade="80"/>
                <w:sz w:val="22"/>
                <w:szCs w:val="22"/>
              </w:rPr>
            </w:pPr>
            <w:r w:rsidRPr="006A24DF">
              <w:rPr>
                <w:rFonts w:eastAsiaTheme="minorHAnsi" w:cstheme="minorHAnsi"/>
                <w:color w:val="000000"/>
                <w:sz w:val="22"/>
                <w:szCs w:val="22"/>
              </w:rPr>
              <w:t>Til staðar er færanlegur sturtustóll með baki og örmum, sem hægt er að fjarlægja.</w:t>
            </w:r>
          </w:p>
        </w:tc>
        <w:tc>
          <w:tcPr>
            <w:tcW w:w="549" w:type="dxa"/>
          </w:tcPr>
          <w:p w14:paraId="2E4C5FA2" w14:textId="77777777" w:rsidR="00FD33C8" w:rsidRPr="001F0DEA" w:rsidRDefault="00FD33C8">
            <w:pPr>
              <w:pStyle w:val="Textitflu"/>
              <w:spacing w:before="60" w:after="120"/>
              <w:rPr>
                <w:sz w:val="22"/>
                <w:szCs w:val="22"/>
              </w:rPr>
            </w:pPr>
          </w:p>
        </w:tc>
        <w:tc>
          <w:tcPr>
            <w:tcW w:w="716" w:type="dxa"/>
          </w:tcPr>
          <w:p w14:paraId="42FD969E" w14:textId="77777777" w:rsidR="00FD33C8" w:rsidRPr="001F0DEA" w:rsidRDefault="00FD33C8">
            <w:pPr>
              <w:pStyle w:val="Textitflu"/>
              <w:spacing w:before="60" w:after="120"/>
              <w:rPr>
                <w:sz w:val="22"/>
                <w:szCs w:val="22"/>
              </w:rPr>
            </w:pPr>
          </w:p>
        </w:tc>
        <w:tc>
          <w:tcPr>
            <w:tcW w:w="993" w:type="dxa"/>
          </w:tcPr>
          <w:p w14:paraId="1587F58B" w14:textId="77777777" w:rsidR="00FD33C8" w:rsidRPr="001F0DEA" w:rsidRDefault="00FD33C8">
            <w:pPr>
              <w:pStyle w:val="Textitflu"/>
              <w:spacing w:before="60" w:after="120"/>
              <w:rPr>
                <w:sz w:val="22"/>
                <w:szCs w:val="22"/>
              </w:rPr>
            </w:pPr>
          </w:p>
        </w:tc>
        <w:tc>
          <w:tcPr>
            <w:tcW w:w="3827" w:type="dxa"/>
          </w:tcPr>
          <w:p w14:paraId="1BE391E4" w14:textId="77777777" w:rsidR="00FD33C8" w:rsidRPr="001F0DEA" w:rsidRDefault="00FD33C8">
            <w:pPr>
              <w:pStyle w:val="Textitflu"/>
              <w:spacing w:before="60" w:after="120"/>
              <w:rPr>
                <w:sz w:val="22"/>
                <w:szCs w:val="22"/>
              </w:rPr>
            </w:pPr>
          </w:p>
        </w:tc>
      </w:tr>
      <w:tr w:rsidR="00FD33C8" w:rsidRPr="001F0DEA" w14:paraId="7250F59B" w14:textId="77777777" w:rsidTr="00902FB2">
        <w:tc>
          <w:tcPr>
            <w:tcW w:w="993" w:type="dxa"/>
            <w:shd w:val="clear" w:color="auto" w:fill="auto"/>
          </w:tcPr>
          <w:p w14:paraId="7ABC3CDA" w14:textId="52349A50" w:rsidR="00FD33C8" w:rsidRDefault="00FD33C8">
            <w:pPr>
              <w:pStyle w:val="Textitflu"/>
              <w:spacing w:before="60"/>
              <w:rPr>
                <w:i/>
                <w:iCs/>
                <w:sz w:val="24"/>
                <w:szCs w:val="24"/>
              </w:rPr>
            </w:pPr>
            <w:r>
              <w:rPr>
                <w:i/>
                <w:iCs/>
                <w:sz w:val="24"/>
                <w:szCs w:val="24"/>
              </w:rPr>
              <w:t>13.11</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76B09" w14:textId="440DE3EC" w:rsidR="00FD33C8" w:rsidRPr="006A24DF" w:rsidRDefault="00CA1612">
            <w:pPr>
              <w:pStyle w:val="Textitflu"/>
              <w:spacing w:before="60" w:after="60"/>
              <w:rPr>
                <w:i/>
                <w:color w:val="808080" w:themeColor="background1" w:themeShade="80"/>
                <w:sz w:val="22"/>
                <w:szCs w:val="22"/>
              </w:rPr>
            </w:pPr>
            <w:r w:rsidRPr="00CA1612">
              <w:rPr>
                <w:rFonts w:eastAsiaTheme="minorHAnsi" w:cstheme="minorHAnsi"/>
                <w:color w:val="000000"/>
                <w:sz w:val="22"/>
                <w:szCs w:val="22"/>
              </w:rPr>
              <w:t>Stuðningsslár</w:t>
            </w:r>
            <w:r w:rsidR="00BB3B9F" w:rsidRPr="00CA1612">
              <w:rPr>
                <w:rFonts w:eastAsiaTheme="minorHAnsi" w:cstheme="minorHAnsi"/>
                <w:color w:val="000000"/>
                <w:sz w:val="22"/>
                <w:szCs w:val="22"/>
              </w:rPr>
              <w:t xml:space="preserve"> til að styðja sig við</w:t>
            </w:r>
            <w:r w:rsidR="000122A3" w:rsidRPr="00CA1612">
              <w:rPr>
                <w:rFonts w:eastAsiaTheme="minorHAnsi" w:cstheme="minorHAnsi"/>
                <w:color w:val="000000"/>
                <w:sz w:val="22"/>
                <w:szCs w:val="22"/>
              </w:rPr>
              <w:t xml:space="preserve"> eru 90 cm frá gólfi</w:t>
            </w:r>
            <w:r>
              <w:rPr>
                <w:rFonts w:eastAsiaTheme="minorHAnsi" w:cstheme="minorHAnsi"/>
                <w:color w:val="000000"/>
                <w:sz w:val="22"/>
                <w:szCs w:val="22"/>
              </w:rPr>
              <w:t>.</w:t>
            </w:r>
            <w:r w:rsidR="000122A3" w:rsidRPr="00CA1612">
              <w:rPr>
                <w:rFonts w:eastAsiaTheme="minorHAnsi" w:cstheme="minorHAnsi"/>
                <w:color w:val="000000"/>
                <w:sz w:val="22"/>
                <w:szCs w:val="22"/>
              </w:rPr>
              <w:t xml:space="preserve"> </w:t>
            </w:r>
            <w:r>
              <w:rPr>
                <w:rFonts w:eastAsiaTheme="minorHAnsi" w:cstheme="minorHAnsi"/>
                <w:strike/>
                <w:color w:val="000000"/>
                <w:sz w:val="22"/>
                <w:szCs w:val="22"/>
              </w:rPr>
              <w:t xml:space="preserve"> </w:t>
            </w:r>
          </w:p>
        </w:tc>
        <w:tc>
          <w:tcPr>
            <w:tcW w:w="549" w:type="dxa"/>
          </w:tcPr>
          <w:p w14:paraId="5A520B37" w14:textId="77777777" w:rsidR="00FD33C8" w:rsidRPr="001F0DEA" w:rsidRDefault="00FD33C8">
            <w:pPr>
              <w:pStyle w:val="Textitflu"/>
              <w:spacing w:before="60" w:after="120"/>
              <w:rPr>
                <w:sz w:val="22"/>
                <w:szCs w:val="22"/>
              </w:rPr>
            </w:pPr>
          </w:p>
        </w:tc>
        <w:tc>
          <w:tcPr>
            <w:tcW w:w="716" w:type="dxa"/>
          </w:tcPr>
          <w:p w14:paraId="188519BF" w14:textId="77777777" w:rsidR="00FD33C8" w:rsidRPr="001F0DEA" w:rsidRDefault="00FD33C8">
            <w:pPr>
              <w:pStyle w:val="Textitflu"/>
              <w:spacing w:before="60" w:after="120"/>
              <w:rPr>
                <w:sz w:val="22"/>
                <w:szCs w:val="22"/>
              </w:rPr>
            </w:pPr>
          </w:p>
        </w:tc>
        <w:tc>
          <w:tcPr>
            <w:tcW w:w="993" w:type="dxa"/>
          </w:tcPr>
          <w:p w14:paraId="453962EB" w14:textId="77777777" w:rsidR="00FD33C8" w:rsidRPr="001F0DEA" w:rsidRDefault="00FD33C8">
            <w:pPr>
              <w:pStyle w:val="Textitflu"/>
              <w:spacing w:before="60" w:after="120"/>
              <w:rPr>
                <w:sz w:val="22"/>
                <w:szCs w:val="22"/>
              </w:rPr>
            </w:pPr>
          </w:p>
        </w:tc>
        <w:tc>
          <w:tcPr>
            <w:tcW w:w="3827" w:type="dxa"/>
          </w:tcPr>
          <w:p w14:paraId="4594A37E" w14:textId="77777777" w:rsidR="00FD33C8" w:rsidRPr="001F0DEA" w:rsidRDefault="00FD33C8">
            <w:pPr>
              <w:pStyle w:val="Textitflu"/>
              <w:spacing w:before="60" w:after="120"/>
              <w:rPr>
                <w:sz w:val="22"/>
                <w:szCs w:val="22"/>
              </w:rPr>
            </w:pPr>
          </w:p>
        </w:tc>
      </w:tr>
      <w:tr w:rsidR="00FD33C8" w:rsidRPr="001F0DEA" w14:paraId="69F6F9EC" w14:textId="77777777" w:rsidTr="00902FB2">
        <w:tc>
          <w:tcPr>
            <w:tcW w:w="993" w:type="dxa"/>
            <w:shd w:val="clear" w:color="auto" w:fill="auto"/>
          </w:tcPr>
          <w:p w14:paraId="74321205" w14:textId="57108766" w:rsidR="00FD33C8" w:rsidRDefault="00D973BB">
            <w:pPr>
              <w:pStyle w:val="Textitflu"/>
              <w:spacing w:before="60"/>
              <w:rPr>
                <w:i/>
                <w:iCs/>
                <w:sz w:val="24"/>
                <w:szCs w:val="24"/>
              </w:rPr>
            </w:pPr>
            <w:r>
              <w:rPr>
                <w:i/>
                <w:iCs/>
                <w:sz w:val="24"/>
                <w:szCs w:val="24"/>
              </w:rPr>
              <w:t>13.12</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A3963" w14:textId="511861EA" w:rsidR="00FD33C8" w:rsidRPr="006A24DF" w:rsidRDefault="000122A3">
            <w:pPr>
              <w:pStyle w:val="Textitflu"/>
              <w:spacing w:before="60" w:after="60"/>
              <w:rPr>
                <w:i/>
                <w:color w:val="808080" w:themeColor="background1" w:themeShade="80"/>
                <w:sz w:val="22"/>
                <w:szCs w:val="22"/>
              </w:rPr>
            </w:pPr>
            <w:r w:rsidRPr="006A24DF">
              <w:rPr>
                <w:rFonts w:eastAsiaTheme="minorHAnsi" w:cstheme="minorHAnsi"/>
                <w:color w:val="000000"/>
                <w:sz w:val="22"/>
                <w:szCs w:val="22"/>
              </w:rPr>
              <w:t>Góður halli er á niðurfalli.</w:t>
            </w:r>
          </w:p>
        </w:tc>
        <w:tc>
          <w:tcPr>
            <w:tcW w:w="549" w:type="dxa"/>
          </w:tcPr>
          <w:p w14:paraId="17A85047" w14:textId="77777777" w:rsidR="00FD33C8" w:rsidRPr="001F0DEA" w:rsidRDefault="00FD33C8">
            <w:pPr>
              <w:pStyle w:val="Textitflu"/>
              <w:spacing w:before="60" w:after="120"/>
              <w:rPr>
                <w:sz w:val="22"/>
                <w:szCs w:val="22"/>
              </w:rPr>
            </w:pPr>
          </w:p>
        </w:tc>
        <w:tc>
          <w:tcPr>
            <w:tcW w:w="716" w:type="dxa"/>
          </w:tcPr>
          <w:p w14:paraId="2F1C67F2" w14:textId="77777777" w:rsidR="00FD33C8" w:rsidRPr="001F0DEA" w:rsidRDefault="00FD33C8">
            <w:pPr>
              <w:pStyle w:val="Textitflu"/>
              <w:spacing w:before="60" w:after="120"/>
              <w:rPr>
                <w:sz w:val="22"/>
                <w:szCs w:val="22"/>
              </w:rPr>
            </w:pPr>
          </w:p>
        </w:tc>
        <w:tc>
          <w:tcPr>
            <w:tcW w:w="993" w:type="dxa"/>
          </w:tcPr>
          <w:p w14:paraId="6FCC7292" w14:textId="77777777" w:rsidR="00FD33C8" w:rsidRPr="001F0DEA" w:rsidRDefault="00FD33C8">
            <w:pPr>
              <w:pStyle w:val="Textitflu"/>
              <w:spacing w:before="60" w:after="120"/>
              <w:rPr>
                <w:sz w:val="22"/>
                <w:szCs w:val="22"/>
              </w:rPr>
            </w:pPr>
          </w:p>
        </w:tc>
        <w:tc>
          <w:tcPr>
            <w:tcW w:w="3827" w:type="dxa"/>
          </w:tcPr>
          <w:p w14:paraId="11544C12" w14:textId="77777777" w:rsidR="00FD33C8" w:rsidRPr="001F0DEA" w:rsidRDefault="00FD33C8">
            <w:pPr>
              <w:pStyle w:val="Textitflu"/>
              <w:spacing w:before="60" w:after="120"/>
              <w:rPr>
                <w:sz w:val="22"/>
                <w:szCs w:val="22"/>
              </w:rPr>
            </w:pPr>
          </w:p>
        </w:tc>
      </w:tr>
      <w:tr w:rsidR="009E16DC" w:rsidRPr="001F0DEA" w14:paraId="566F73E6" w14:textId="77777777" w:rsidTr="00902FB2">
        <w:tc>
          <w:tcPr>
            <w:tcW w:w="993" w:type="dxa"/>
            <w:shd w:val="clear" w:color="auto" w:fill="auto"/>
          </w:tcPr>
          <w:p w14:paraId="03F1FB7C" w14:textId="37B3B0D2" w:rsidR="009E16DC" w:rsidRDefault="00D973BB">
            <w:pPr>
              <w:pStyle w:val="Textitflu"/>
              <w:spacing w:before="60"/>
              <w:rPr>
                <w:i/>
                <w:iCs/>
                <w:sz w:val="24"/>
                <w:szCs w:val="24"/>
              </w:rPr>
            </w:pPr>
            <w:r>
              <w:rPr>
                <w:i/>
                <w:iCs/>
                <w:sz w:val="24"/>
                <w:szCs w:val="24"/>
              </w:rPr>
              <w:t>13.13</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983E2" w14:textId="66EE843B" w:rsidR="009E16DC" w:rsidRPr="006A24DF" w:rsidRDefault="000122A3">
            <w:pPr>
              <w:pStyle w:val="Textitflu"/>
              <w:spacing w:before="60" w:after="60"/>
              <w:rPr>
                <w:i/>
                <w:color w:val="808080" w:themeColor="background1" w:themeShade="80"/>
                <w:sz w:val="22"/>
                <w:szCs w:val="22"/>
              </w:rPr>
            </w:pPr>
            <w:r w:rsidRPr="006A24DF">
              <w:rPr>
                <w:rFonts w:eastAsiaTheme="minorHAnsi" w:cstheme="minorHAnsi"/>
                <w:color w:val="000000"/>
                <w:sz w:val="22"/>
                <w:szCs w:val="22"/>
              </w:rPr>
              <w:t xml:space="preserve">Gott aðgengi er í og úr </w:t>
            </w:r>
            <w:r w:rsidR="009302D2" w:rsidRPr="006A24DF">
              <w:rPr>
                <w:rFonts w:eastAsiaTheme="minorHAnsi" w:cstheme="minorHAnsi"/>
                <w:color w:val="000000"/>
                <w:sz w:val="22"/>
                <w:szCs w:val="22"/>
              </w:rPr>
              <w:t>lóni</w:t>
            </w:r>
            <w:r w:rsidR="007277D8" w:rsidRPr="006A24DF">
              <w:rPr>
                <w:rFonts w:eastAsiaTheme="minorHAnsi" w:cstheme="minorHAnsi"/>
                <w:color w:val="000000"/>
                <w:sz w:val="22"/>
                <w:szCs w:val="22"/>
              </w:rPr>
              <w:t>/</w:t>
            </w:r>
            <w:r w:rsidRPr="006A24DF">
              <w:rPr>
                <w:rFonts w:eastAsiaTheme="minorHAnsi" w:cstheme="minorHAnsi"/>
                <w:color w:val="000000"/>
                <w:sz w:val="22"/>
                <w:szCs w:val="22"/>
              </w:rPr>
              <w:t>laug.</w:t>
            </w:r>
            <w:r w:rsidR="0061075D" w:rsidRPr="006A24DF">
              <w:rPr>
                <w:rFonts w:eastAsiaTheme="minorHAnsi" w:cstheme="minorHAnsi"/>
                <w:color w:val="000000"/>
                <w:sz w:val="22"/>
                <w:szCs w:val="22"/>
              </w:rPr>
              <w:t xml:space="preserve"> Hægt er að fara með hjólastól að laugarbrún.</w:t>
            </w:r>
          </w:p>
        </w:tc>
        <w:tc>
          <w:tcPr>
            <w:tcW w:w="549" w:type="dxa"/>
          </w:tcPr>
          <w:p w14:paraId="20556C04" w14:textId="77777777" w:rsidR="009E16DC" w:rsidRPr="001F0DEA" w:rsidRDefault="009E16DC">
            <w:pPr>
              <w:pStyle w:val="Textitflu"/>
              <w:spacing w:before="60" w:after="120"/>
              <w:rPr>
                <w:sz w:val="22"/>
                <w:szCs w:val="22"/>
              </w:rPr>
            </w:pPr>
          </w:p>
        </w:tc>
        <w:tc>
          <w:tcPr>
            <w:tcW w:w="716" w:type="dxa"/>
          </w:tcPr>
          <w:p w14:paraId="081D931F" w14:textId="77777777" w:rsidR="009E16DC" w:rsidRPr="001F0DEA" w:rsidRDefault="009E16DC">
            <w:pPr>
              <w:pStyle w:val="Textitflu"/>
              <w:spacing w:before="60" w:after="120"/>
              <w:rPr>
                <w:sz w:val="22"/>
                <w:szCs w:val="22"/>
              </w:rPr>
            </w:pPr>
          </w:p>
        </w:tc>
        <w:tc>
          <w:tcPr>
            <w:tcW w:w="993" w:type="dxa"/>
          </w:tcPr>
          <w:p w14:paraId="71A1D28B" w14:textId="77777777" w:rsidR="009E16DC" w:rsidRPr="001F0DEA" w:rsidRDefault="009E16DC">
            <w:pPr>
              <w:pStyle w:val="Textitflu"/>
              <w:spacing w:before="60" w:after="120"/>
              <w:rPr>
                <w:sz w:val="22"/>
                <w:szCs w:val="22"/>
              </w:rPr>
            </w:pPr>
          </w:p>
        </w:tc>
        <w:tc>
          <w:tcPr>
            <w:tcW w:w="3827" w:type="dxa"/>
          </w:tcPr>
          <w:p w14:paraId="681706DE" w14:textId="77777777" w:rsidR="009E16DC" w:rsidRPr="001F0DEA" w:rsidRDefault="009E16DC">
            <w:pPr>
              <w:pStyle w:val="Textitflu"/>
              <w:spacing w:before="60" w:after="120"/>
              <w:rPr>
                <w:sz w:val="22"/>
                <w:szCs w:val="22"/>
              </w:rPr>
            </w:pPr>
          </w:p>
        </w:tc>
      </w:tr>
      <w:tr w:rsidR="009E16DC" w:rsidRPr="001F0DEA" w14:paraId="07FB6B3E" w14:textId="77777777" w:rsidTr="00902FB2">
        <w:tc>
          <w:tcPr>
            <w:tcW w:w="993" w:type="dxa"/>
            <w:shd w:val="clear" w:color="auto" w:fill="auto"/>
          </w:tcPr>
          <w:p w14:paraId="4DF9F49E" w14:textId="0F02E72D" w:rsidR="009E16DC" w:rsidRDefault="00266FC2">
            <w:pPr>
              <w:pStyle w:val="Textitflu"/>
              <w:spacing w:before="60"/>
              <w:rPr>
                <w:i/>
                <w:iCs/>
                <w:sz w:val="24"/>
                <w:szCs w:val="24"/>
              </w:rPr>
            </w:pPr>
            <w:r>
              <w:rPr>
                <w:i/>
                <w:iCs/>
                <w:sz w:val="24"/>
                <w:szCs w:val="24"/>
              </w:rPr>
              <w:t>13.14</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32D27" w14:textId="7C343696" w:rsidR="008529F4" w:rsidRPr="006A24DF" w:rsidRDefault="008529F4" w:rsidP="008529F4">
            <w:pPr>
              <w:pStyle w:val="Textitflu"/>
              <w:spacing w:before="60" w:after="60"/>
              <w:rPr>
                <w:rFonts w:eastAsiaTheme="minorHAnsi" w:cstheme="minorHAnsi"/>
                <w:color w:val="000000"/>
                <w:sz w:val="22"/>
                <w:szCs w:val="22"/>
              </w:rPr>
            </w:pPr>
            <w:r w:rsidRPr="006A24DF">
              <w:rPr>
                <w:rFonts w:eastAsiaTheme="minorHAnsi" w:cstheme="minorHAnsi"/>
                <w:color w:val="000000"/>
                <w:sz w:val="22"/>
                <w:szCs w:val="22"/>
              </w:rPr>
              <w:t>Fastar lyftur eru þar sem því verður við komið</w:t>
            </w:r>
            <w:r w:rsidR="006855C4" w:rsidRPr="006A24DF">
              <w:rPr>
                <w:rFonts w:eastAsiaTheme="minorHAnsi" w:cstheme="minorHAnsi"/>
                <w:color w:val="000000"/>
                <w:sz w:val="22"/>
                <w:szCs w:val="22"/>
              </w:rPr>
              <w:t xml:space="preserve"> (</w:t>
            </w:r>
            <w:r w:rsidRPr="006A24DF">
              <w:rPr>
                <w:rFonts w:eastAsiaTheme="minorHAnsi" w:cstheme="minorHAnsi"/>
                <w:color w:val="000000"/>
                <w:sz w:val="22"/>
                <w:szCs w:val="22"/>
              </w:rPr>
              <w:t>hafa skal í huga að hægfara lyftur henta illa við útilaugar á Íslandi.</w:t>
            </w:r>
          </w:p>
          <w:p w14:paraId="092A2F70" w14:textId="2D9567E6" w:rsidR="009E16DC" w:rsidRPr="006A24DF" w:rsidRDefault="00AA3811" w:rsidP="008529F4">
            <w:pPr>
              <w:pStyle w:val="Textitflu"/>
              <w:spacing w:before="60" w:after="60"/>
              <w:rPr>
                <w:i/>
                <w:color w:val="808080" w:themeColor="background1" w:themeShade="80"/>
                <w:sz w:val="22"/>
                <w:szCs w:val="22"/>
              </w:rPr>
            </w:pPr>
            <w:r w:rsidRPr="006A24DF">
              <w:rPr>
                <w:rFonts w:eastAsiaTheme="minorHAnsi" w:cstheme="minorHAnsi"/>
                <w:color w:val="000000"/>
                <w:sz w:val="22"/>
                <w:szCs w:val="22"/>
              </w:rPr>
              <w:t>Færanlegar lyftur</w:t>
            </w:r>
            <w:r w:rsidR="00DE296D" w:rsidRPr="006A24DF">
              <w:rPr>
                <w:rFonts w:eastAsiaTheme="minorHAnsi" w:cstheme="minorHAnsi"/>
                <w:color w:val="000000"/>
                <w:sz w:val="22"/>
                <w:szCs w:val="22"/>
              </w:rPr>
              <w:t xml:space="preserve"> geta einnig </w:t>
            </w:r>
            <w:r w:rsidR="008529F4" w:rsidRPr="006A24DF">
              <w:rPr>
                <w:rFonts w:eastAsiaTheme="minorHAnsi" w:cstheme="minorHAnsi"/>
                <w:color w:val="000000"/>
                <w:sz w:val="22"/>
                <w:szCs w:val="22"/>
              </w:rPr>
              <w:t xml:space="preserve">hentað bæði til að komast í </w:t>
            </w:r>
            <w:r w:rsidR="004108C7" w:rsidRPr="006A24DF">
              <w:rPr>
                <w:rFonts w:eastAsiaTheme="minorHAnsi" w:cstheme="minorHAnsi"/>
                <w:color w:val="000000"/>
                <w:sz w:val="22"/>
                <w:szCs w:val="22"/>
              </w:rPr>
              <w:t xml:space="preserve">lón </w:t>
            </w:r>
            <w:r w:rsidR="008529F4" w:rsidRPr="006A24DF">
              <w:rPr>
                <w:rFonts w:eastAsiaTheme="minorHAnsi" w:cstheme="minorHAnsi"/>
                <w:color w:val="000000"/>
                <w:sz w:val="22"/>
                <w:szCs w:val="22"/>
              </w:rPr>
              <w:t xml:space="preserve">og laugar. </w:t>
            </w:r>
          </w:p>
        </w:tc>
        <w:tc>
          <w:tcPr>
            <w:tcW w:w="549" w:type="dxa"/>
          </w:tcPr>
          <w:p w14:paraId="326A8D97" w14:textId="77777777" w:rsidR="009E16DC" w:rsidRPr="001F0DEA" w:rsidRDefault="009E16DC">
            <w:pPr>
              <w:pStyle w:val="Textitflu"/>
              <w:spacing w:before="60" w:after="120"/>
              <w:rPr>
                <w:sz w:val="22"/>
                <w:szCs w:val="22"/>
              </w:rPr>
            </w:pPr>
          </w:p>
        </w:tc>
        <w:tc>
          <w:tcPr>
            <w:tcW w:w="716" w:type="dxa"/>
          </w:tcPr>
          <w:p w14:paraId="3CC6B2A5" w14:textId="77777777" w:rsidR="009E16DC" w:rsidRPr="001F0DEA" w:rsidRDefault="009E16DC">
            <w:pPr>
              <w:pStyle w:val="Textitflu"/>
              <w:spacing w:before="60" w:after="120"/>
              <w:rPr>
                <w:sz w:val="22"/>
                <w:szCs w:val="22"/>
              </w:rPr>
            </w:pPr>
          </w:p>
        </w:tc>
        <w:tc>
          <w:tcPr>
            <w:tcW w:w="993" w:type="dxa"/>
          </w:tcPr>
          <w:p w14:paraId="2DC04726" w14:textId="77777777" w:rsidR="009E16DC" w:rsidRPr="001F0DEA" w:rsidRDefault="009E16DC">
            <w:pPr>
              <w:pStyle w:val="Textitflu"/>
              <w:spacing w:before="60" w:after="120"/>
              <w:rPr>
                <w:sz w:val="22"/>
                <w:szCs w:val="22"/>
              </w:rPr>
            </w:pPr>
          </w:p>
        </w:tc>
        <w:tc>
          <w:tcPr>
            <w:tcW w:w="3827" w:type="dxa"/>
          </w:tcPr>
          <w:p w14:paraId="4476432A" w14:textId="77777777" w:rsidR="009E16DC" w:rsidRPr="001F0DEA" w:rsidRDefault="009E16DC">
            <w:pPr>
              <w:pStyle w:val="Textitflu"/>
              <w:spacing w:before="60" w:after="120"/>
              <w:rPr>
                <w:sz w:val="22"/>
                <w:szCs w:val="22"/>
              </w:rPr>
            </w:pPr>
          </w:p>
        </w:tc>
      </w:tr>
      <w:tr w:rsidR="00476DCC" w:rsidRPr="001F0DEA" w14:paraId="660A3CB3" w14:textId="77777777" w:rsidTr="00902FB2">
        <w:tc>
          <w:tcPr>
            <w:tcW w:w="7807" w:type="dxa"/>
            <w:gridSpan w:val="2"/>
            <w:tcBorders>
              <w:right w:val="single" w:sz="4" w:space="0" w:color="auto"/>
            </w:tcBorders>
            <w:shd w:val="clear" w:color="auto" w:fill="EAF1DD" w:themeFill="accent3" w:themeFillTint="33"/>
          </w:tcPr>
          <w:p w14:paraId="5A57BA51" w14:textId="77777777" w:rsidR="00476DCC" w:rsidRPr="001005D2" w:rsidRDefault="00476DCC">
            <w:pPr>
              <w:pStyle w:val="Textitflu"/>
              <w:spacing w:before="60" w:after="60"/>
              <w:rPr>
                <w:rFonts w:ascii="Calibri" w:hAnsi="Calibri" w:cs="Calibri"/>
                <w:color w:val="000000"/>
                <w:highlight w:val="yellow"/>
              </w:rPr>
            </w:pPr>
            <w:r w:rsidRPr="0050286F">
              <w:rPr>
                <w:b/>
                <w:i/>
                <w:sz w:val="24"/>
                <w:szCs w:val="24"/>
              </w:rPr>
              <w:t>Æskilegt</w:t>
            </w:r>
          </w:p>
        </w:tc>
        <w:tc>
          <w:tcPr>
            <w:tcW w:w="549" w:type="dxa"/>
            <w:shd w:val="clear" w:color="auto" w:fill="EAF1DD" w:themeFill="accent3" w:themeFillTint="33"/>
          </w:tcPr>
          <w:p w14:paraId="72939F39" w14:textId="77777777" w:rsidR="00476DCC" w:rsidRPr="001F0DEA" w:rsidRDefault="00476DCC">
            <w:pPr>
              <w:pStyle w:val="Textitflu"/>
              <w:spacing w:before="60" w:after="120"/>
              <w:rPr>
                <w:sz w:val="22"/>
                <w:szCs w:val="22"/>
              </w:rPr>
            </w:pPr>
          </w:p>
        </w:tc>
        <w:tc>
          <w:tcPr>
            <w:tcW w:w="716" w:type="dxa"/>
            <w:shd w:val="clear" w:color="auto" w:fill="EAF1DD" w:themeFill="accent3" w:themeFillTint="33"/>
          </w:tcPr>
          <w:p w14:paraId="245039D5" w14:textId="77777777" w:rsidR="00476DCC" w:rsidRPr="001F0DEA" w:rsidRDefault="00476DCC">
            <w:pPr>
              <w:pStyle w:val="Textitflu"/>
              <w:spacing w:before="60" w:after="120"/>
              <w:rPr>
                <w:sz w:val="22"/>
                <w:szCs w:val="22"/>
              </w:rPr>
            </w:pPr>
          </w:p>
        </w:tc>
        <w:tc>
          <w:tcPr>
            <w:tcW w:w="993" w:type="dxa"/>
            <w:shd w:val="clear" w:color="auto" w:fill="EAF1DD" w:themeFill="accent3" w:themeFillTint="33"/>
          </w:tcPr>
          <w:p w14:paraId="34C7580D" w14:textId="77777777" w:rsidR="00476DCC" w:rsidRPr="001F0DEA" w:rsidRDefault="00476DCC">
            <w:pPr>
              <w:pStyle w:val="Textitflu"/>
              <w:spacing w:before="60" w:after="120"/>
              <w:rPr>
                <w:sz w:val="22"/>
                <w:szCs w:val="22"/>
              </w:rPr>
            </w:pPr>
          </w:p>
        </w:tc>
        <w:tc>
          <w:tcPr>
            <w:tcW w:w="3827" w:type="dxa"/>
            <w:shd w:val="clear" w:color="auto" w:fill="EAF1DD" w:themeFill="accent3" w:themeFillTint="33"/>
          </w:tcPr>
          <w:p w14:paraId="5E89C2FD" w14:textId="77777777" w:rsidR="00476DCC" w:rsidRPr="001F0DEA" w:rsidRDefault="00476DCC">
            <w:pPr>
              <w:pStyle w:val="Textitflu"/>
              <w:spacing w:before="60" w:after="120"/>
              <w:rPr>
                <w:sz w:val="22"/>
                <w:szCs w:val="22"/>
              </w:rPr>
            </w:pPr>
          </w:p>
        </w:tc>
      </w:tr>
      <w:tr w:rsidR="0043552B" w:rsidRPr="001F0DEA" w14:paraId="653DF7C0" w14:textId="77777777">
        <w:tc>
          <w:tcPr>
            <w:tcW w:w="993" w:type="dxa"/>
            <w:shd w:val="clear" w:color="auto" w:fill="auto"/>
          </w:tcPr>
          <w:p w14:paraId="5A05A671" w14:textId="12C975D6" w:rsidR="0043552B" w:rsidRPr="006A24DF" w:rsidRDefault="006A24DF">
            <w:pPr>
              <w:pStyle w:val="Textitflu"/>
              <w:spacing w:before="60"/>
              <w:rPr>
                <w:rFonts w:eastAsiaTheme="minorHAnsi" w:cstheme="minorHAnsi"/>
                <w:i/>
                <w:color w:val="000000"/>
                <w:sz w:val="24"/>
                <w:szCs w:val="24"/>
              </w:rPr>
            </w:pPr>
            <w:r w:rsidRPr="006A24DF">
              <w:rPr>
                <w:rFonts w:eastAsiaTheme="minorHAnsi" w:cstheme="minorHAnsi"/>
                <w:i/>
                <w:iCs/>
                <w:color w:val="000000"/>
                <w:sz w:val="24"/>
                <w:szCs w:val="24"/>
              </w:rPr>
              <w:t>13.15</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F3649" w14:textId="0CBAD26D" w:rsidR="0043552B" w:rsidRPr="008B3DDF" w:rsidRDefault="0043552B">
            <w:pPr>
              <w:pStyle w:val="Textitflu"/>
              <w:spacing w:before="60" w:after="60"/>
              <w:rPr>
                <w:rFonts w:eastAsiaTheme="minorHAnsi" w:cstheme="minorHAnsi"/>
                <w:color w:val="000000"/>
                <w:sz w:val="22"/>
                <w:szCs w:val="22"/>
              </w:rPr>
            </w:pPr>
            <w:r w:rsidRPr="008B3DDF">
              <w:rPr>
                <w:rFonts w:cstheme="minorHAnsi"/>
                <w:color w:val="000000"/>
                <w:sz w:val="22"/>
                <w:szCs w:val="22"/>
              </w:rPr>
              <w:t xml:space="preserve">Fjarlægð milli bekkja og fataskápa er a.m.k. 150 cm.  </w:t>
            </w:r>
          </w:p>
        </w:tc>
        <w:tc>
          <w:tcPr>
            <w:tcW w:w="549" w:type="dxa"/>
          </w:tcPr>
          <w:p w14:paraId="19626451" w14:textId="77777777" w:rsidR="0043552B" w:rsidRPr="001F0DEA" w:rsidRDefault="0043552B">
            <w:pPr>
              <w:pStyle w:val="Textitflu"/>
              <w:spacing w:before="60" w:after="120"/>
              <w:rPr>
                <w:sz w:val="22"/>
                <w:szCs w:val="22"/>
              </w:rPr>
            </w:pPr>
          </w:p>
        </w:tc>
        <w:tc>
          <w:tcPr>
            <w:tcW w:w="716" w:type="dxa"/>
          </w:tcPr>
          <w:p w14:paraId="6EAF2A13" w14:textId="77777777" w:rsidR="0043552B" w:rsidRPr="001F0DEA" w:rsidRDefault="0043552B">
            <w:pPr>
              <w:pStyle w:val="Textitflu"/>
              <w:spacing w:before="60" w:after="120"/>
              <w:rPr>
                <w:sz w:val="22"/>
                <w:szCs w:val="22"/>
              </w:rPr>
            </w:pPr>
          </w:p>
        </w:tc>
        <w:tc>
          <w:tcPr>
            <w:tcW w:w="993" w:type="dxa"/>
          </w:tcPr>
          <w:p w14:paraId="50EE1303" w14:textId="77777777" w:rsidR="0043552B" w:rsidRPr="001F0DEA" w:rsidRDefault="0043552B">
            <w:pPr>
              <w:pStyle w:val="Textitflu"/>
              <w:spacing w:before="60" w:after="120"/>
              <w:rPr>
                <w:sz w:val="22"/>
                <w:szCs w:val="22"/>
              </w:rPr>
            </w:pPr>
          </w:p>
        </w:tc>
        <w:tc>
          <w:tcPr>
            <w:tcW w:w="3827" w:type="dxa"/>
          </w:tcPr>
          <w:p w14:paraId="585C3A85" w14:textId="77777777" w:rsidR="0043552B" w:rsidRPr="001F0DEA" w:rsidRDefault="0043552B">
            <w:pPr>
              <w:pStyle w:val="Textitflu"/>
              <w:spacing w:before="60" w:after="120"/>
              <w:rPr>
                <w:sz w:val="22"/>
                <w:szCs w:val="22"/>
              </w:rPr>
            </w:pPr>
          </w:p>
        </w:tc>
      </w:tr>
      <w:tr w:rsidR="00A4762A" w:rsidRPr="001F0DEA" w14:paraId="619EDFC4" w14:textId="77777777">
        <w:tc>
          <w:tcPr>
            <w:tcW w:w="993" w:type="dxa"/>
            <w:shd w:val="clear" w:color="auto" w:fill="auto"/>
          </w:tcPr>
          <w:p w14:paraId="607E916A" w14:textId="26933B11" w:rsidR="00A4762A" w:rsidRPr="008B3DDF" w:rsidRDefault="008B3DDF">
            <w:pPr>
              <w:pStyle w:val="Textitflu"/>
              <w:spacing w:before="60"/>
              <w:rPr>
                <w:rFonts w:eastAsiaTheme="minorHAnsi" w:cstheme="minorHAnsi"/>
                <w:i/>
                <w:color w:val="000000"/>
                <w:sz w:val="24"/>
                <w:szCs w:val="24"/>
              </w:rPr>
            </w:pPr>
            <w:r w:rsidRPr="008B3DDF">
              <w:rPr>
                <w:rFonts w:eastAsiaTheme="minorHAnsi" w:cstheme="minorHAnsi"/>
                <w:i/>
                <w:iCs/>
                <w:color w:val="000000"/>
                <w:sz w:val="24"/>
                <w:szCs w:val="24"/>
              </w:rPr>
              <w:t>13.16</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D6C6B" w14:textId="2DD84E5B" w:rsidR="00A4762A" w:rsidRPr="008B3DDF" w:rsidRDefault="00A4762A">
            <w:pPr>
              <w:pStyle w:val="Textitflu"/>
              <w:spacing w:before="60" w:after="60"/>
              <w:rPr>
                <w:rFonts w:eastAsiaTheme="minorHAnsi" w:cstheme="minorHAnsi"/>
                <w:color w:val="000000"/>
                <w:sz w:val="22"/>
                <w:szCs w:val="22"/>
              </w:rPr>
            </w:pPr>
            <w:r w:rsidRPr="008B3DDF">
              <w:rPr>
                <w:rFonts w:eastAsiaTheme="minorHAnsi" w:cstheme="minorHAnsi"/>
                <w:color w:val="000000"/>
                <w:sz w:val="22"/>
                <w:szCs w:val="22"/>
              </w:rPr>
              <w:t>Armstoðir eru á bekkjum</w:t>
            </w:r>
            <w:r w:rsidR="00415108" w:rsidRPr="008B3DDF">
              <w:rPr>
                <w:rFonts w:eastAsiaTheme="minorHAnsi" w:cstheme="minorHAnsi"/>
                <w:color w:val="000000"/>
                <w:sz w:val="22"/>
                <w:szCs w:val="22"/>
              </w:rPr>
              <w:t xml:space="preserve"> í búningsklefa.</w:t>
            </w:r>
          </w:p>
        </w:tc>
        <w:tc>
          <w:tcPr>
            <w:tcW w:w="549" w:type="dxa"/>
          </w:tcPr>
          <w:p w14:paraId="1C5527B4" w14:textId="77777777" w:rsidR="00A4762A" w:rsidRPr="001F0DEA" w:rsidRDefault="00A4762A">
            <w:pPr>
              <w:pStyle w:val="Textitflu"/>
              <w:spacing w:before="60" w:after="120"/>
              <w:rPr>
                <w:sz w:val="22"/>
                <w:szCs w:val="22"/>
              </w:rPr>
            </w:pPr>
          </w:p>
        </w:tc>
        <w:tc>
          <w:tcPr>
            <w:tcW w:w="716" w:type="dxa"/>
          </w:tcPr>
          <w:p w14:paraId="09E0EE59" w14:textId="77777777" w:rsidR="00A4762A" w:rsidRPr="001F0DEA" w:rsidRDefault="00A4762A">
            <w:pPr>
              <w:pStyle w:val="Textitflu"/>
              <w:spacing w:before="60" w:after="120"/>
              <w:rPr>
                <w:sz w:val="22"/>
                <w:szCs w:val="22"/>
              </w:rPr>
            </w:pPr>
          </w:p>
        </w:tc>
        <w:tc>
          <w:tcPr>
            <w:tcW w:w="993" w:type="dxa"/>
          </w:tcPr>
          <w:p w14:paraId="15248A87" w14:textId="77777777" w:rsidR="00A4762A" w:rsidRPr="001F0DEA" w:rsidRDefault="00A4762A">
            <w:pPr>
              <w:pStyle w:val="Textitflu"/>
              <w:spacing w:before="60" w:after="120"/>
              <w:rPr>
                <w:sz w:val="22"/>
                <w:szCs w:val="22"/>
              </w:rPr>
            </w:pPr>
          </w:p>
        </w:tc>
        <w:tc>
          <w:tcPr>
            <w:tcW w:w="3827" w:type="dxa"/>
          </w:tcPr>
          <w:p w14:paraId="35E30761" w14:textId="77777777" w:rsidR="00A4762A" w:rsidRPr="001F0DEA" w:rsidRDefault="00A4762A">
            <w:pPr>
              <w:pStyle w:val="Textitflu"/>
              <w:spacing w:before="60" w:after="120"/>
              <w:rPr>
                <w:sz w:val="22"/>
                <w:szCs w:val="22"/>
              </w:rPr>
            </w:pPr>
          </w:p>
        </w:tc>
      </w:tr>
      <w:tr w:rsidR="000458BC" w:rsidRPr="001F0DEA" w14:paraId="11D41F83" w14:textId="77777777">
        <w:tc>
          <w:tcPr>
            <w:tcW w:w="993" w:type="dxa"/>
            <w:shd w:val="clear" w:color="auto" w:fill="auto"/>
          </w:tcPr>
          <w:p w14:paraId="1CC509B3" w14:textId="2F893854" w:rsidR="000458BC" w:rsidRPr="008B3DDF" w:rsidRDefault="008B3DDF">
            <w:pPr>
              <w:pStyle w:val="Textitflu"/>
              <w:spacing w:before="60"/>
              <w:rPr>
                <w:rFonts w:eastAsiaTheme="minorHAnsi" w:cstheme="minorHAnsi"/>
                <w:i/>
                <w:color w:val="000000"/>
                <w:sz w:val="24"/>
                <w:szCs w:val="24"/>
              </w:rPr>
            </w:pPr>
            <w:r w:rsidRPr="008B3DDF">
              <w:rPr>
                <w:rFonts w:eastAsiaTheme="minorHAnsi" w:cstheme="minorHAnsi"/>
                <w:i/>
                <w:iCs/>
                <w:color w:val="000000"/>
                <w:sz w:val="24"/>
                <w:szCs w:val="24"/>
              </w:rPr>
              <w:t>13.17</w:t>
            </w:r>
          </w:p>
        </w:tc>
        <w:tc>
          <w:tcPr>
            <w:tcW w:w="6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1DDDC" w14:textId="60BBABC1" w:rsidR="000458BC" w:rsidRPr="008B3DDF" w:rsidRDefault="000458BC">
            <w:pPr>
              <w:pStyle w:val="Textitflu"/>
              <w:spacing w:before="60" w:after="60"/>
              <w:rPr>
                <w:rFonts w:eastAsiaTheme="minorHAnsi" w:cstheme="minorHAnsi"/>
                <w:color w:val="000000"/>
                <w:sz w:val="22"/>
                <w:szCs w:val="22"/>
              </w:rPr>
            </w:pPr>
            <w:r w:rsidRPr="008B3DDF">
              <w:rPr>
                <w:rFonts w:eastAsiaTheme="minorHAnsi" w:cstheme="minorHAnsi"/>
                <w:color w:val="000000"/>
                <w:sz w:val="22"/>
                <w:szCs w:val="22"/>
              </w:rPr>
              <w:t>Sturtur eru rúmgóðar og a.m.k. einn klefi til staðar sem er að lágmarki 1</w:t>
            </w:r>
            <w:r w:rsidR="004E3321" w:rsidRPr="008B3DDF">
              <w:rPr>
                <w:rFonts w:eastAsiaTheme="minorHAnsi" w:cstheme="minorHAnsi"/>
                <w:color w:val="000000"/>
                <w:sz w:val="22"/>
                <w:szCs w:val="22"/>
              </w:rPr>
              <w:t>,</w:t>
            </w:r>
            <w:r w:rsidRPr="008B3DDF">
              <w:rPr>
                <w:rFonts w:eastAsiaTheme="minorHAnsi" w:cstheme="minorHAnsi"/>
                <w:color w:val="000000"/>
                <w:sz w:val="22"/>
                <w:szCs w:val="22"/>
              </w:rPr>
              <w:t xml:space="preserve">30 m á breidd og 1 m á dýpt.  </w:t>
            </w:r>
          </w:p>
        </w:tc>
        <w:tc>
          <w:tcPr>
            <w:tcW w:w="549" w:type="dxa"/>
          </w:tcPr>
          <w:p w14:paraId="1E7925DA" w14:textId="77777777" w:rsidR="000458BC" w:rsidRPr="001F0DEA" w:rsidRDefault="000458BC">
            <w:pPr>
              <w:pStyle w:val="Textitflu"/>
              <w:spacing w:before="60" w:after="120"/>
              <w:rPr>
                <w:sz w:val="22"/>
                <w:szCs w:val="22"/>
              </w:rPr>
            </w:pPr>
          </w:p>
        </w:tc>
        <w:tc>
          <w:tcPr>
            <w:tcW w:w="716" w:type="dxa"/>
          </w:tcPr>
          <w:p w14:paraId="28ADE960" w14:textId="77777777" w:rsidR="000458BC" w:rsidRPr="001F0DEA" w:rsidRDefault="000458BC">
            <w:pPr>
              <w:pStyle w:val="Textitflu"/>
              <w:spacing w:before="60" w:after="120"/>
              <w:rPr>
                <w:sz w:val="22"/>
                <w:szCs w:val="22"/>
              </w:rPr>
            </w:pPr>
          </w:p>
        </w:tc>
        <w:tc>
          <w:tcPr>
            <w:tcW w:w="993" w:type="dxa"/>
          </w:tcPr>
          <w:p w14:paraId="32DEBECC" w14:textId="77777777" w:rsidR="000458BC" w:rsidRPr="001F0DEA" w:rsidRDefault="000458BC">
            <w:pPr>
              <w:pStyle w:val="Textitflu"/>
              <w:spacing w:before="60" w:after="120"/>
              <w:rPr>
                <w:sz w:val="22"/>
                <w:szCs w:val="22"/>
              </w:rPr>
            </w:pPr>
          </w:p>
        </w:tc>
        <w:tc>
          <w:tcPr>
            <w:tcW w:w="3827" w:type="dxa"/>
          </w:tcPr>
          <w:p w14:paraId="264A776C" w14:textId="77777777" w:rsidR="000458BC" w:rsidRPr="001F0DEA" w:rsidRDefault="000458BC">
            <w:pPr>
              <w:pStyle w:val="Textitflu"/>
              <w:spacing w:before="60" w:after="120"/>
              <w:rPr>
                <w:sz w:val="22"/>
                <w:szCs w:val="22"/>
              </w:rPr>
            </w:pPr>
          </w:p>
        </w:tc>
      </w:tr>
    </w:tbl>
    <w:p w14:paraId="5A4BB0FA" w14:textId="77777777" w:rsidR="00143461" w:rsidRPr="00AC5F1C" w:rsidRDefault="00143461" w:rsidP="00AC5F1C">
      <w:pPr>
        <w:rPr>
          <w:rFonts w:ascii="Calibri" w:eastAsia="Calibri" w:hAnsi="Calibri" w:cs="Calibri"/>
        </w:rPr>
      </w:pPr>
    </w:p>
    <w:sectPr w:rsidR="00143461" w:rsidRPr="00AC5F1C" w:rsidSect="000F576F">
      <w:footerReference w:type="default" r:id="rId78"/>
      <w:footerReference w:type="first" r:id="rId79"/>
      <w:pgSz w:w="16838" w:h="11906" w:orient="landscape"/>
      <w:pgMar w:top="1080" w:right="1440" w:bottom="1080" w:left="1440" w:header="709"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DC3CF" w14:textId="77777777" w:rsidR="00576434" w:rsidRDefault="00576434" w:rsidP="00007B87">
      <w:pPr>
        <w:spacing w:after="0" w:line="240" w:lineRule="auto"/>
      </w:pPr>
      <w:r>
        <w:separator/>
      </w:r>
    </w:p>
  </w:endnote>
  <w:endnote w:type="continuationSeparator" w:id="0">
    <w:p w14:paraId="2AD545EC" w14:textId="77777777" w:rsidR="00576434" w:rsidRDefault="00576434" w:rsidP="00007B87">
      <w:pPr>
        <w:spacing w:after="0" w:line="240" w:lineRule="auto"/>
      </w:pPr>
      <w:r>
        <w:continuationSeparator/>
      </w:r>
    </w:p>
  </w:endnote>
  <w:endnote w:type="continuationNotice" w:id="1">
    <w:p w14:paraId="31FBDAAF" w14:textId="77777777" w:rsidR="00576434" w:rsidRDefault="005764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272991"/>
      <w:docPartObj>
        <w:docPartGallery w:val="Page Numbers (Bottom of Page)"/>
        <w:docPartUnique/>
      </w:docPartObj>
    </w:sdtPr>
    <w:sdtEndPr>
      <w:rPr>
        <w:noProof/>
      </w:rPr>
    </w:sdtEndPr>
    <w:sdtContent>
      <w:p w14:paraId="2536320A" w14:textId="0ABE45B2" w:rsidR="0005657A" w:rsidRDefault="0005657A">
        <w:pPr>
          <w:pStyle w:val="Footer"/>
          <w:jc w:val="right"/>
        </w:pPr>
        <w:r>
          <w:fldChar w:fldCharType="begin"/>
        </w:r>
        <w:r>
          <w:instrText xml:space="preserve"> PAGE   \* MERGEFORMAT </w:instrText>
        </w:r>
        <w:r>
          <w:fldChar w:fldCharType="separate"/>
        </w:r>
        <w:r w:rsidR="00A629A0">
          <w:rPr>
            <w:noProof/>
          </w:rPr>
          <w:t>5</w:t>
        </w:r>
        <w:r>
          <w:rPr>
            <w:noProof/>
          </w:rPr>
          <w:fldChar w:fldCharType="end"/>
        </w:r>
      </w:p>
    </w:sdtContent>
  </w:sdt>
  <w:p w14:paraId="2885A958" w14:textId="479F1FCA" w:rsidR="009A6056" w:rsidRPr="00EB3C10" w:rsidRDefault="3138BA39" w:rsidP="0005657A">
    <w:pPr>
      <w:pStyle w:val="Footer"/>
      <w:rPr>
        <w:color w:val="808080" w:themeColor="background1" w:themeShade="80"/>
        <w:sz w:val="18"/>
        <w:szCs w:val="18"/>
      </w:rPr>
    </w:pPr>
    <w:r w:rsidRPr="3138BA39">
      <w:rPr>
        <w:color w:val="808080" w:themeColor="background1" w:themeShade="80"/>
        <w:sz w:val="18"/>
        <w:szCs w:val="18"/>
      </w:rPr>
      <w:t xml:space="preserve"> </w:t>
    </w:r>
    <w:r w:rsidR="00F61D68">
      <w:rPr>
        <w:noProof/>
      </w:rPr>
      <w:drawing>
        <wp:inline distT="0" distB="0" distL="0" distR="0" wp14:anchorId="0D587DD3" wp14:editId="116F897A">
          <wp:extent cx="374346" cy="458511"/>
          <wp:effectExtent l="0" t="0" r="6985"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
                  <a:stretch>
                    <a:fillRect/>
                  </a:stretch>
                </pic:blipFill>
                <pic:spPr>
                  <a:xfrm>
                    <a:off x="0" y="0"/>
                    <a:ext cx="385409" cy="472061"/>
                  </a:xfrm>
                  <a:prstGeom prst="rect">
                    <a:avLst/>
                  </a:prstGeom>
                </pic:spPr>
              </pic:pic>
            </a:graphicData>
          </a:graphic>
        </wp:inline>
      </w:drawing>
    </w:r>
    <w:r w:rsidRPr="3138BA39">
      <w:rPr>
        <w:color w:val="808080" w:themeColor="background1" w:themeShade="80"/>
        <w:sz w:val="18"/>
        <w:szCs w:val="18"/>
      </w:rPr>
      <w:t xml:space="preserve">     </w:t>
    </w:r>
    <w:r w:rsidR="00716F95">
      <w:rPr>
        <w:color w:val="808080" w:themeColor="background1" w:themeShade="80"/>
        <w:sz w:val="18"/>
        <w:szCs w:val="18"/>
      </w:rPr>
      <w:t xml:space="preserve">                                                                  </w:t>
    </w:r>
    <w:r w:rsidR="002815F6">
      <w:rPr>
        <w:color w:val="808080" w:themeColor="background1" w:themeShade="80"/>
        <w:sz w:val="18"/>
        <w:szCs w:val="18"/>
      </w:rPr>
      <w:t xml:space="preserve">  </w:t>
    </w:r>
    <w:r w:rsidR="001878FC">
      <w:rPr>
        <w:color w:val="808080" w:themeColor="background1" w:themeShade="80"/>
        <w:sz w:val="18"/>
        <w:szCs w:val="18"/>
      </w:rPr>
      <w:tab/>
    </w:r>
    <w:r w:rsidR="00E2253F">
      <w:rPr>
        <w:color w:val="808080" w:themeColor="background1" w:themeShade="80"/>
        <w:sz w:val="18"/>
        <w:szCs w:val="18"/>
      </w:rPr>
      <w:t>Gott aðgengi</w:t>
    </w:r>
    <w:r w:rsidR="0077445E">
      <w:rPr>
        <w:color w:val="808080" w:themeColor="background1" w:themeShade="80"/>
        <w:sz w:val="18"/>
        <w:szCs w:val="18"/>
      </w:rPr>
      <w:t xml:space="preserve"> - G</w:t>
    </w:r>
    <w:r w:rsidR="00DE2057">
      <w:rPr>
        <w:color w:val="808080" w:themeColor="background1" w:themeShade="80"/>
        <w:sz w:val="18"/>
        <w:szCs w:val="18"/>
      </w:rPr>
      <w:t>runnviðmið</w:t>
    </w:r>
    <w:r w:rsidR="001878FC">
      <w:rPr>
        <w:color w:val="808080" w:themeColor="background1" w:themeShade="80"/>
        <w:sz w:val="18"/>
        <w:szCs w:val="18"/>
      </w:rPr>
      <w:t xml:space="preserve"> – </w:t>
    </w:r>
    <w:r w:rsidR="00D67664">
      <w:rPr>
        <w:color w:val="808080" w:themeColor="background1" w:themeShade="80"/>
        <w:sz w:val="18"/>
        <w:szCs w:val="18"/>
      </w:rPr>
      <w:t>Fatlaðir</w:t>
    </w:r>
    <w:r w:rsidR="00292E68">
      <w:rPr>
        <w:color w:val="808080" w:themeColor="background1" w:themeShade="80"/>
        <w:sz w:val="18"/>
        <w:szCs w:val="18"/>
      </w:rPr>
      <w:t>/hreyfihamlaðir</w:t>
    </w:r>
    <w:r w:rsidR="00D67664">
      <w:rPr>
        <w:color w:val="808080" w:themeColor="background1" w:themeShade="80"/>
        <w:sz w:val="18"/>
        <w:szCs w:val="18"/>
      </w:rPr>
      <w:t xml:space="preserve"> </w:t>
    </w:r>
    <w:r w:rsidRPr="3138BA39">
      <w:rPr>
        <w:color w:val="808080" w:themeColor="background1" w:themeShade="80"/>
        <w:sz w:val="18"/>
        <w:szCs w:val="18"/>
      </w:rPr>
      <w:t>útg.</w:t>
    </w:r>
    <w:r w:rsidR="00F711BB">
      <w:rPr>
        <w:color w:val="808080" w:themeColor="background1" w:themeShade="80"/>
        <w:sz w:val="18"/>
        <w:szCs w:val="18"/>
      </w:rPr>
      <w:t xml:space="preserve"> </w:t>
    </w:r>
    <w:r w:rsidR="00FC40B3">
      <w:rPr>
        <w:color w:val="808080" w:themeColor="background1" w:themeShade="80"/>
        <w:sz w:val="18"/>
        <w:szCs w:val="18"/>
      </w:rPr>
      <w:t>1.1</w:t>
    </w:r>
    <w:r w:rsidR="00F711BB">
      <w:rPr>
        <w:color w:val="808080" w:themeColor="background1" w:themeShade="80"/>
        <w:sz w:val="18"/>
        <w:szCs w:val="18"/>
      </w:rPr>
      <w:t xml:space="preserve"> með leiðbeiningum</w:t>
    </w:r>
    <w:r w:rsidR="00421B75">
      <w:rPr>
        <w:color w:val="808080" w:themeColor="background1" w:themeShade="80"/>
        <w:sz w:val="18"/>
        <w:szCs w:val="18"/>
      </w:rPr>
      <w:t xml:space="preserve">, </w:t>
    </w:r>
    <w:r w:rsidR="00716F95">
      <w:rPr>
        <w:color w:val="808080" w:themeColor="background1" w:themeShade="80"/>
        <w:sz w:val="18"/>
        <w:szCs w:val="18"/>
      </w:rPr>
      <w:t>desember</w:t>
    </w:r>
    <w:r w:rsidR="00E2253F">
      <w:rPr>
        <w:color w:val="808080" w:themeColor="background1" w:themeShade="80"/>
        <w:sz w:val="18"/>
        <w:szCs w:val="18"/>
      </w:rPr>
      <w:t xml:space="preserve"> </w:t>
    </w:r>
    <w:r w:rsidR="00421B75">
      <w:rPr>
        <w:color w:val="808080" w:themeColor="background1" w:themeShade="80"/>
        <w:sz w:val="18"/>
        <w:szCs w:val="18"/>
      </w:rPr>
      <w:t>2022</w:t>
    </w:r>
  </w:p>
  <w:p w14:paraId="0B4089AC" w14:textId="5AA83D39" w:rsidR="0005657A" w:rsidRPr="009A6056" w:rsidRDefault="0005657A" w:rsidP="0005657A">
    <w:pPr>
      <w:pStyle w:val="Footer"/>
      <w:rPr>
        <w:color w:val="808080" w:themeColor="background1" w:themeShade="80"/>
        <w:sz w:val="18"/>
        <w:szCs w:val="18"/>
      </w:rPr>
    </w:pPr>
    <w:r w:rsidRPr="00EB3C10">
      <w:rPr>
        <w:color w:val="808080" w:themeColor="background1" w:themeShade="80"/>
        <w:sz w:val="18"/>
        <w:szCs w:val="18"/>
      </w:rPr>
      <w:t xml:space="preserve">                                                                          </w:t>
    </w:r>
    <w:r w:rsidR="001878FC">
      <w:rPr>
        <w:color w:val="808080" w:themeColor="background1" w:themeShade="8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B828" w14:textId="2BF87469" w:rsidR="0067606C" w:rsidRDefault="0067606C">
    <w:pPr>
      <w:pStyle w:val="Footer"/>
    </w:pPr>
  </w:p>
  <w:p w14:paraId="27B157E8" w14:textId="77777777" w:rsidR="0067606C" w:rsidRDefault="00676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07EF4" w14:textId="77777777" w:rsidR="00576434" w:rsidRDefault="00576434" w:rsidP="00007B87">
      <w:pPr>
        <w:spacing w:after="0" w:line="240" w:lineRule="auto"/>
      </w:pPr>
      <w:r>
        <w:separator/>
      </w:r>
    </w:p>
  </w:footnote>
  <w:footnote w:type="continuationSeparator" w:id="0">
    <w:p w14:paraId="09408A49" w14:textId="77777777" w:rsidR="00576434" w:rsidRDefault="00576434" w:rsidP="00007B87">
      <w:pPr>
        <w:spacing w:after="0" w:line="240" w:lineRule="auto"/>
      </w:pPr>
      <w:r>
        <w:continuationSeparator/>
      </w:r>
    </w:p>
  </w:footnote>
  <w:footnote w:type="continuationNotice" w:id="1">
    <w:p w14:paraId="54A937E3" w14:textId="77777777" w:rsidR="00576434" w:rsidRDefault="00576434">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rpXZgVM4NQsZj0" int2:id="EMvZTySb">
      <int2:state int2:value="Rejected" int2:type="LegacyProofing"/>
    </int2:textHash>
    <int2:textHash int2:hashCode="h1BClrTky8aT7B" int2:id="RKCt4Ep3">
      <int2:state int2:value="Rejected" int2:type="LegacyProofing"/>
    </int2:textHash>
    <int2:textHash int2:hashCode="wkZBVKSQf18EV9" int2:id="emkzs3K8">
      <int2:state int2:value="Rejected" int2:type="LegacyProofing"/>
    </int2:textHash>
    <int2:textHash int2:hashCode="pmDIq+T01dCEBr" int2:id="pp2l6BDd">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680B"/>
    <w:multiLevelType w:val="hybridMultilevel"/>
    <w:tmpl w:val="59D0097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64F344A"/>
    <w:multiLevelType w:val="hybridMultilevel"/>
    <w:tmpl w:val="50BCBF1E"/>
    <w:lvl w:ilvl="0" w:tplc="040F0019">
      <w:start w:val="1"/>
      <w:numFmt w:val="lowerLetter"/>
      <w:lvlText w:val="%1."/>
      <w:lvlJc w:val="left"/>
      <w:pPr>
        <w:ind w:left="1177" w:hanging="360"/>
      </w:pPr>
    </w:lvl>
    <w:lvl w:ilvl="1" w:tplc="040F0019" w:tentative="1">
      <w:start w:val="1"/>
      <w:numFmt w:val="lowerLetter"/>
      <w:lvlText w:val="%2."/>
      <w:lvlJc w:val="left"/>
      <w:pPr>
        <w:ind w:left="1897" w:hanging="360"/>
      </w:pPr>
    </w:lvl>
    <w:lvl w:ilvl="2" w:tplc="040F001B" w:tentative="1">
      <w:start w:val="1"/>
      <w:numFmt w:val="lowerRoman"/>
      <w:lvlText w:val="%3."/>
      <w:lvlJc w:val="right"/>
      <w:pPr>
        <w:ind w:left="2617" w:hanging="180"/>
      </w:pPr>
    </w:lvl>
    <w:lvl w:ilvl="3" w:tplc="040F000F" w:tentative="1">
      <w:start w:val="1"/>
      <w:numFmt w:val="decimal"/>
      <w:lvlText w:val="%4."/>
      <w:lvlJc w:val="left"/>
      <w:pPr>
        <w:ind w:left="3337" w:hanging="360"/>
      </w:pPr>
    </w:lvl>
    <w:lvl w:ilvl="4" w:tplc="040F0019" w:tentative="1">
      <w:start w:val="1"/>
      <w:numFmt w:val="lowerLetter"/>
      <w:lvlText w:val="%5."/>
      <w:lvlJc w:val="left"/>
      <w:pPr>
        <w:ind w:left="4057" w:hanging="360"/>
      </w:pPr>
    </w:lvl>
    <w:lvl w:ilvl="5" w:tplc="040F001B" w:tentative="1">
      <w:start w:val="1"/>
      <w:numFmt w:val="lowerRoman"/>
      <w:lvlText w:val="%6."/>
      <w:lvlJc w:val="right"/>
      <w:pPr>
        <w:ind w:left="4777" w:hanging="180"/>
      </w:pPr>
    </w:lvl>
    <w:lvl w:ilvl="6" w:tplc="040F000F" w:tentative="1">
      <w:start w:val="1"/>
      <w:numFmt w:val="decimal"/>
      <w:lvlText w:val="%7."/>
      <w:lvlJc w:val="left"/>
      <w:pPr>
        <w:ind w:left="5497" w:hanging="360"/>
      </w:pPr>
    </w:lvl>
    <w:lvl w:ilvl="7" w:tplc="040F0019" w:tentative="1">
      <w:start w:val="1"/>
      <w:numFmt w:val="lowerLetter"/>
      <w:lvlText w:val="%8."/>
      <w:lvlJc w:val="left"/>
      <w:pPr>
        <w:ind w:left="6217" w:hanging="360"/>
      </w:pPr>
    </w:lvl>
    <w:lvl w:ilvl="8" w:tplc="040F001B" w:tentative="1">
      <w:start w:val="1"/>
      <w:numFmt w:val="lowerRoman"/>
      <w:lvlText w:val="%9."/>
      <w:lvlJc w:val="right"/>
      <w:pPr>
        <w:ind w:left="6937" w:hanging="180"/>
      </w:pPr>
    </w:lvl>
  </w:abstractNum>
  <w:abstractNum w:abstractNumId="2" w15:restartNumberingAfterBreak="0">
    <w:nsid w:val="07AC7ED2"/>
    <w:multiLevelType w:val="hybridMultilevel"/>
    <w:tmpl w:val="29C01E3E"/>
    <w:lvl w:ilvl="0" w:tplc="040F0019">
      <w:start w:val="1"/>
      <w:numFmt w:val="lowerLetter"/>
      <w:lvlText w:val="%1."/>
      <w:lvlJc w:val="left"/>
      <w:pPr>
        <w:ind w:left="1177" w:hanging="360"/>
      </w:pPr>
    </w:lvl>
    <w:lvl w:ilvl="1" w:tplc="040F0019" w:tentative="1">
      <w:start w:val="1"/>
      <w:numFmt w:val="lowerLetter"/>
      <w:lvlText w:val="%2."/>
      <w:lvlJc w:val="left"/>
      <w:pPr>
        <w:ind w:left="1897" w:hanging="360"/>
      </w:pPr>
    </w:lvl>
    <w:lvl w:ilvl="2" w:tplc="040F001B" w:tentative="1">
      <w:start w:val="1"/>
      <w:numFmt w:val="lowerRoman"/>
      <w:lvlText w:val="%3."/>
      <w:lvlJc w:val="right"/>
      <w:pPr>
        <w:ind w:left="2617" w:hanging="180"/>
      </w:pPr>
    </w:lvl>
    <w:lvl w:ilvl="3" w:tplc="040F000F" w:tentative="1">
      <w:start w:val="1"/>
      <w:numFmt w:val="decimal"/>
      <w:lvlText w:val="%4."/>
      <w:lvlJc w:val="left"/>
      <w:pPr>
        <w:ind w:left="3337" w:hanging="360"/>
      </w:pPr>
    </w:lvl>
    <w:lvl w:ilvl="4" w:tplc="040F0019" w:tentative="1">
      <w:start w:val="1"/>
      <w:numFmt w:val="lowerLetter"/>
      <w:lvlText w:val="%5."/>
      <w:lvlJc w:val="left"/>
      <w:pPr>
        <w:ind w:left="4057" w:hanging="360"/>
      </w:pPr>
    </w:lvl>
    <w:lvl w:ilvl="5" w:tplc="040F001B" w:tentative="1">
      <w:start w:val="1"/>
      <w:numFmt w:val="lowerRoman"/>
      <w:lvlText w:val="%6."/>
      <w:lvlJc w:val="right"/>
      <w:pPr>
        <w:ind w:left="4777" w:hanging="180"/>
      </w:pPr>
    </w:lvl>
    <w:lvl w:ilvl="6" w:tplc="040F000F" w:tentative="1">
      <w:start w:val="1"/>
      <w:numFmt w:val="decimal"/>
      <w:lvlText w:val="%7."/>
      <w:lvlJc w:val="left"/>
      <w:pPr>
        <w:ind w:left="5497" w:hanging="360"/>
      </w:pPr>
    </w:lvl>
    <w:lvl w:ilvl="7" w:tplc="040F0019" w:tentative="1">
      <w:start w:val="1"/>
      <w:numFmt w:val="lowerLetter"/>
      <w:lvlText w:val="%8."/>
      <w:lvlJc w:val="left"/>
      <w:pPr>
        <w:ind w:left="6217" w:hanging="360"/>
      </w:pPr>
    </w:lvl>
    <w:lvl w:ilvl="8" w:tplc="040F001B" w:tentative="1">
      <w:start w:val="1"/>
      <w:numFmt w:val="lowerRoman"/>
      <w:lvlText w:val="%9."/>
      <w:lvlJc w:val="right"/>
      <w:pPr>
        <w:ind w:left="6937" w:hanging="180"/>
      </w:pPr>
    </w:lvl>
  </w:abstractNum>
  <w:abstractNum w:abstractNumId="3" w15:restartNumberingAfterBreak="0">
    <w:nsid w:val="0B211A8C"/>
    <w:multiLevelType w:val="hybridMultilevel"/>
    <w:tmpl w:val="F2DA3250"/>
    <w:lvl w:ilvl="0" w:tplc="CDFA9B1C">
      <w:start w:val="1"/>
      <w:numFmt w:val="low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0B4630BA"/>
    <w:multiLevelType w:val="hybridMultilevel"/>
    <w:tmpl w:val="FD86ACA2"/>
    <w:lvl w:ilvl="0" w:tplc="5A7CA6F8">
      <w:start w:val="1"/>
      <w:numFmt w:val="lowerRoman"/>
      <w:lvlText w:val="%1."/>
      <w:lvlJc w:val="left"/>
      <w:pPr>
        <w:ind w:left="1440" w:hanging="72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0F7C369F"/>
    <w:multiLevelType w:val="hybridMultilevel"/>
    <w:tmpl w:val="C0B0D3BC"/>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0427540"/>
    <w:multiLevelType w:val="hybridMultilevel"/>
    <w:tmpl w:val="FC0A9A6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131D69B5"/>
    <w:multiLevelType w:val="hybridMultilevel"/>
    <w:tmpl w:val="35461BE4"/>
    <w:lvl w:ilvl="0" w:tplc="5734D896">
      <w:start w:val="1"/>
      <w:numFmt w:val="lowerLetter"/>
      <w:lvlText w:val="%1."/>
      <w:lvlJc w:val="left"/>
      <w:pPr>
        <w:ind w:left="720" w:hanging="360"/>
      </w:pPr>
    </w:lvl>
    <w:lvl w:ilvl="1" w:tplc="95A0881C">
      <w:start w:val="1"/>
      <w:numFmt w:val="lowerLetter"/>
      <w:lvlText w:val="%2."/>
      <w:lvlJc w:val="left"/>
      <w:pPr>
        <w:ind w:left="1440" w:hanging="360"/>
      </w:pPr>
    </w:lvl>
    <w:lvl w:ilvl="2" w:tplc="1462739E">
      <w:start w:val="1"/>
      <w:numFmt w:val="lowerRoman"/>
      <w:lvlText w:val="%3."/>
      <w:lvlJc w:val="right"/>
      <w:pPr>
        <w:ind w:left="2160" w:hanging="180"/>
      </w:pPr>
    </w:lvl>
    <w:lvl w:ilvl="3" w:tplc="11E845AE">
      <w:start w:val="1"/>
      <w:numFmt w:val="decimal"/>
      <w:lvlText w:val="%4."/>
      <w:lvlJc w:val="left"/>
      <w:pPr>
        <w:ind w:left="2880" w:hanging="360"/>
      </w:pPr>
    </w:lvl>
    <w:lvl w:ilvl="4" w:tplc="A980104E">
      <w:start w:val="1"/>
      <w:numFmt w:val="lowerLetter"/>
      <w:lvlText w:val="%5."/>
      <w:lvlJc w:val="left"/>
      <w:pPr>
        <w:ind w:left="3600" w:hanging="360"/>
      </w:pPr>
    </w:lvl>
    <w:lvl w:ilvl="5" w:tplc="D9A0905A">
      <w:start w:val="1"/>
      <w:numFmt w:val="lowerRoman"/>
      <w:lvlText w:val="%6."/>
      <w:lvlJc w:val="right"/>
      <w:pPr>
        <w:ind w:left="4320" w:hanging="180"/>
      </w:pPr>
    </w:lvl>
    <w:lvl w:ilvl="6" w:tplc="73F850D4">
      <w:start w:val="1"/>
      <w:numFmt w:val="decimal"/>
      <w:lvlText w:val="%7."/>
      <w:lvlJc w:val="left"/>
      <w:pPr>
        <w:ind w:left="5040" w:hanging="360"/>
      </w:pPr>
    </w:lvl>
    <w:lvl w:ilvl="7" w:tplc="2A6E03BE">
      <w:start w:val="1"/>
      <w:numFmt w:val="lowerLetter"/>
      <w:lvlText w:val="%8."/>
      <w:lvlJc w:val="left"/>
      <w:pPr>
        <w:ind w:left="5760" w:hanging="360"/>
      </w:pPr>
    </w:lvl>
    <w:lvl w:ilvl="8" w:tplc="FD6CA830">
      <w:start w:val="1"/>
      <w:numFmt w:val="lowerRoman"/>
      <w:lvlText w:val="%9."/>
      <w:lvlJc w:val="right"/>
      <w:pPr>
        <w:ind w:left="6480" w:hanging="180"/>
      </w:pPr>
    </w:lvl>
  </w:abstractNum>
  <w:abstractNum w:abstractNumId="8" w15:restartNumberingAfterBreak="0">
    <w:nsid w:val="149E2812"/>
    <w:multiLevelType w:val="hybridMultilevel"/>
    <w:tmpl w:val="1ECCB942"/>
    <w:lvl w:ilvl="0" w:tplc="040F0003">
      <w:start w:val="1"/>
      <w:numFmt w:val="bullet"/>
      <w:lvlText w:val="o"/>
      <w:lvlJc w:val="left"/>
      <w:pPr>
        <w:ind w:left="767" w:hanging="360"/>
      </w:pPr>
      <w:rPr>
        <w:rFonts w:ascii="Courier New" w:hAnsi="Courier New" w:cs="Courier New" w:hint="default"/>
      </w:rPr>
    </w:lvl>
    <w:lvl w:ilvl="1" w:tplc="040F0003" w:tentative="1">
      <w:start w:val="1"/>
      <w:numFmt w:val="bullet"/>
      <w:lvlText w:val="o"/>
      <w:lvlJc w:val="left"/>
      <w:pPr>
        <w:ind w:left="1487" w:hanging="360"/>
      </w:pPr>
      <w:rPr>
        <w:rFonts w:ascii="Courier New" w:hAnsi="Courier New" w:cs="Courier New" w:hint="default"/>
      </w:rPr>
    </w:lvl>
    <w:lvl w:ilvl="2" w:tplc="040F0005" w:tentative="1">
      <w:start w:val="1"/>
      <w:numFmt w:val="bullet"/>
      <w:lvlText w:val=""/>
      <w:lvlJc w:val="left"/>
      <w:pPr>
        <w:ind w:left="2207" w:hanging="360"/>
      </w:pPr>
      <w:rPr>
        <w:rFonts w:ascii="Wingdings" w:hAnsi="Wingdings" w:hint="default"/>
      </w:rPr>
    </w:lvl>
    <w:lvl w:ilvl="3" w:tplc="040F0001" w:tentative="1">
      <w:start w:val="1"/>
      <w:numFmt w:val="bullet"/>
      <w:lvlText w:val=""/>
      <w:lvlJc w:val="left"/>
      <w:pPr>
        <w:ind w:left="2927" w:hanging="360"/>
      </w:pPr>
      <w:rPr>
        <w:rFonts w:ascii="Symbol" w:hAnsi="Symbol" w:hint="default"/>
      </w:rPr>
    </w:lvl>
    <w:lvl w:ilvl="4" w:tplc="040F0003" w:tentative="1">
      <w:start w:val="1"/>
      <w:numFmt w:val="bullet"/>
      <w:lvlText w:val="o"/>
      <w:lvlJc w:val="left"/>
      <w:pPr>
        <w:ind w:left="3647" w:hanging="360"/>
      </w:pPr>
      <w:rPr>
        <w:rFonts w:ascii="Courier New" w:hAnsi="Courier New" w:cs="Courier New" w:hint="default"/>
      </w:rPr>
    </w:lvl>
    <w:lvl w:ilvl="5" w:tplc="040F0005" w:tentative="1">
      <w:start w:val="1"/>
      <w:numFmt w:val="bullet"/>
      <w:lvlText w:val=""/>
      <w:lvlJc w:val="left"/>
      <w:pPr>
        <w:ind w:left="4367" w:hanging="360"/>
      </w:pPr>
      <w:rPr>
        <w:rFonts w:ascii="Wingdings" w:hAnsi="Wingdings" w:hint="default"/>
      </w:rPr>
    </w:lvl>
    <w:lvl w:ilvl="6" w:tplc="040F0001" w:tentative="1">
      <w:start w:val="1"/>
      <w:numFmt w:val="bullet"/>
      <w:lvlText w:val=""/>
      <w:lvlJc w:val="left"/>
      <w:pPr>
        <w:ind w:left="5087" w:hanging="360"/>
      </w:pPr>
      <w:rPr>
        <w:rFonts w:ascii="Symbol" w:hAnsi="Symbol" w:hint="default"/>
      </w:rPr>
    </w:lvl>
    <w:lvl w:ilvl="7" w:tplc="040F0003" w:tentative="1">
      <w:start w:val="1"/>
      <w:numFmt w:val="bullet"/>
      <w:lvlText w:val="o"/>
      <w:lvlJc w:val="left"/>
      <w:pPr>
        <w:ind w:left="5807" w:hanging="360"/>
      </w:pPr>
      <w:rPr>
        <w:rFonts w:ascii="Courier New" w:hAnsi="Courier New" w:cs="Courier New" w:hint="default"/>
      </w:rPr>
    </w:lvl>
    <w:lvl w:ilvl="8" w:tplc="040F0005" w:tentative="1">
      <w:start w:val="1"/>
      <w:numFmt w:val="bullet"/>
      <w:lvlText w:val=""/>
      <w:lvlJc w:val="left"/>
      <w:pPr>
        <w:ind w:left="6527" w:hanging="360"/>
      </w:pPr>
      <w:rPr>
        <w:rFonts w:ascii="Wingdings" w:hAnsi="Wingdings" w:hint="default"/>
      </w:rPr>
    </w:lvl>
  </w:abstractNum>
  <w:abstractNum w:abstractNumId="9" w15:restartNumberingAfterBreak="0">
    <w:nsid w:val="16363A74"/>
    <w:multiLevelType w:val="hybridMultilevel"/>
    <w:tmpl w:val="61B4A306"/>
    <w:lvl w:ilvl="0" w:tplc="040F0019">
      <w:start w:val="9"/>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1F553D89"/>
    <w:multiLevelType w:val="hybridMultilevel"/>
    <w:tmpl w:val="F508E07C"/>
    <w:lvl w:ilvl="0" w:tplc="F9F4B75E">
      <w:start w:val="2"/>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270D5B58"/>
    <w:multiLevelType w:val="hybridMultilevel"/>
    <w:tmpl w:val="28549302"/>
    <w:lvl w:ilvl="0" w:tplc="5FE8D412">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29F4287F"/>
    <w:multiLevelType w:val="hybridMultilevel"/>
    <w:tmpl w:val="AFF834B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74B0875"/>
    <w:multiLevelType w:val="hybridMultilevel"/>
    <w:tmpl w:val="1C32EDEE"/>
    <w:lvl w:ilvl="0" w:tplc="4AB0A016">
      <w:start w:val="1"/>
      <w:numFmt w:val="lowerLetter"/>
      <w:lvlText w:val="%1."/>
      <w:lvlJc w:val="left"/>
      <w:pPr>
        <w:ind w:left="720" w:hanging="360"/>
      </w:pPr>
    </w:lvl>
    <w:lvl w:ilvl="1" w:tplc="F6A48840">
      <w:start w:val="1"/>
      <w:numFmt w:val="lowerLetter"/>
      <w:lvlText w:val="%2."/>
      <w:lvlJc w:val="left"/>
      <w:pPr>
        <w:ind w:left="1440" w:hanging="360"/>
      </w:pPr>
    </w:lvl>
    <w:lvl w:ilvl="2" w:tplc="9C76DEDE">
      <w:start w:val="1"/>
      <w:numFmt w:val="lowerRoman"/>
      <w:lvlText w:val="%3."/>
      <w:lvlJc w:val="right"/>
      <w:pPr>
        <w:ind w:left="2160" w:hanging="180"/>
      </w:pPr>
    </w:lvl>
    <w:lvl w:ilvl="3" w:tplc="8E026F92">
      <w:start w:val="1"/>
      <w:numFmt w:val="decimal"/>
      <w:lvlText w:val="%4."/>
      <w:lvlJc w:val="left"/>
      <w:pPr>
        <w:ind w:left="2880" w:hanging="360"/>
      </w:pPr>
    </w:lvl>
    <w:lvl w:ilvl="4" w:tplc="997E1244">
      <w:start w:val="1"/>
      <w:numFmt w:val="lowerLetter"/>
      <w:lvlText w:val="%5."/>
      <w:lvlJc w:val="left"/>
      <w:pPr>
        <w:ind w:left="3600" w:hanging="360"/>
      </w:pPr>
    </w:lvl>
    <w:lvl w:ilvl="5" w:tplc="001A45DA">
      <w:start w:val="1"/>
      <w:numFmt w:val="lowerRoman"/>
      <w:lvlText w:val="%6."/>
      <w:lvlJc w:val="right"/>
      <w:pPr>
        <w:ind w:left="4320" w:hanging="180"/>
      </w:pPr>
    </w:lvl>
    <w:lvl w:ilvl="6" w:tplc="41E08F48">
      <w:start w:val="1"/>
      <w:numFmt w:val="decimal"/>
      <w:lvlText w:val="%7."/>
      <w:lvlJc w:val="left"/>
      <w:pPr>
        <w:ind w:left="5040" w:hanging="360"/>
      </w:pPr>
    </w:lvl>
    <w:lvl w:ilvl="7" w:tplc="5A0CE05A">
      <w:start w:val="1"/>
      <w:numFmt w:val="lowerLetter"/>
      <w:lvlText w:val="%8."/>
      <w:lvlJc w:val="left"/>
      <w:pPr>
        <w:ind w:left="5760" w:hanging="360"/>
      </w:pPr>
    </w:lvl>
    <w:lvl w:ilvl="8" w:tplc="78D40082">
      <w:start w:val="1"/>
      <w:numFmt w:val="lowerRoman"/>
      <w:lvlText w:val="%9."/>
      <w:lvlJc w:val="right"/>
      <w:pPr>
        <w:ind w:left="6480" w:hanging="180"/>
      </w:pPr>
    </w:lvl>
  </w:abstractNum>
  <w:abstractNum w:abstractNumId="14" w15:restartNumberingAfterBreak="0">
    <w:nsid w:val="407A5A83"/>
    <w:multiLevelType w:val="hybridMultilevel"/>
    <w:tmpl w:val="B1A47C4E"/>
    <w:lvl w:ilvl="0" w:tplc="040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0B52877"/>
    <w:multiLevelType w:val="hybridMultilevel"/>
    <w:tmpl w:val="0F94EA7E"/>
    <w:lvl w:ilvl="0" w:tplc="6DDE756A">
      <w:start w:val="1"/>
      <w:numFmt w:val="lowerLetter"/>
      <w:lvlText w:val="%1."/>
      <w:lvlJc w:val="left"/>
      <w:pPr>
        <w:ind w:left="720" w:hanging="360"/>
      </w:pPr>
    </w:lvl>
    <w:lvl w:ilvl="1" w:tplc="EF2855F4">
      <w:start w:val="1"/>
      <w:numFmt w:val="lowerLetter"/>
      <w:lvlText w:val="%2."/>
      <w:lvlJc w:val="left"/>
      <w:pPr>
        <w:ind w:left="1440" w:hanging="360"/>
      </w:pPr>
    </w:lvl>
    <w:lvl w:ilvl="2" w:tplc="E7322BDA">
      <w:start w:val="1"/>
      <w:numFmt w:val="lowerRoman"/>
      <w:lvlText w:val="%3."/>
      <w:lvlJc w:val="right"/>
      <w:pPr>
        <w:ind w:left="2160" w:hanging="180"/>
      </w:pPr>
    </w:lvl>
    <w:lvl w:ilvl="3" w:tplc="D9C4C58C">
      <w:start w:val="1"/>
      <w:numFmt w:val="decimal"/>
      <w:lvlText w:val="%4."/>
      <w:lvlJc w:val="left"/>
      <w:pPr>
        <w:ind w:left="2880" w:hanging="360"/>
      </w:pPr>
    </w:lvl>
    <w:lvl w:ilvl="4" w:tplc="321CD0E4">
      <w:start w:val="1"/>
      <w:numFmt w:val="lowerLetter"/>
      <w:lvlText w:val="%5."/>
      <w:lvlJc w:val="left"/>
      <w:pPr>
        <w:ind w:left="3600" w:hanging="360"/>
      </w:pPr>
    </w:lvl>
    <w:lvl w:ilvl="5" w:tplc="40D241DE">
      <w:start w:val="1"/>
      <w:numFmt w:val="lowerRoman"/>
      <w:lvlText w:val="%6."/>
      <w:lvlJc w:val="right"/>
      <w:pPr>
        <w:ind w:left="4320" w:hanging="180"/>
      </w:pPr>
    </w:lvl>
    <w:lvl w:ilvl="6" w:tplc="61289DDC">
      <w:start w:val="1"/>
      <w:numFmt w:val="decimal"/>
      <w:lvlText w:val="%7."/>
      <w:lvlJc w:val="left"/>
      <w:pPr>
        <w:ind w:left="5040" w:hanging="360"/>
      </w:pPr>
    </w:lvl>
    <w:lvl w:ilvl="7" w:tplc="90769DCA">
      <w:start w:val="1"/>
      <w:numFmt w:val="lowerLetter"/>
      <w:lvlText w:val="%8."/>
      <w:lvlJc w:val="left"/>
      <w:pPr>
        <w:ind w:left="5760" w:hanging="360"/>
      </w:pPr>
    </w:lvl>
    <w:lvl w:ilvl="8" w:tplc="C2A822F2">
      <w:start w:val="1"/>
      <w:numFmt w:val="lowerRoman"/>
      <w:lvlText w:val="%9."/>
      <w:lvlJc w:val="right"/>
      <w:pPr>
        <w:ind w:left="6480" w:hanging="180"/>
      </w:pPr>
    </w:lvl>
  </w:abstractNum>
  <w:abstractNum w:abstractNumId="16" w15:restartNumberingAfterBreak="0">
    <w:nsid w:val="43960B96"/>
    <w:multiLevelType w:val="hybridMultilevel"/>
    <w:tmpl w:val="F990A69C"/>
    <w:lvl w:ilvl="0" w:tplc="5DEA45CC">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43BB0DE6"/>
    <w:multiLevelType w:val="hybridMultilevel"/>
    <w:tmpl w:val="D890CD2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486A4C51"/>
    <w:multiLevelType w:val="hybridMultilevel"/>
    <w:tmpl w:val="EC74DD7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52BB20A2"/>
    <w:multiLevelType w:val="hybridMultilevel"/>
    <w:tmpl w:val="3622458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5B9C414A"/>
    <w:multiLevelType w:val="hybridMultilevel"/>
    <w:tmpl w:val="DD54893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5E0064F2"/>
    <w:multiLevelType w:val="hybridMultilevel"/>
    <w:tmpl w:val="AD68DB44"/>
    <w:lvl w:ilvl="0" w:tplc="56567704">
      <w:start w:val="1"/>
      <w:numFmt w:val="lowerLetter"/>
      <w:lvlText w:val="%1."/>
      <w:lvlJc w:val="left"/>
      <w:pPr>
        <w:ind w:left="720" w:hanging="360"/>
      </w:pPr>
    </w:lvl>
    <w:lvl w:ilvl="1" w:tplc="6AA4734A">
      <w:start w:val="1"/>
      <w:numFmt w:val="lowerLetter"/>
      <w:lvlText w:val="%2."/>
      <w:lvlJc w:val="left"/>
      <w:pPr>
        <w:ind w:left="1440" w:hanging="360"/>
      </w:pPr>
    </w:lvl>
    <w:lvl w:ilvl="2" w:tplc="40822FDA">
      <w:start w:val="1"/>
      <w:numFmt w:val="lowerRoman"/>
      <w:lvlText w:val="%3."/>
      <w:lvlJc w:val="right"/>
      <w:pPr>
        <w:ind w:left="2160" w:hanging="180"/>
      </w:pPr>
    </w:lvl>
    <w:lvl w:ilvl="3" w:tplc="11C2A080">
      <w:start w:val="1"/>
      <w:numFmt w:val="decimal"/>
      <w:lvlText w:val="%4."/>
      <w:lvlJc w:val="left"/>
      <w:pPr>
        <w:ind w:left="2880" w:hanging="360"/>
      </w:pPr>
    </w:lvl>
    <w:lvl w:ilvl="4" w:tplc="E7DC79D0">
      <w:start w:val="1"/>
      <w:numFmt w:val="lowerLetter"/>
      <w:lvlText w:val="%5."/>
      <w:lvlJc w:val="left"/>
      <w:pPr>
        <w:ind w:left="3600" w:hanging="360"/>
      </w:pPr>
    </w:lvl>
    <w:lvl w:ilvl="5" w:tplc="9344258E">
      <w:start w:val="1"/>
      <w:numFmt w:val="lowerRoman"/>
      <w:lvlText w:val="%6."/>
      <w:lvlJc w:val="right"/>
      <w:pPr>
        <w:ind w:left="4320" w:hanging="180"/>
      </w:pPr>
    </w:lvl>
    <w:lvl w:ilvl="6" w:tplc="2F5EB7BA">
      <w:start w:val="1"/>
      <w:numFmt w:val="decimal"/>
      <w:lvlText w:val="%7."/>
      <w:lvlJc w:val="left"/>
      <w:pPr>
        <w:ind w:left="5040" w:hanging="360"/>
      </w:pPr>
    </w:lvl>
    <w:lvl w:ilvl="7" w:tplc="0BFAB110">
      <w:start w:val="1"/>
      <w:numFmt w:val="lowerLetter"/>
      <w:lvlText w:val="%8."/>
      <w:lvlJc w:val="left"/>
      <w:pPr>
        <w:ind w:left="5760" w:hanging="360"/>
      </w:pPr>
    </w:lvl>
    <w:lvl w:ilvl="8" w:tplc="517C592E">
      <w:start w:val="1"/>
      <w:numFmt w:val="lowerRoman"/>
      <w:lvlText w:val="%9."/>
      <w:lvlJc w:val="right"/>
      <w:pPr>
        <w:ind w:left="6480" w:hanging="180"/>
      </w:pPr>
    </w:lvl>
  </w:abstractNum>
  <w:abstractNum w:abstractNumId="22" w15:restartNumberingAfterBreak="0">
    <w:nsid w:val="5FB85EBB"/>
    <w:multiLevelType w:val="hybridMultilevel"/>
    <w:tmpl w:val="D794DC4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612460DB"/>
    <w:multiLevelType w:val="hybridMultilevel"/>
    <w:tmpl w:val="2D66009A"/>
    <w:lvl w:ilvl="0" w:tplc="040F0001">
      <w:start w:val="1"/>
      <w:numFmt w:val="bullet"/>
      <w:lvlText w:val=""/>
      <w:lvlJc w:val="left"/>
      <w:pPr>
        <w:ind w:left="720" w:hanging="360"/>
      </w:pPr>
      <w:rPr>
        <w:rFonts w:ascii="Symbol" w:hAnsi="Symbol" w:hint="default"/>
      </w:rPr>
    </w:lvl>
    <w:lvl w:ilvl="1" w:tplc="9510F26C">
      <w:numFmt w:val="bullet"/>
      <w:lvlText w:val="•"/>
      <w:lvlJc w:val="left"/>
      <w:pPr>
        <w:ind w:left="1440" w:hanging="360"/>
      </w:pPr>
      <w:rPr>
        <w:rFonts w:ascii="Calibri" w:eastAsiaTheme="minorEastAsia" w:hAnsi="Calibri" w:cs="Calibri"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15:restartNumberingAfterBreak="0">
    <w:nsid w:val="61287ACE"/>
    <w:multiLevelType w:val="hybridMultilevel"/>
    <w:tmpl w:val="21225E1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6587313B"/>
    <w:multiLevelType w:val="hybridMultilevel"/>
    <w:tmpl w:val="AB4CF068"/>
    <w:lvl w:ilvl="0" w:tplc="040F0019">
      <w:start w:val="1"/>
      <w:numFmt w:val="lowerLetter"/>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6A7D7EE5"/>
    <w:multiLevelType w:val="hybridMultilevel"/>
    <w:tmpl w:val="B98A700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6FFE32B6"/>
    <w:multiLevelType w:val="hybridMultilevel"/>
    <w:tmpl w:val="463258FC"/>
    <w:lvl w:ilvl="0" w:tplc="1818B33E">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15:restartNumberingAfterBreak="0">
    <w:nsid w:val="75DB3513"/>
    <w:multiLevelType w:val="hybridMultilevel"/>
    <w:tmpl w:val="1DD8668C"/>
    <w:lvl w:ilvl="0" w:tplc="E74CE10C">
      <w:start w:val="1"/>
      <w:numFmt w:val="lowerRoman"/>
      <w:lvlText w:val="%1."/>
      <w:lvlJc w:val="left"/>
      <w:pPr>
        <w:ind w:left="1128" w:hanging="720"/>
      </w:pPr>
      <w:rPr>
        <w:rFonts w:hint="default"/>
      </w:rPr>
    </w:lvl>
    <w:lvl w:ilvl="1" w:tplc="040F0019" w:tentative="1">
      <w:start w:val="1"/>
      <w:numFmt w:val="lowerLetter"/>
      <w:lvlText w:val="%2."/>
      <w:lvlJc w:val="left"/>
      <w:pPr>
        <w:ind w:left="1488" w:hanging="360"/>
      </w:pPr>
    </w:lvl>
    <w:lvl w:ilvl="2" w:tplc="040F001B" w:tentative="1">
      <w:start w:val="1"/>
      <w:numFmt w:val="lowerRoman"/>
      <w:lvlText w:val="%3."/>
      <w:lvlJc w:val="right"/>
      <w:pPr>
        <w:ind w:left="2208" w:hanging="180"/>
      </w:pPr>
    </w:lvl>
    <w:lvl w:ilvl="3" w:tplc="040F000F" w:tentative="1">
      <w:start w:val="1"/>
      <w:numFmt w:val="decimal"/>
      <w:lvlText w:val="%4."/>
      <w:lvlJc w:val="left"/>
      <w:pPr>
        <w:ind w:left="2928" w:hanging="360"/>
      </w:pPr>
    </w:lvl>
    <w:lvl w:ilvl="4" w:tplc="040F0019" w:tentative="1">
      <w:start w:val="1"/>
      <w:numFmt w:val="lowerLetter"/>
      <w:lvlText w:val="%5."/>
      <w:lvlJc w:val="left"/>
      <w:pPr>
        <w:ind w:left="3648" w:hanging="360"/>
      </w:pPr>
    </w:lvl>
    <w:lvl w:ilvl="5" w:tplc="040F001B" w:tentative="1">
      <w:start w:val="1"/>
      <w:numFmt w:val="lowerRoman"/>
      <w:lvlText w:val="%6."/>
      <w:lvlJc w:val="right"/>
      <w:pPr>
        <w:ind w:left="4368" w:hanging="180"/>
      </w:pPr>
    </w:lvl>
    <w:lvl w:ilvl="6" w:tplc="040F000F" w:tentative="1">
      <w:start w:val="1"/>
      <w:numFmt w:val="decimal"/>
      <w:lvlText w:val="%7."/>
      <w:lvlJc w:val="left"/>
      <w:pPr>
        <w:ind w:left="5088" w:hanging="360"/>
      </w:pPr>
    </w:lvl>
    <w:lvl w:ilvl="7" w:tplc="040F0019" w:tentative="1">
      <w:start w:val="1"/>
      <w:numFmt w:val="lowerLetter"/>
      <w:lvlText w:val="%8."/>
      <w:lvlJc w:val="left"/>
      <w:pPr>
        <w:ind w:left="5808" w:hanging="360"/>
      </w:pPr>
    </w:lvl>
    <w:lvl w:ilvl="8" w:tplc="040F001B" w:tentative="1">
      <w:start w:val="1"/>
      <w:numFmt w:val="lowerRoman"/>
      <w:lvlText w:val="%9."/>
      <w:lvlJc w:val="right"/>
      <w:pPr>
        <w:ind w:left="6528" w:hanging="180"/>
      </w:pPr>
    </w:lvl>
  </w:abstractNum>
  <w:abstractNum w:abstractNumId="29" w15:restartNumberingAfterBreak="0">
    <w:nsid w:val="770B43B3"/>
    <w:multiLevelType w:val="hybridMultilevel"/>
    <w:tmpl w:val="C5108B50"/>
    <w:lvl w:ilvl="0" w:tplc="040F0019">
      <w:start w:val="1"/>
      <w:numFmt w:val="lowerLetter"/>
      <w:lvlText w:val="%1."/>
      <w:lvlJc w:val="left"/>
      <w:pPr>
        <w:ind w:left="1177" w:hanging="360"/>
      </w:pPr>
    </w:lvl>
    <w:lvl w:ilvl="1" w:tplc="040F0019" w:tentative="1">
      <w:start w:val="1"/>
      <w:numFmt w:val="lowerLetter"/>
      <w:lvlText w:val="%2."/>
      <w:lvlJc w:val="left"/>
      <w:pPr>
        <w:ind w:left="1897" w:hanging="360"/>
      </w:pPr>
    </w:lvl>
    <w:lvl w:ilvl="2" w:tplc="040F001B" w:tentative="1">
      <w:start w:val="1"/>
      <w:numFmt w:val="lowerRoman"/>
      <w:lvlText w:val="%3."/>
      <w:lvlJc w:val="right"/>
      <w:pPr>
        <w:ind w:left="2617" w:hanging="180"/>
      </w:pPr>
    </w:lvl>
    <w:lvl w:ilvl="3" w:tplc="040F000F" w:tentative="1">
      <w:start w:val="1"/>
      <w:numFmt w:val="decimal"/>
      <w:lvlText w:val="%4."/>
      <w:lvlJc w:val="left"/>
      <w:pPr>
        <w:ind w:left="3337" w:hanging="360"/>
      </w:pPr>
    </w:lvl>
    <w:lvl w:ilvl="4" w:tplc="040F0019" w:tentative="1">
      <w:start w:val="1"/>
      <w:numFmt w:val="lowerLetter"/>
      <w:lvlText w:val="%5."/>
      <w:lvlJc w:val="left"/>
      <w:pPr>
        <w:ind w:left="4057" w:hanging="360"/>
      </w:pPr>
    </w:lvl>
    <w:lvl w:ilvl="5" w:tplc="040F001B" w:tentative="1">
      <w:start w:val="1"/>
      <w:numFmt w:val="lowerRoman"/>
      <w:lvlText w:val="%6."/>
      <w:lvlJc w:val="right"/>
      <w:pPr>
        <w:ind w:left="4777" w:hanging="180"/>
      </w:pPr>
    </w:lvl>
    <w:lvl w:ilvl="6" w:tplc="040F000F" w:tentative="1">
      <w:start w:val="1"/>
      <w:numFmt w:val="decimal"/>
      <w:lvlText w:val="%7."/>
      <w:lvlJc w:val="left"/>
      <w:pPr>
        <w:ind w:left="5497" w:hanging="360"/>
      </w:pPr>
    </w:lvl>
    <w:lvl w:ilvl="7" w:tplc="040F0019" w:tentative="1">
      <w:start w:val="1"/>
      <w:numFmt w:val="lowerLetter"/>
      <w:lvlText w:val="%8."/>
      <w:lvlJc w:val="left"/>
      <w:pPr>
        <w:ind w:left="6217" w:hanging="360"/>
      </w:pPr>
    </w:lvl>
    <w:lvl w:ilvl="8" w:tplc="040F001B" w:tentative="1">
      <w:start w:val="1"/>
      <w:numFmt w:val="lowerRoman"/>
      <w:lvlText w:val="%9."/>
      <w:lvlJc w:val="right"/>
      <w:pPr>
        <w:ind w:left="6937" w:hanging="180"/>
      </w:pPr>
    </w:lvl>
  </w:abstractNum>
  <w:abstractNum w:abstractNumId="30" w15:restartNumberingAfterBreak="0">
    <w:nsid w:val="77A709C5"/>
    <w:multiLevelType w:val="hybridMultilevel"/>
    <w:tmpl w:val="0114C22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1" w15:restartNumberingAfterBreak="0">
    <w:nsid w:val="77CA63BF"/>
    <w:multiLevelType w:val="hybridMultilevel"/>
    <w:tmpl w:val="71C62FD2"/>
    <w:lvl w:ilvl="0" w:tplc="810645A0">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2" w15:restartNumberingAfterBreak="0">
    <w:nsid w:val="7DD63C42"/>
    <w:multiLevelType w:val="hybridMultilevel"/>
    <w:tmpl w:val="1E0E76C0"/>
    <w:lvl w:ilvl="0" w:tplc="96C81034">
      <w:start w:val="4"/>
      <w:numFmt w:val="decimal"/>
      <w:lvlText w:val="%1."/>
      <w:lvlJc w:val="left"/>
      <w:pPr>
        <w:ind w:left="606" w:hanging="360"/>
      </w:pPr>
      <w:rPr>
        <w:rFonts w:eastAsiaTheme="minorEastAsia" w:hint="default"/>
        <w:b/>
        <w:sz w:val="28"/>
      </w:rPr>
    </w:lvl>
    <w:lvl w:ilvl="1" w:tplc="040F0019" w:tentative="1">
      <w:start w:val="1"/>
      <w:numFmt w:val="lowerLetter"/>
      <w:lvlText w:val="%2."/>
      <w:lvlJc w:val="left"/>
      <w:pPr>
        <w:ind w:left="1326" w:hanging="360"/>
      </w:pPr>
    </w:lvl>
    <w:lvl w:ilvl="2" w:tplc="040F001B" w:tentative="1">
      <w:start w:val="1"/>
      <w:numFmt w:val="lowerRoman"/>
      <w:lvlText w:val="%3."/>
      <w:lvlJc w:val="right"/>
      <w:pPr>
        <w:ind w:left="2046" w:hanging="180"/>
      </w:pPr>
    </w:lvl>
    <w:lvl w:ilvl="3" w:tplc="040F000F" w:tentative="1">
      <w:start w:val="1"/>
      <w:numFmt w:val="decimal"/>
      <w:lvlText w:val="%4."/>
      <w:lvlJc w:val="left"/>
      <w:pPr>
        <w:ind w:left="2766" w:hanging="360"/>
      </w:pPr>
    </w:lvl>
    <w:lvl w:ilvl="4" w:tplc="040F0019" w:tentative="1">
      <w:start w:val="1"/>
      <w:numFmt w:val="lowerLetter"/>
      <w:lvlText w:val="%5."/>
      <w:lvlJc w:val="left"/>
      <w:pPr>
        <w:ind w:left="3486" w:hanging="360"/>
      </w:pPr>
    </w:lvl>
    <w:lvl w:ilvl="5" w:tplc="040F001B" w:tentative="1">
      <w:start w:val="1"/>
      <w:numFmt w:val="lowerRoman"/>
      <w:lvlText w:val="%6."/>
      <w:lvlJc w:val="right"/>
      <w:pPr>
        <w:ind w:left="4206" w:hanging="180"/>
      </w:pPr>
    </w:lvl>
    <w:lvl w:ilvl="6" w:tplc="040F000F" w:tentative="1">
      <w:start w:val="1"/>
      <w:numFmt w:val="decimal"/>
      <w:lvlText w:val="%7."/>
      <w:lvlJc w:val="left"/>
      <w:pPr>
        <w:ind w:left="4926" w:hanging="360"/>
      </w:pPr>
    </w:lvl>
    <w:lvl w:ilvl="7" w:tplc="040F0019" w:tentative="1">
      <w:start w:val="1"/>
      <w:numFmt w:val="lowerLetter"/>
      <w:lvlText w:val="%8."/>
      <w:lvlJc w:val="left"/>
      <w:pPr>
        <w:ind w:left="5646" w:hanging="360"/>
      </w:pPr>
    </w:lvl>
    <w:lvl w:ilvl="8" w:tplc="040F001B" w:tentative="1">
      <w:start w:val="1"/>
      <w:numFmt w:val="lowerRoman"/>
      <w:lvlText w:val="%9."/>
      <w:lvlJc w:val="right"/>
      <w:pPr>
        <w:ind w:left="6366" w:hanging="180"/>
      </w:pPr>
    </w:lvl>
  </w:abstractNum>
  <w:num w:numId="1" w16cid:durableId="1958363562">
    <w:abstractNumId w:val="15"/>
  </w:num>
  <w:num w:numId="2" w16cid:durableId="2022312580">
    <w:abstractNumId w:val="7"/>
  </w:num>
  <w:num w:numId="3" w16cid:durableId="1756440452">
    <w:abstractNumId w:val="21"/>
  </w:num>
  <w:num w:numId="4" w16cid:durableId="981429174">
    <w:abstractNumId w:val="30"/>
  </w:num>
  <w:num w:numId="5" w16cid:durableId="814298837">
    <w:abstractNumId w:val="25"/>
  </w:num>
  <w:num w:numId="6" w16cid:durableId="15543703">
    <w:abstractNumId w:val="8"/>
  </w:num>
  <w:num w:numId="7" w16cid:durableId="80954321">
    <w:abstractNumId w:val="32"/>
  </w:num>
  <w:num w:numId="8" w16cid:durableId="1398675188">
    <w:abstractNumId w:val="12"/>
  </w:num>
  <w:num w:numId="9" w16cid:durableId="47190572">
    <w:abstractNumId w:val="6"/>
  </w:num>
  <w:num w:numId="10" w16cid:durableId="1704591910">
    <w:abstractNumId w:val="6"/>
  </w:num>
  <w:num w:numId="11" w16cid:durableId="69279712">
    <w:abstractNumId w:val="26"/>
  </w:num>
  <w:num w:numId="12" w16cid:durableId="145166910">
    <w:abstractNumId w:val="2"/>
  </w:num>
  <w:num w:numId="13" w16cid:durableId="1182671607">
    <w:abstractNumId w:val="29"/>
  </w:num>
  <w:num w:numId="14" w16cid:durableId="422991882">
    <w:abstractNumId w:val="1"/>
  </w:num>
  <w:num w:numId="15" w16cid:durableId="427696077">
    <w:abstractNumId w:val="24"/>
  </w:num>
  <w:num w:numId="16" w16cid:durableId="1392079145">
    <w:abstractNumId w:val="13"/>
  </w:num>
  <w:num w:numId="17" w16cid:durableId="1325160652">
    <w:abstractNumId w:val="28"/>
  </w:num>
  <w:num w:numId="18" w16cid:durableId="1601907235">
    <w:abstractNumId w:val="4"/>
  </w:num>
  <w:num w:numId="19" w16cid:durableId="1472212900">
    <w:abstractNumId w:val="22"/>
  </w:num>
  <w:num w:numId="20" w16cid:durableId="478108578">
    <w:abstractNumId w:val="3"/>
  </w:num>
  <w:num w:numId="21" w16cid:durableId="2021004433">
    <w:abstractNumId w:val="9"/>
  </w:num>
  <w:num w:numId="22" w16cid:durableId="719591326">
    <w:abstractNumId w:val="27"/>
  </w:num>
  <w:num w:numId="23" w16cid:durableId="1173570600">
    <w:abstractNumId w:val="11"/>
  </w:num>
  <w:num w:numId="24" w16cid:durableId="1401559809">
    <w:abstractNumId w:val="10"/>
  </w:num>
  <w:num w:numId="25" w16cid:durableId="1059599050">
    <w:abstractNumId w:val="23"/>
  </w:num>
  <w:num w:numId="26" w16cid:durableId="102116980">
    <w:abstractNumId w:val="5"/>
  </w:num>
  <w:num w:numId="27" w16cid:durableId="1012562677">
    <w:abstractNumId w:val="19"/>
  </w:num>
  <w:num w:numId="28" w16cid:durableId="801382834">
    <w:abstractNumId w:val="14"/>
  </w:num>
  <w:num w:numId="29" w16cid:durableId="1507935943">
    <w:abstractNumId w:val="0"/>
  </w:num>
  <w:num w:numId="30" w16cid:durableId="675612747">
    <w:abstractNumId w:val="17"/>
  </w:num>
  <w:num w:numId="31" w16cid:durableId="1495876321">
    <w:abstractNumId w:val="16"/>
  </w:num>
  <w:num w:numId="32" w16cid:durableId="1926720027">
    <w:abstractNumId w:val="31"/>
  </w:num>
  <w:num w:numId="33" w16cid:durableId="874972799">
    <w:abstractNumId w:val="20"/>
  </w:num>
  <w:num w:numId="34" w16cid:durableId="618993774">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5BA"/>
    <w:rsid w:val="00000D46"/>
    <w:rsid w:val="000013C7"/>
    <w:rsid w:val="0000270D"/>
    <w:rsid w:val="000027E5"/>
    <w:rsid w:val="00002D78"/>
    <w:rsid w:val="00002E4B"/>
    <w:rsid w:val="00003D9E"/>
    <w:rsid w:val="00004284"/>
    <w:rsid w:val="0000528B"/>
    <w:rsid w:val="000059E0"/>
    <w:rsid w:val="00006554"/>
    <w:rsid w:val="00007952"/>
    <w:rsid w:val="00007B50"/>
    <w:rsid w:val="00007B79"/>
    <w:rsid w:val="00007B87"/>
    <w:rsid w:val="000101BA"/>
    <w:rsid w:val="0001046B"/>
    <w:rsid w:val="000106BE"/>
    <w:rsid w:val="00010A09"/>
    <w:rsid w:val="00011008"/>
    <w:rsid w:val="00011406"/>
    <w:rsid w:val="00011EB4"/>
    <w:rsid w:val="00012208"/>
    <w:rsid w:val="000122A3"/>
    <w:rsid w:val="0001253B"/>
    <w:rsid w:val="00012A55"/>
    <w:rsid w:val="00012BB0"/>
    <w:rsid w:val="00013190"/>
    <w:rsid w:val="00013803"/>
    <w:rsid w:val="00013EC4"/>
    <w:rsid w:val="000142B3"/>
    <w:rsid w:val="00015052"/>
    <w:rsid w:val="00015288"/>
    <w:rsid w:val="000154E8"/>
    <w:rsid w:val="00015D3B"/>
    <w:rsid w:val="000169F2"/>
    <w:rsid w:val="00016ECF"/>
    <w:rsid w:val="000176EB"/>
    <w:rsid w:val="00017788"/>
    <w:rsid w:val="000178C1"/>
    <w:rsid w:val="00017D09"/>
    <w:rsid w:val="00017D6F"/>
    <w:rsid w:val="000204AA"/>
    <w:rsid w:val="0002051A"/>
    <w:rsid w:val="00020D57"/>
    <w:rsid w:val="000225F8"/>
    <w:rsid w:val="00023624"/>
    <w:rsid w:val="0002391D"/>
    <w:rsid w:val="00023B0D"/>
    <w:rsid w:val="00023FED"/>
    <w:rsid w:val="000246C0"/>
    <w:rsid w:val="0002487C"/>
    <w:rsid w:val="00024F16"/>
    <w:rsid w:val="000257FB"/>
    <w:rsid w:val="00025CF1"/>
    <w:rsid w:val="00026432"/>
    <w:rsid w:val="00027B3F"/>
    <w:rsid w:val="0003081F"/>
    <w:rsid w:val="00030ED2"/>
    <w:rsid w:val="0003178D"/>
    <w:rsid w:val="0003190E"/>
    <w:rsid w:val="00032107"/>
    <w:rsid w:val="0003239A"/>
    <w:rsid w:val="00034024"/>
    <w:rsid w:val="0003465D"/>
    <w:rsid w:val="00034994"/>
    <w:rsid w:val="00034DE2"/>
    <w:rsid w:val="00035211"/>
    <w:rsid w:val="00035715"/>
    <w:rsid w:val="000358CA"/>
    <w:rsid w:val="00035971"/>
    <w:rsid w:val="00035D88"/>
    <w:rsid w:val="00035F17"/>
    <w:rsid w:val="00036D2C"/>
    <w:rsid w:val="00040152"/>
    <w:rsid w:val="0004034E"/>
    <w:rsid w:val="000411B4"/>
    <w:rsid w:val="000413B8"/>
    <w:rsid w:val="000414CA"/>
    <w:rsid w:val="00041748"/>
    <w:rsid w:val="00041AE5"/>
    <w:rsid w:val="000425EE"/>
    <w:rsid w:val="000428FF"/>
    <w:rsid w:val="000429EB"/>
    <w:rsid w:val="00043C67"/>
    <w:rsid w:val="0004404B"/>
    <w:rsid w:val="000444E2"/>
    <w:rsid w:val="000458BC"/>
    <w:rsid w:val="00045A87"/>
    <w:rsid w:val="00045C8D"/>
    <w:rsid w:val="0004628F"/>
    <w:rsid w:val="0004694B"/>
    <w:rsid w:val="000469C9"/>
    <w:rsid w:val="00046EDB"/>
    <w:rsid w:val="00046F18"/>
    <w:rsid w:val="0004702A"/>
    <w:rsid w:val="00050835"/>
    <w:rsid w:val="000512C9"/>
    <w:rsid w:val="000515AF"/>
    <w:rsid w:val="00052773"/>
    <w:rsid w:val="00052A14"/>
    <w:rsid w:val="00052FA4"/>
    <w:rsid w:val="00053C4E"/>
    <w:rsid w:val="000542C9"/>
    <w:rsid w:val="000549EB"/>
    <w:rsid w:val="00055498"/>
    <w:rsid w:val="00055806"/>
    <w:rsid w:val="0005657A"/>
    <w:rsid w:val="00056C11"/>
    <w:rsid w:val="00056C78"/>
    <w:rsid w:val="00056CCD"/>
    <w:rsid w:val="00056F2A"/>
    <w:rsid w:val="00056FE5"/>
    <w:rsid w:val="00060145"/>
    <w:rsid w:val="000607AF"/>
    <w:rsid w:val="000609B7"/>
    <w:rsid w:val="0006175D"/>
    <w:rsid w:val="00061F8F"/>
    <w:rsid w:val="00062342"/>
    <w:rsid w:val="00062575"/>
    <w:rsid w:val="00062A1C"/>
    <w:rsid w:val="00062BEA"/>
    <w:rsid w:val="00063F29"/>
    <w:rsid w:val="0006489B"/>
    <w:rsid w:val="00065C2C"/>
    <w:rsid w:val="00066177"/>
    <w:rsid w:val="00066AD2"/>
    <w:rsid w:val="000670FD"/>
    <w:rsid w:val="00067294"/>
    <w:rsid w:val="00067849"/>
    <w:rsid w:val="000700F1"/>
    <w:rsid w:val="000701EC"/>
    <w:rsid w:val="00070D68"/>
    <w:rsid w:val="000714EB"/>
    <w:rsid w:val="0007169B"/>
    <w:rsid w:val="00071928"/>
    <w:rsid w:val="00071C65"/>
    <w:rsid w:val="000724A7"/>
    <w:rsid w:val="00072F9A"/>
    <w:rsid w:val="00073B80"/>
    <w:rsid w:val="00074A27"/>
    <w:rsid w:val="00075367"/>
    <w:rsid w:val="0007625C"/>
    <w:rsid w:val="00076272"/>
    <w:rsid w:val="0007665D"/>
    <w:rsid w:val="000776A2"/>
    <w:rsid w:val="00077736"/>
    <w:rsid w:val="00080468"/>
    <w:rsid w:val="00080D9A"/>
    <w:rsid w:val="00080F86"/>
    <w:rsid w:val="00080FF3"/>
    <w:rsid w:val="00081E6E"/>
    <w:rsid w:val="00082267"/>
    <w:rsid w:val="00082409"/>
    <w:rsid w:val="00082CFA"/>
    <w:rsid w:val="00083464"/>
    <w:rsid w:val="000834C6"/>
    <w:rsid w:val="00083DEE"/>
    <w:rsid w:val="00083EF3"/>
    <w:rsid w:val="00084444"/>
    <w:rsid w:val="00084591"/>
    <w:rsid w:val="00084703"/>
    <w:rsid w:val="00084BEC"/>
    <w:rsid w:val="00085372"/>
    <w:rsid w:val="000860D2"/>
    <w:rsid w:val="00086122"/>
    <w:rsid w:val="00086562"/>
    <w:rsid w:val="00086AAD"/>
    <w:rsid w:val="00086FDA"/>
    <w:rsid w:val="00087B84"/>
    <w:rsid w:val="00087BE4"/>
    <w:rsid w:val="000900FC"/>
    <w:rsid w:val="000908EC"/>
    <w:rsid w:val="00090AD7"/>
    <w:rsid w:val="000910F2"/>
    <w:rsid w:val="00091F82"/>
    <w:rsid w:val="00092AEC"/>
    <w:rsid w:val="00092B92"/>
    <w:rsid w:val="00092C90"/>
    <w:rsid w:val="00092EBB"/>
    <w:rsid w:val="000935FD"/>
    <w:rsid w:val="000936C1"/>
    <w:rsid w:val="0009375A"/>
    <w:rsid w:val="000938A5"/>
    <w:rsid w:val="00093EC5"/>
    <w:rsid w:val="0009458C"/>
    <w:rsid w:val="00094678"/>
    <w:rsid w:val="00094C2E"/>
    <w:rsid w:val="00095D10"/>
    <w:rsid w:val="000961D9"/>
    <w:rsid w:val="000972D6"/>
    <w:rsid w:val="00097744"/>
    <w:rsid w:val="00097A8E"/>
    <w:rsid w:val="00097CD1"/>
    <w:rsid w:val="000A0DF8"/>
    <w:rsid w:val="000A1142"/>
    <w:rsid w:val="000A1660"/>
    <w:rsid w:val="000A283B"/>
    <w:rsid w:val="000A4218"/>
    <w:rsid w:val="000A4AB9"/>
    <w:rsid w:val="000A5A7B"/>
    <w:rsid w:val="000A5BF9"/>
    <w:rsid w:val="000A5FCA"/>
    <w:rsid w:val="000A666C"/>
    <w:rsid w:val="000A7DFE"/>
    <w:rsid w:val="000B0949"/>
    <w:rsid w:val="000B0BFE"/>
    <w:rsid w:val="000B1177"/>
    <w:rsid w:val="000B1207"/>
    <w:rsid w:val="000B1370"/>
    <w:rsid w:val="000B138C"/>
    <w:rsid w:val="000B13DC"/>
    <w:rsid w:val="000B1975"/>
    <w:rsid w:val="000B24A0"/>
    <w:rsid w:val="000B252A"/>
    <w:rsid w:val="000B2E7A"/>
    <w:rsid w:val="000B3A3B"/>
    <w:rsid w:val="000B3C5D"/>
    <w:rsid w:val="000B43B3"/>
    <w:rsid w:val="000B45DC"/>
    <w:rsid w:val="000B4AA7"/>
    <w:rsid w:val="000B5295"/>
    <w:rsid w:val="000B541F"/>
    <w:rsid w:val="000B5EF0"/>
    <w:rsid w:val="000B69D9"/>
    <w:rsid w:val="000B6F31"/>
    <w:rsid w:val="000B734D"/>
    <w:rsid w:val="000B790E"/>
    <w:rsid w:val="000C09E5"/>
    <w:rsid w:val="000C09E7"/>
    <w:rsid w:val="000C1BC4"/>
    <w:rsid w:val="000C26FA"/>
    <w:rsid w:val="000C2C2B"/>
    <w:rsid w:val="000C2F10"/>
    <w:rsid w:val="000C32DF"/>
    <w:rsid w:val="000C38D3"/>
    <w:rsid w:val="000C42DD"/>
    <w:rsid w:val="000C48C8"/>
    <w:rsid w:val="000C49D8"/>
    <w:rsid w:val="000C5A21"/>
    <w:rsid w:val="000C68CF"/>
    <w:rsid w:val="000C7A2A"/>
    <w:rsid w:val="000C7ACB"/>
    <w:rsid w:val="000D0422"/>
    <w:rsid w:val="000D06EE"/>
    <w:rsid w:val="000D0725"/>
    <w:rsid w:val="000D08D9"/>
    <w:rsid w:val="000D1C69"/>
    <w:rsid w:val="000D21E5"/>
    <w:rsid w:val="000D2518"/>
    <w:rsid w:val="000D2882"/>
    <w:rsid w:val="000D2D48"/>
    <w:rsid w:val="000D3E9F"/>
    <w:rsid w:val="000D4152"/>
    <w:rsid w:val="000D5257"/>
    <w:rsid w:val="000D59BF"/>
    <w:rsid w:val="000D5AB3"/>
    <w:rsid w:val="000D6164"/>
    <w:rsid w:val="000D62CD"/>
    <w:rsid w:val="000D6D72"/>
    <w:rsid w:val="000E0120"/>
    <w:rsid w:val="000E01BD"/>
    <w:rsid w:val="000E03CD"/>
    <w:rsid w:val="000E0E93"/>
    <w:rsid w:val="000E1B72"/>
    <w:rsid w:val="000E1D42"/>
    <w:rsid w:val="000E25D1"/>
    <w:rsid w:val="000E260A"/>
    <w:rsid w:val="000E2F24"/>
    <w:rsid w:val="000E3498"/>
    <w:rsid w:val="000E3AA1"/>
    <w:rsid w:val="000E3CBE"/>
    <w:rsid w:val="000E3F3E"/>
    <w:rsid w:val="000E3FCF"/>
    <w:rsid w:val="000E459B"/>
    <w:rsid w:val="000E487E"/>
    <w:rsid w:val="000E48F5"/>
    <w:rsid w:val="000E53C6"/>
    <w:rsid w:val="000E5A73"/>
    <w:rsid w:val="000E6227"/>
    <w:rsid w:val="000E6269"/>
    <w:rsid w:val="000E6494"/>
    <w:rsid w:val="000E659C"/>
    <w:rsid w:val="000E6A79"/>
    <w:rsid w:val="000E6D82"/>
    <w:rsid w:val="000E7192"/>
    <w:rsid w:val="000E7C95"/>
    <w:rsid w:val="000F0317"/>
    <w:rsid w:val="000F0D64"/>
    <w:rsid w:val="000F12F0"/>
    <w:rsid w:val="000F1439"/>
    <w:rsid w:val="000F1B3B"/>
    <w:rsid w:val="000F249B"/>
    <w:rsid w:val="000F2631"/>
    <w:rsid w:val="000F2834"/>
    <w:rsid w:val="000F2D10"/>
    <w:rsid w:val="000F3BE3"/>
    <w:rsid w:val="000F479A"/>
    <w:rsid w:val="000F55A7"/>
    <w:rsid w:val="000F5637"/>
    <w:rsid w:val="000F576F"/>
    <w:rsid w:val="000F5A8A"/>
    <w:rsid w:val="000F5F7B"/>
    <w:rsid w:val="000F667E"/>
    <w:rsid w:val="000F6D6F"/>
    <w:rsid w:val="000F7299"/>
    <w:rsid w:val="000F731B"/>
    <w:rsid w:val="000F7AED"/>
    <w:rsid w:val="001005D2"/>
    <w:rsid w:val="00100955"/>
    <w:rsid w:val="00101162"/>
    <w:rsid w:val="001026A4"/>
    <w:rsid w:val="00103E88"/>
    <w:rsid w:val="00105F02"/>
    <w:rsid w:val="0010600C"/>
    <w:rsid w:val="00106E33"/>
    <w:rsid w:val="0010746D"/>
    <w:rsid w:val="00111118"/>
    <w:rsid w:val="001111CD"/>
    <w:rsid w:val="001114FC"/>
    <w:rsid w:val="001121E4"/>
    <w:rsid w:val="00112C02"/>
    <w:rsid w:val="00112C56"/>
    <w:rsid w:val="001133E2"/>
    <w:rsid w:val="001134F8"/>
    <w:rsid w:val="001135E3"/>
    <w:rsid w:val="00113B11"/>
    <w:rsid w:val="00114948"/>
    <w:rsid w:val="00115854"/>
    <w:rsid w:val="00115CEB"/>
    <w:rsid w:val="0011624A"/>
    <w:rsid w:val="00116A6B"/>
    <w:rsid w:val="00116D61"/>
    <w:rsid w:val="00116F87"/>
    <w:rsid w:val="00116FDF"/>
    <w:rsid w:val="00117955"/>
    <w:rsid w:val="00117FA3"/>
    <w:rsid w:val="00121555"/>
    <w:rsid w:val="0012188E"/>
    <w:rsid w:val="00121A95"/>
    <w:rsid w:val="00121BE6"/>
    <w:rsid w:val="00121FE9"/>
    <w:rsid w:val="0012277E"/>
    <w:rsid w:val="00123F38"/>
    <w:rsid w:val="001241C9"/>
    <w:rsid w:val="001246CB"/>
    <w:rsid w:val="001249CC"/>
    <w:rsid w:val="0012521C"/>
    <w:rsid w:val="001252A0"/>
    <w:rsid w:val="00125659"/>
    <w:rsid w:val="00125771"/>
    <w:rsid w:val="0012577B"/>
    <w:rsid w:val="0012663E"/>
    <w:rsid w:val="00126B9E"/>
    <w:rsid w:val="00126E80"/>
    <w:rsid w:val="001274F9"/>
    <w:rsid w:val="00130635"/>
    <w:rsid w:val="00130806"/>
    <w:rsid w:val="00130F4F"/>
    <w:rsid w:val="0013102B"/>
    <w:rsid w:val="00131048"/>
    <w:rsid w:val="00131441"/>
    <w:rsid w:val="00133CC1"/>
    <w:rsid w:val="00134081"/>
    <w:rsid w:val="001347E4"/>
    <w:rsid w:val="001347FB"/>
    <w:rsid w:val="00134AFD"/>
    <w:rsid w:val="00134C11"/>
    <w:rsid w:val="00135A4C"/>
    <w:rsid w:val="00135DE5"/>
    <w:rsid w:val="00136588"/>
    <w:rsid w:val="0013680D"/>
    <w:rsid w:val="00136C5A"/>
    <w:rsid w:val="0013710F"/>
    <w:rsid w:val="00137139"/>
    <w:rsid w:val="00137FB9"/>
    <w:rsid w:val="00140544"/>
    <w:rsid w:val="001405F4"/>
    <w:rsid w:val="001407F6"/>
    <w:rsid w:val="001408F7"/>
    <w:rsid w:val="00140E90"/>
    <w:rsid w:val="00141070"/>
    <w:rsid w:val="00141155"/>
    <w:rsid w:val="00141BC8"/>
    <w:rsid w:val="00142077"/>
    <w:rsid w:val="00142B5A"/>
    <w:rsid w:val="00143461"/>
    <w:rsid w:val="001436D4"/>
    <w:rsid w:val="00143B13"/>
    <w:rsid w:val="00143BC3"/>
    <w:rsid w:val="00144026"/>
    <w:rsid w:val="00144992"/>
    <w:rsid w:val="00144FCB"/>
    <w:rsid w:val="001451C5"/>
    <w:rsid w:val="00145390"/>
    <w:rsid w:val="001460DC"/>
    <w:rsid w:val="001469B6"/>
    <w:rsid w:val="0015030B"/>
    <w:rsid w:val="001508F5"/>
    <w:rsid w:val="00150C9C"/>
    <w:rsid w:val="00151099"/>
    <w:rsid w:val="00151173"/>
    <w:rsid w:val="0015148F"/>
    <w:rsid w:val="001515EA"/>
    <w:rsid w:val="001517D4"/>
    <w:rsid w:val="00151A9D"/>
    <w:rsid w:val="001520E3"/>
    <w:rsid w:val="0015393D"/>
    <w:rsid w:val="001539A0"/>
    <w:rsid w:val="00153F3C"/>
    <w:rsid w:val="00154A14"/>
    <w:rsid w:val="00155071"/>
    <w:rsid w:val="001556D5"/>
    <w:rsid w:val="00155A27"/>
    <w:rsid w:val="00155BA7"/>
    <w:rsid w:val="00156134"/>
    <w:rsid w:val="001561F3"/>
    <w:rsid w:val="00156582"/>
    <w:rsid w:val="001569C6"/>
    <w:rsid w:val="001575FA"/>
    <w:rsid w:val="001602D7"/>
    <w:rsid w:val="00160333"/>
    <w:rsid w:val="00160359"/>
    <w:rsid w:val="0016084A"/>
    <w:rsid w:val="00160CE0"/>
    <w:rsid w:val="0016123B"/>
    <w:rsid w:val="001613D0"/>
    <w:rsid w:val="0016269E"/>
    <w:rsid w:val="00162DB3"/>
    <w:rsid w:val="001638BA"/>
    <w:rsid w:val="00165165"/>
    <w:rsid w:val="0016543B"/>
    <w:rsid w:val="00165D00"/>
    <w:rsid w:val="00166371"/>
    <w:rsid w:val="0016669C"/>
    <w:rsid w:val="0016763C"/>
    <w:rsid w:val="0017037C"/>
    <w:rsid w:val="0017048B"/>
    <w:rsid w:val="00170D70"/>
    <w:rsid w:val="001711CA"/>
    <w:rsid w:val="00171483"/>
    <w:rsid w:val="001715B3"/>
    <w:rsid w:val="001715CD"/>
    <w:rsid w:val="00172143"/>
    <w:rsid w:val="00172CC7"/>
    <w:rsid w:val="00173B67"/>
    <w:rsid w:val="0017465F"/>
    <w:rsid w:val="00174823"/>
    <w:rsid w:val="00175B05"/>
    <w:rsid w:val="00176313"/>
    <w:rsid w:val="00177ABC"/>
    <w:rsid w:val="001802E5"/>
    <w:rsid w:val="00180C10"/>
    <w:rsid w:val="00181E53"/>
    <w:rsid w:val="00183602"/>
    <w:rsid w:val="00183B4F"/>
    <w:rsid w:val="0018445C"/>
    <w:rsid w:val="001847A5"/>
    <w:rsid w:val="00185B5C"/>
    <w:rsid w:val="00185F3C"/>
    <w:rsid w:val="001865BD"/>
    <w:rsid w:val="00186DF9"/>
    <w:rsid w:val="001878FC"/>
    <w:rsid w:val="00187AAA"/>
    <w:rsid w:val="0019012E"/>
    <w:rsid w:val="001903B3"/>
    <w:rsid w:val="00190B37"/>
    <w:rsid w:val="00190EF6"/>
    <w:rsid w:val="001910E9"/>
    <w:rsid w:val="00191EA1"/>
    <w:rsid w:val="00192051"/>
    <w:rsid w:val="001938D3"/>
    <w:rsid w:val="00193B49"/>
    <w:rsid w:val="00193C38"/>
    <w:rsid w:val="0019480B"/>
    <w:rsid w:val="00194E0A"/>
    <w:rsid w:val="00195225"/>
    <w:rsid w:val="00195C0B"/>
    <w:rsid w:val="00195FA4"/>
    <w:rsid w:val="001974C4"/>
    <w:rsid w:val="00197699"/>
    <w:rsid w:val="0019785E"/>
    <w:rsid w:val="001A01B5"/>
    <w:rsid w:val="001A0578"/>
    <w:rsid w:val="001A07CA"/>
    <w:rsid w:val="001A11E0"/>
    <w:rsid w:val="001A190A"/>
    <w:rsid w:val="001A2312"/>
    <w:rsid w:val="001A23B2"/>
    <w:rsid w:val="001A2B54"/>
    <w:rsid w:val="001A2BCA"/>
    <w:rsid w:val="001A2CA2"/>
    <w:rsid w:val="001A35E2"/>
    <w:rsid w:val="001A3996"/>
    <w:rsid w:val="001A3B7A"/>
    <w:rsid w:val="001A4283"/>
    <w:rsid w:val="001A4F32"/>
    <w:rsid w:val="001A58AD"/>
    <w:rsid w:val="001A5C56"/>
    <w:rsid w:val="001A666A"/>
    <w:rsid w:val="001A783B"/>
    <w:rsid w:val="001A7971"/>
    <w:rsid w:val="001B0144"/>
    <w:rsid w:val="001B0E97"/>
    <w:rsid w:val="001B136D"/>
    <w:rsid w:val="001B1BF7"/>
    <w:rsid w:val="001B1C08"/>
    <w:rsid w:val="001B1C0D"/>
    <w:rsid w:val="001B2450"/>
    <w:rsid w:val="001B2556"/>
    <w:rsid w:val="001B2815"/>
    <w:rsid w:val="001B2BD8"/>
    <w:rsid w:val="001B2D47"/>
    <w:rsid w:val="001B2D8D"/>
    <w:rsid w:val="001B3AE3"/>
    <w:rsid w:val="001B3FCD"/>
    <w:rsid w:val="001B5408"/>
    <w:rsid w:val="001B5E52"/>
    <w:rsid w:val="001B7A15"/>
    <w:rsid w:val="001C0041"/>
    <w:rsid w:val="001C16FC"/>
    <w:rsid w:val="001C1703"/>
    <w:rsid w:val="001C18D4"/>
    <w:rsid w:val="001C247C"/>
    <w:rsid w:val="001C24E1"/>
    <w:rsid w:val="001C2879"/>
    <w:rsid w:val="001C29AF"/>
    <w:rsid w:val="001C2D74"/>
    <w:rsid w:val="001C3169"/>
    <w:rsid w:val="001C3258"/>
    <w:rsid w:val="001C3B96"/>
    <w:rsid w:val="001C3ECB"/>
    <w:rsid w:val="001C4D42"/>
    <w:rsid w:val="001C5867"/>
    <w:rsid w:val="001C586A"/>
    <w:rsid w:val="001C61E2"/>
    <w:rsid w:val="001C6312"/>
    <w:rsid w:val="001C653B"/>
    <w:rsid w:val="001C6E6F"/>
    <w:rsid w:val="001C716C"/>
    <w:rsid w:val="001C79E9"/>
    <w:rsid w:val="001D148C"/>
    <w:rsid w:val="001D1AC3"/>
    <w:rsid w:val="001D216B"/>
    <w:rsid w:val="001D2B85"/>
    <w:rsid w:val="001D2C54"/>
    <w:rsid w:val="001D2E77"/>
    <w:rsid w:val="001D2FF9"/>
    <w:rsid w:val="001D3407"/>
    <w:rsid w:val="001D46D0"/>
    <w:rsid w:val="001D5100"/>
    <w:rsid w:val="001D5AA8"/>
    <w:rsid w:val="001D67DD"/>
    <w:rsid w:val="001D6AC2"/>
    <w:rsid w:val="001D704D"/>
    <w:rsid w:val="001D7953"/>
    <w:rsid w:val="001E0C9A"/>
    <w:rsid w:val="001E1114"/>
    <w:rsid w:val="001E20E6"/>
    <w:rsid w:val="001E2433"/>
    <w:rsid w:val="001E2B32"/>
    <w:rsid w:val="001E33B9"/>
    <w:rsid w:val="001E3A03"/>
    <w:rsid w:val="001E4069"/>
    <w:rsid w:val="001E4264"/>
    <w:rsid w:val="001E44DA"/>
    <w:rsid w:val="001E452C"/>
    <w:rsid w:val="001E50FC"/>
    <w:rsid w:val="001E51FE"/>
    <w:rsid w:val="001E54B6"/>
    <w:rsid w:val="001E5646"/>
    <w:rsid w:val="001E56E3"/>
    <w:rsid w:val="001E5E69"/>
    <w:rsid w:val="001E6255"/>
    <w:rsid w:val="001E6AAD"/>
    <w:rsid w:val="001E7938"/>
    <w:rsid w:val="001E7DBF"/>
    <w:rsid w:val="001F0281"/>
    <w:rsid w:val="001F0B32"/>
    <w:rsid w:val="001F1A2B"/>
    <w:rsid w:val="001F2632"/>
    <w:rsid w:val="001F4AFC"/>
    <w:rsid w:val="001F4C86"/>
    <w:rsid w:val="001F61F3"/>
    <w:rsid w:val="001F679A"/>
    <w:rsid w:val="001F7320"/>
    <w:rsid w:val="001F7446"/>
    <w:rsid w:val="001F74E9"/>
    <w:rsid w:val="001F7578"/>
    <w:rsid w:val="002003AC"/>
    <w:rsid w:val="002003EB"/>
    <w:rsid w:val="00200419"/>
    <w:rsid w:val="00200AED"/>
    <w:rsid w:val="00200E43"/>
    <w:rsid w:val="00200E4F"/>
    <w:rsid w:val="00201024"/>
    <w:rsid w:val="0020157C"/>
    <w:rsid w:val="00201917"/>
    <w:rsid w:val="00201B83"/>
    <w:rsid w:val="0020226E"/>
    <w:rsid w:val="002028DA"/>
    <w:rsid w:val="002032DA"/>
    <w:rsid w:val="002046BB"/>
    <w:rsid w:val="0020471C"/>
    <w:rsid w:val="002049CA"/>
    <w:rsid w:val="0020592D"/>
    <w:rsid w:val="00205A96"/>
    <w:rsid w:val="002060C4"/>
    <w:rsid w:val="002062C6"/>
    <w:rsid w:val="00206323"/>
    <w:rsid w:val="002063FD"/>
    <w:rsid w:val="002066AD"/>
    <w:rsid w:val="002069E3"/>
    <w:rsid w:val="00210335"/>
    <w:rsid w:val="0021127E"/>
    <w:rsid w:val="002113F3"/>
    <w:rsid w:val="00211C39"/>
    <w:rsid w:val="00211F88"/>
    <w:rsid w:val="00212E00"/>
    <w:rsid w:val="00212FF5"/>
    <w:rsid w:val="002131EF"/>
    <w:rsid w:val="00213C08"/>
    <w:rsid w:val="002148AD"/>
    <w:rsid w:val="00214B45"/>
    <w:rsid w:val="002153B3"/>
    <w:rsid w:val="0021550D"/>
    <w:rsid w:val="00215545"/>
    <w:rsid w:val="0021587E"/>
    <w:rsid w:val="00216394"/>
    <w:rsid w:val="002164FC"/>
    <w:rsid w:val="00217A2A"/>
    <w:rsid w:val="00217B0F"/>
    <w:rsid w:val="00217F24"/>
    <w:rsid w:val="002202EB"/>
    <w:rsid w:val="002206CA"/>
    <w:rsid w:val="00220A15"/>
    <w:rsid w:val="00220D27"/>
    <w:rsid w:val="00220DBF"/>
    <w:rsid w:val="00221597"/>
    <w:rsid w:val="002221AC"/>
    <w:rsid w:val="002228A3"/>
    <w:rsid w:val="002228A7"/>
    <w:rsid w:val="0022291F"/>
    <w:rsid w:val="00222D5D"/>
    <w:rsid w:val="00222D65"/>
    <w:rsid w:val="0022485C"/>
    <w:rsid w:val="00224C3F"/>
    <w:rsid w:val="0022585C"/>
    <w:rsid w:val="0022604D"/>
    <w:rsid w:val="00226226"/>
    <w:rsid w:val="00226412"/>
    <w:rsid w:val="002266F2"/>
    <w:rsid w:val="0022739E"/>
    <w:rsid w:val="002308F0"/>
    <w:rsid w:val="00231166"/>
    <w:rsid w:val="00231BF2"/>
    <w:rsid w:val="002332D3"/>
    <w:rsid w:val="00233EF9"/>
    <w:rsid w:val="00234002"/>
    <w:rsid w:val="00234157"/>
    <w:rsid w:val="00234D10"/>
    <w:rsid w:val="00234D52"/>
    <w:rsid w:val="002352A1"/>
    <w:rsid w:val="00235398"/>
    <w:rsid w:val="0023608B"/>
    <w:rsid w:val="00236572"/>
    <w:rsid w:val="00237843"/>
    <w:rsid w:val="0023787D"/>
    <w:rsid w:val="00237B31"/>
    <w:rsid w:val="00241278"/>
    <w:rsid w:val="00241B15"/>
    <w:rsid w:val="002423FD"/>
    <w:rsid w:val="002432B7"/>
    <w:rsid w:val="002438FE"/>
    <w:rsid w:val="00243AC2"/>
    <w:rsid w:val="00243D2B"/>
    <w:rsid w:val="00243D5B"/>
    <w:rsid w:val="0024497B"/>
    <w:rsid w:val="00244CA4"/>
    <w:rsid w:val="00245802"/>
    <w:rsid w:val="00245D1F"/>
    <w:rsid w:val="0024605F"/>
    <w:rsid w:val="0024670F"/>
    <w:rsid w:val="00246DC5"/>
    <w:rsid w:val="00247567"/>
    <w:rsid w:val="0025039B"/>
    <w:rsid w:val="0025120B"/>
    <w:rsid w:val="002514F7"/>
    <w:rsid w:val="002519B8"/>
    <w:rsid w:val="00251A2B"/>
    <w:rsid w:val="00253ED0"/>
    <w:rsid w:val="00255522"/>
    <w:rsid w:val="002556F2"/>
    <w:rsid w:val="002558AB"/>
    <w:rsid w:val="00255D5F"/>
    <w:rsid w:val="002564FB"/>
    <w:rsid w:val="002568A1"/>
    <w:rsid w:val="00256B82"/>
    <w:rsid w:val="00256C55"/>
    <w:rsid w:val="00257112"/>
    <w:rsid w:val="0025763C"/>
    <w:rsid w:val="0026014C"/>
    <w:rsid w:val="00260C83"/>
    <w:rsid w:val="0026108E"/>
    <w:rsid w:val="0026136F"/>
    <w:rsid w:val="00261A16"/>
    <w:rsid w:val="00261AFE"/>
    <w:rsid w:val="00261FE3"/>
    <w:rsid w:val="0026249B"/>
    <w:rsid w:val="002625C7"/>
    <w:rsid w:val="00262816"/>
    <w:rsid w:val="00262BF9"/>
    <w:rsid w:val="00262F65"/>
    <w:rsid w:val="002644C7"/>
    <w:rsid w:val="00264BD3"/>
    <w:rsid w:val="00264C0F"/>
    <w:rsid w:val="00265D30"/>
    <w:rsid w:val="00266457"/>
    <w:rsid w:val="00266458"/>
    <w:rsid w:val="00266851"/>
    <w:rsid w:val="00266FC2"/>
    <w:rsid w:val="002674F7"/>
    <w:rsid w:val="00267E95"/>
    <w:rsid w:val="00267F7B"/>
    <w:rsid w:val="0027040F"/>
    <w:rsid w:val="002707A4"/>
    <w:rsid w:val="00270BD4"/>
    <w:rsid w:val="00270E40"/>
    <w:rsid w:val="00271996"/>
    <w:rsid w:val="002723C3"/>
    <w:rsid w:val="00272420"/>
    <w:rsid w:val="002727BC"/>
    <w:rsid w:val="00272C15"/>
    <w:rsid w:val="0027385F"/>
    <w:rsid w:val="0027418C"/>
    <w:rsid w:val="00274653"/>
    <w:rsid w:val="00275166"/>
    <w:rsid w:val="00275AC9"/>
    <w:rsid w:val="00275BE8"/>
    <w:rsid w:val="0027609F"/>
    <w:rsid w:val="002763FA"/>
    <w:rsid w:val="00276BE4"/>
    <w:rsid w:val="00276E67"/>
    <w:rsid w:val="00276E72"/>
    <w:rsid w:val="002777B6"/>
    <w:rsid w:val="00277DA0"/>
    <w:rsid w:val="00277EB8"/>
    <w:rsid w:val="002815F6"/>
    <w:rsid w:val="00282962"/>
    <w:rsid w:val="00282975"/>
    <w:rsid w:val="00282FEE"/>
    <w:rsid w:val="00283FA7"/>
    <w:rsid w:val="00284AE6"/>
    <w:rsid w:val="00284E4E"/>
    <w:rsid w:val="002856F5"/>
    <w:rsid w:val="002858B4"/>
    <w:rsid w:val="0028592B"/>
    <w:rsid w:val="00285E78"/>
    <w:rsid w:val="00286174"/>
    <w:rsid w:val="00286C3F"/>
    <w:rsid w:val="002872B4"/>
    <w:rsid w:val="00287493"/>
    <w:rsid w:val="002877B6"/>
    <w:rsid w:val="00288A92"/>
    <w:rsid w:val="002902F9"/>
    <w:rsid w:val="00290E44"/>
    <w:rsid w:val="002910FB"/>
    <w:rsid w:val="0029133A"/>
    <w:rsid w:val="00291A70"/>
    <w:rsid w:val="002924CC"/>
    <w:rsid w:val="00292E68"/>
    <w:rsid w:val="002933AE"/>
    <w:rsid w:val="00293E0C"/>
    <w:rsid w:val="002942E3"/>
    <w:rsid w:val="00295D1D"/>
    <w:rsid w:val="002962A5"/>
    <w:rsid w:val="00296B5D"/>
    <w:rsid w:val="00297DAA"/>
    <w:rsid w:val="002A036D"/>
    <w:rsid w:val="002A03F7"/>
    <w:rsid w:val="002A0CA0"/>
    <w:rsid w:val="002A1373"/>
    <w:rsid w:val="002A147C"/>
    <w:rsid w:val="002A18EE"/>
    <w:rsid w:val="002A29C6"/>
    <w:rsid w:val="002A3986"/>
    <w:rsid w:val="002A3C36"/>
    <w:rsid w:val="002A48A7"/>
    <w:rsid w:val="002A4992"/>
    <w:rsid w:val="002A5B80"/>
    <w:rsid w:val="002A61AE"/>
    <w:rsid w:val="002A675C"/>
    <w:rsid w:val="002A6C81"/>
    <w:rsid w:val="002A6D19"/>
    <w:rsid w:val="002A6DE2"/>
    <w:rsid w:val="002A75CD"/>
    <w:rsid w:val="002B09BC"/>
    <w:rsid w:val="002B12B6"/>
    <w:rsid w:val="002B16FB"/>
    <w:rsid w:val="002B27D6"/>
    <w:rsid w:val="002B280E"/>
    <w:rsid w:val="002B38F8"/>
    <w:rsid w:val="002B3CD0"/>
    <w:rsid w:val="002B4B12"/>
    <w:rsid w:val="002B4B3B"/>
    <w:rsid w:val="002B4C5E"/>
    <w:rsid w:val="002B4E5F"/>
    <w:rsid w:val="002B4EC1"/>
    <w:rsid w:val="002B55F3"/>
    <w:rsid w:val="002B5992"/>
    <w:rsid w:val="002B6212"/>
    <w:rsid w:val="002B6682"/>
    <w:rsid w:val="002B73CB"/>
    <w:rsid w:val="002B7512"/>
    <w:rsid w:val="002B796A"/>
    <w:rsid w:val="002B7B70"/>
    <w:rsid w:val="002C0348"/>
    <w:rsid w:val="002C040F"/>
    <w:rsid w:val="002C0BC9"/>
    <w:rsid w:val="002C0F15"/>
    <w:rsid w:val="002C1226"/>
    <w:rsid w:val="002C1400"/>
    <w:rsid w:val="002C18F2"/>
    <w:rsid w:val="002C194D"/>
    <w:rsid w:val="002C1B47"/>
    <w:rsid w:val="002C1CE1"/>
    <w:rsid w:val="002C2CF4"/>
    <w:rsid w:val="002C2D7E"/>
    <w:rsid w:val="002C30C9"/>
    <w:rsid w:val="002C3123"/>
    <w:rsid w:val="002C3AAD"/>
    <w:rsid w:val="002C4133"/>
    <w:rsid w:val="002C59A8"/>
    <w:rsid w:val="002C5FA7"/>
    <w:rsid w:val="002C6170"/>
    <w:rsid w:val="002C66B6"/>
    <w:rsid w:val="002C6F9F"/>
    <w:rsid w:val="002D0148"/>
    <w:rsid w:val="002D0D71"/>
    <w:rsid w:val="002D11C3"/>
    <w:rsid w:val="002D18F7"/>
    <w:rsid w:val="002D1D36"/>
    <w:rsid w:val="002D1F49"/>
    <w:rsid w:val="002D2DB1"/>
    <w:rsid w:val="002D3545"/>
    <w:rsid w:val="002D40CF"/>
    <w:rsid w:val="002D47F2"/>
    <w:rsid w:val="002D57D2"/>
    <w:rsid w:val="002D59B3"/>
    <w:rsid w:val="002D5CA2"/>
    <w:rsid w:val="002D5D6C"/>
    <w:rsid w:val="002D651C"/>
    <w:rsid w:val="002D6538"/>
    <w:rsid w:val="002D713D"/>
    <w:rsid w:val="002D74BA"/>
    <w:rsid w:val="002D75D6"/>
    <w:rsid w:val="002E0568"/>
    <w:rsid w:val="002E113C"/>
    <w:rsid w:val="002E172C"/>
    <w:rsid w:val="002E1740"/>
    <w:rsid w:val="002E2C44"/>
    <w:rsid w:val="002E2E50"/>
    <w:rsid w:val="002E3D90"/>
    <w:rsid w:val="002E4584"/>
    <w:rsid w:val="002E4717"/>
    <w:rsid w:val="002E4DA4"/>
    <w:rsid w:val="002E5301"/>
    <w:rsid w:val="002E53F5"/>
    <w:rsid w:val="002E5AE7"/>
    <w:rsid w:val="002E637A"/>
    <w:rsid w:val="002E75B1"/>
    <w:rsid w:val="002E796C"/>
    <w:rsid w:val="002F0355"/>
    <w:rsid w:val="002F0727"/>
    <w:rsid w:val="002F0BBC"/>
    <w:rsid w:val="002F0EB3"/>
    <w:rsid w:val="002F19CC"/>
    <w:rsid w:val="002F250D"/>
    <w:rsid w:val="002F2D19"/>
    <w:rsid w:val="002F3A96"/>
    <w:rsid w:val="002F3D5D"/>
    <w:rsid w:val="002F41CA"/>
    <w:rsid w:val="002F539B"/>
    <w:rsid w:val="002F5A26"/>
    <w:rsid w:val="002F63EA"/>
    <w:rsid w:val="002F758A"/>
    <w:rsid w:val="002F7B4E"/>
    <w:rsid w:val="0030005C"/>
    <w:rsid w:val="003005C7"/>
    <w:rsid w:val="00300A85"/>
    <w:rsid w:val="0030101F"/>
    <w:rsid w:val="0030119B"/>
    <w:rsid w:val="0030132D"/>
    <w:rsid w:val="00301C08"/>
    <w:rsid w:val="00302F64"/>
    <w:rsid w:val="00303AF9"/>
    <w:rsid w:val="00303E18"/>
    <w:rsid w:val="003040AC"/>
    <w:rsid w:val="003049CD"/>
    <w:rsid w:val="00304E58"/>
    <w:rsid w:val="00305A11"/>
    <w:rsid w:val="003060F1"/>
    <w:rsid w:val="003063AC"/>
    <w:rsid w:val="00306559"/>
    <w:rsid w:val="00306647"/>
    <w:rsid w:val="003071D6"/>
    <w:rsid w:val="00307374"/>
    <w:rsid w:val="00307474"/>
    <w:rsid w:val="003109DD"/>
    <w:rsid w:val="00311806"/>
    <w:rsid w:val="00312932"/>
    <w:rsid w:val="0031330A"/>
    <w:rsid w:val="00313A51"/>
    <w:rsid w:val="00313B55"/>
    <w:rsid w:val="00313E53"/>
    <w:rsid w:val="003142B8"/>
    <w:rsid w:val="00314AA9"/>
    <w:rsid w:val="00314DF3"/>
    <w:rsid w:val="003157C1"/>
    <w:rsid w:val="00315A51"/>
    <w:rsid w:val="00315D1A"/>
    <w:rsid w:val="00315D25"/>
    <w:rsid w:val="003161E8"/>
    <w:rsid w:val="003165D2"/>
    <w:rsid w:val="00316857"/>
    <w:rsid w:val="00317118"/>
    <w:rsid w:val="003172AB"/>
    <w:rsid w:val="00317E51"/>
    <w:rsid w:val="003209D6"/>
    <w:rsid w:val="00321164"/>
    <w:rsid w:val="00321229"/>
    <w:rsid w:val="00321636"/>
    <w:rsid w:val="003216D0"/>
    <w:rsid w:val="00321E6B"/>
    <w:rsid w:val="00321F44"/>
    <w:rsid w:val="003229E5"/>
    <w:rsid w:val="00322B74"/>
    <w:rsid w:val="00322F4B"/>
    <w:rsid w:val="003234CF"/>
    <w:rsid w:val="00323C3E"/>
    <w:rsid w:val="00324C40"/>
    <w:rsid w:val="00324EAE"/>
    <w:rsid w:val="0032508F"/>
    <w:rsid w:val="003253F5"/>
    <w:rsid w:val="0032571C"/>
    <w:rsid w:val="00326765"/>
    <w:rsid w:val="003267E3"/>
    <w:rsid w:val="00326A3F"/>
    <w:rsid w:val="00326B8D"/>
    <w:rsid w:val="00326FFB"/>
    <w:rsid w:val="003300AB"/>
    <w:rsid w:val="00330143"/>
    <w:rsid w:val="00330184"/>
    <w:rsid w:val="00330811"/>
    <w:rsid w:val="00330EF7"/>
    <w:rsid w:val="0033122A"/>
    <w:rsid w:val="0033176B"/>
    <w:rsid w:val="00331AB3"/>
    <w:rsid w:val="00331DE5"/>
    <w:rsid w:val="003325B1"/>
    <w:rsid w:val="00332711"/>
    <w:rsid w:val="00332734"/>
    <w:rsid w:val="00332AA1"/>
    <w:rsid w:val="003330C3"/>
    <w:rsid w:val="00333D0F"/>
    <w:rsid w:val="0033411A"/>
    <w:rsid w:val="00335193"/>
    <w:rsid w:val="00335255"/>
    <w:rsid w:val="0033582E"/>
    <w:rsid w:val="00335A3C"/>
    <w:rsid w:val="00337CCB"/>
    <w:rsid w:val="0034021F"/>
    <w:rsid w:val="0034075B"/>
    <w:rsid w:val="003409E6"/>
    <w:rsid w:val="0034188C"/>
    <w:rsid w:val="00341E4D"/>
    <w:rsid w:val="00343289"/>
    <w:rsid w:val="00343AAD"/>
    <w:rsid w:val="00343DA9"/>
    <w:rsid w:val="003445FA"/>
    <w:rsid w:val="00344638"/>
    <w:rsid w:val="00344679"/>
    <w:rsid w:val="00344704"/>
    <w:rsid w:val="00344DFE"/>
    <w:rsid w:val="00344EB8"/>
    <w:rsid w:val="00344F06"/>
    <w:rsid w:val="00345A49"/>
    <w:rsid w:val="00345CF8"/>
    <w:rsid w:val="00345D2C"/>
    <w:rsid w:val="00346047"/>
    <w:rsid w:val="0034727B"/>
    <w:rsid w:val="00347DA4"/>
    <w:rsid w:val="00350C1D"/>
    <w:rsid w:val="00350FDD"/>
    <w:rsid w:val="00352049"/>
    <w:rsid w:val="003522A0"/>
    <w:rsid w:val="00352732"/>
    <w:rsid w:val="00352FAB"/>
    <w:rsid w:val="0035327D"/>
    <w:rsid w:val="00353320"/>
    <w:rsid w:val="00353882"/>
    <w:rsid w:val="00353ECA"/>
    <w:rsid w:val="003540B3"/>
    <w:rsid w:val="003546B3"/>
    <w:rsid w:val="00354CFF"/>
    <w:rsid w:val="00355121"/>
    <w:rsid w:val="003555C4"/>
    <w:rsid w:val="00356E67"/>
    <w:rsid w:val="00356FE5"/>
    <w:rsid w:val="00357238"/>
    <w:rsid w:val="003603C9"/>
    <w:rsid w:val="00360979"/>
    <w:rsid w:val="003609EE"/>
    <w:rsid w:val="00360A88"/>
    <w:rsid w:val="00360DC2"/>
    <w:rsid w:val="00361546"/>
    <w:rsid w:val="00361F3F"/>
    <w:rsid w:val="003626C6"/>
    <w:rsid w:val="00363A3C"/>
    <w:rsid w:val="00363D95"/>
    <w:rsid w:val="00363F77"/>
    <w:rsid w:val="0036407E"/>
    <w:rsid w:val="00364374"/>
    <w:rsid w:val="00364AD6"/>
    <w:rsid w:val="00364DE7"/>
    <w:rsid w:val="00364E95"/>
    <w:rsid w:val="00364F57"/>
    <w:rsid w:val="00365007"/>
    <w:rsid w:val="00365250"/>
    <w:rsid w:val="00365825"/>
    <w:rsid w:val="003660BA"/>
    <w:rsid w:val="00366174"/>
    <w:rsid w:val="0036621C"/>
    <w:rsid w:val="003666F3"/>
    <w:rsid w:val="00366AF0"/>
    <w:rsid w:val="00366F52"/>
    <w:rsid w:val="00367808"/>
    <w:rsid w:val="00367D5F"/>
    <w:rsid w:val="0037006A"/>
    <w:rsid w:val="00370283"/>
    <w:rsid w:val="00370727"/>
    <w:rsid w:val="00371108"/>
    <w:rsid w:val="00371F70"/>
    <w:rsid w:val="00372135"/>
    <w:rsid w:val="00372187"/>
    <w:rsid w:val="003723F2"/>
    <w:rsid w:val="0037252D"/>
    <w:rsid w:val="00374283"/>
    <w:rsid w:val="00374AB5"/>
    <w:rsid w:val="00374AD9"/>
    <w:rsid w:val="0037509F"/>
    <w:rsid w:val="003753E8"/>
    <w:rsid w:val="00376B48"/>
    <w:rsid w:val="00381395"/>
    <w:rsid w:val="003817CA"/>
    <w:rsid w:val="00382B8A"/>
    <w:rsid w:val="003838BE"/>
    <w:rsid w:val="00383BA5"/>
    <w:rsid w:val="003856B3"/>
    <w:rsid w:val="0038597F"/>
    <w:rsid w:val="003862B3"/>
    <w:rsid w:val="00386C4C"/>
    <w:rsid w:val="00386F97"/>
    <w:rsid w:val="0038721F"/>
    <w:rsid w:val="003902E2"/>
    <w:rsid w:val="0039087A"/>
    <w:rsid w:val="003909A0"/>
    <w:rsid w:val="0039110C"/>
    <w:rsid w:val="0039200F"/>
    <w:rsid w:val="0039235F"/>
    <w:rsid w:val="003924D9"/>
    <w:rsid w:val="003925F5"/>
    <w:rsid w:val="0039266E"/>
    <w:rsid w:val="0039278A"/>
    <w:rsid w:val="00392E58"/>
    <w:rsid w:val="003939C7"/>
    <w:rsid w:val="00393D24"/>
    <w:rsid w:val="0039419E"/>
    <w:rsid w:val="00394310"/>
    <w:rsid w:val="00394382"/>
    <w:rsid w:val="00396BDF"/>
    <w:rsid w:val="00396EA1"/>
    <w:rsid w:val="00397A81"/>
    <w:rsid w:val="00397F47"/>
    <w:rsid w:val="00397FD0"/>
    <w:rsid w:val="003A0742"/>
    <w:rsid w:val="003A10D3"/>
    <w:rsid w:val="003A1305"/>
    <w:rsid w:val="003A13C0"/>
    <w:rsid w:val="003A1A20"/>
    <w:rsid w:val="003A2010"/>
    <w:rsid w:val="003A25C1"/>
    <w:rsid w:val="003A3096"/>
    <w:rsid w:val="003A3538"/>
    <w:rsid w:val="003A39DD"/>
    <w:rsid w:val="003A3D98"/>
    <w:rsid w:val="003A3DFA"/>
    <w:rsid w:val="003A3EE1"/>
    <w:rsid w:val="003A464E"/>
    <w:rsid w:val="003A4AA2"/>
    <w:rsid w:val="003A4F63"/>
    <w:rsid w:val="003A4FFB"/>
    <w:rsid w:val="003A5077"/>
    <w:rsid w:val="003A54AE"/>
    <w:rsid w:val="003A5859"/>
    <w:rsid w:val="003A5BDC"/>
    <w:rsid w:val="003A6AFE"/>
    <w:rsid w:val="003A6D2C"/>
    <w:rsid w:val="003A6EE0"/>
    <w:rsid w:val="003A75F8"/>
    <w:rsid w:val="003A7A48"/>
    <w:rsid w:val="003A7B08"/>
    <w:rsid w:val="003A7B2A"/>
    <w:rsid w:val="003A7C6F"/>
    <w:rsid w:val="003B02FC"/>
    <w:rsid w:val="003B0317"/>
    <w:rsid w:val="003B0487"/>
    <w:rsid w:val="003B1044"/>
    <w:rsid w:val="003B14B1"/>
    <w:rsid w:val="003B1683"/>
    <w:rsid w:val="003B1B4A"/>
    <w:rsid w:val="003B23F9"/>
    <w:rsid w:val="003B257F"/>
    <w:rsid w:val="003B25CD"/>
    <w:rsid w:val="003B2DB9"/>
    <w:rsid w:val="003B3538"/>
    <w:rsid w:val="003B47EE"/>
    <w:rsid w:val="003B4B38"/>
    <w:rsid w:val="003B4E4A"/>
    <w:rsid w:val="003B52A1"/>
    <w:rsid w:val="003B5305"/>
    <w:rsid w:val="003B5367"/>
    <w:rsid w:val="003B624C"/>
    <w:rsid w:val="003B644A"/>
    <w:rsid w:val="003B6B44"/>
    <w:rsid w:val="003B73C0"/>
    <w:rsid w:val="003B7CA1"/>
    <w:rsid w:val="003C027D"/>
    <w:rsid w:val="003C05F9"/>
    <w:rsid w:val="003C08CA"/>
    <w:rsid w:val="003C0973"/>
    <w:rsid w:val="003C0BC3"/>
    <w:rsid w:val="003C1190"/>
    <w:rsid w:val="003C2C42"/>
    <w:rsid w:val="003C3779"/>
    <w:rsid w:val="003C453D"/>
    <w:rsid w:val="003C4958"/>
    <w:rsid w:val="003C50A4"/>
    <w:rsid w:val="003C51CF"/>
    <w:rsid w:val="003C5476"/>
    <w:rsid w:val="003C5580"/>
    <w:rsid w:val="003C5A27"/>
    <w:rsid w:val="003C5F12"/>
    <w:rsid w:val="003C6E5C"/>
    <w:rsid w:val="003C7053"/>
    <w:rsid w:val="003C70F4"/>
    <w:rsid w:val="003C711C"/>
    <w:rsid w:val="003C75B3"/>
    <w:rsid w:val="003D1325"/>
    <w:rsid w:val="003D158C"/>
    <w:rsid w:val="003D1592"/>
    <w:rsid w:val="003D2606"/>
    <w:rsid w:val="003D2892"/>
    <w:rsid w:val="003D2E61"/>
    <w:rsid w:val="003D315C"/>
    <w:rsid w:val="003D37FC"/>
    <w:rsid w:val="003D4632"/>
    <w:rsid w:val="003D4759"/>
    <w:rsid w:val="003D4B30"/>
    <w:rsid w:val="003D503F"/>
    <w:rsid w:val="003D5190"/>
    <w:rsid w:val="003D52E9"/>
    <w:rsid w:val="003D5B05"/>
    <w:rsid w:val="003D5FFD"/>
    <w:rsid w:val="003D60A4"/>
    <w:rsid w:val="003D697F"/>
    <w:rsid w:val="003D715D"/>
    <w:rsid w:val="003D75E8"/>
    <w:rsid w:val="003D77F9"/>
    <w:rsid w:val="003D7ACA"/>
    <w:rsid w:val="003E0481"/>
    <w:rsid w:val="003E13D9"/>
    <w:rsid w:val="003E17E1"/>
    <w:rsid w:val="003E2140"/>
    <w:rsid w:val="003E23F8"/>
    <w:rsid w:val="003E2439"/>
    <w:rsid w:val="003E25FE"/>
    <w:rsid w:val="003E3655"/>
    <w:rsid w:val="003E3717"/>
    <w:rsid w:val="003E43A7"/>
    <w:rsid w:val="003E473A"/>
    <w:rsid w:val="003E5029"/>
    <w:rsid w:val="003E55A1"/>
    <w:rsid w:val="003E6485"/>
    <w:rsid w:val="003E66F6"/>
    <w:rsid w:val="003E6B19"/>
    <w:rsid w:val="003E718C"/>
    <w:rsid w:val="003E7305"/>
    <w:rsid w:val="003E7948"/>
    <w:rsid w:val="003E7C4E"/>
    <w:rsid w:val="003E7DF6"/>
    <w:rsid w:val="003E7E13"/>
    <w:rsid w:val="003F0059"/>
    <w:rsid w:val="003F0144"/>
    <w:rsid w:val="003F01A6"/>
    <w:rsid w:val="003F0A5A"/>
    <w:rsid w:val="003F127A"/>
    <w:rsid w:val="003F1995"/>
    <w:rsid w:val="003F255D"/>
    <w:rsid w:val="003F3217"/>
    <w:rsid w:val="003F358B"/>
    <w:rsid w:val="003F381F"/>
    <w:rsid w:val="003F3D26"/>
    <w:rsid w:val="003F3FB6"/>
    <w:rsid w:val="003F55FD"/>
    <w:rsid w:val="003F578D"/>
    <w:rsid w:val="003F5C17"/>
    <w:rsid w:val="003F7053"/>
    <w:rsid w:val="003F711E"/>
    <w:rsid w:val="003F7870"/>
    <w:rsid w:val="004001DC"/>
    <w:rsid w:val="004004C8"/>
    <w:rsid w:val="00400E1D"/>
    <w:rsid w:val="00401546"/>
    <w:rsid w:val="004022C8"/>
    <w:rsid w:val="00402CE2"/>
    <w:rsid w:val="00403407"/>
    <w:rsid w:val="00403699"/>
    <w:rsid w:val="00403909"/>
    <w:rsid w:val="00403C77"/>
    <w:rsid w:val="0040411C"/>
    <w:rsid w:val="00404126"/>
    <w:rsid w:val="004043B6"/>
    <w:rsid w:val="00405230"/>
    <w:rsid w:val="00405486"/>
    <w:rsid w:val="00406446"/>
    <w:rsid w:val="00406C37"/>
    <w:rsid w:val="00406E0A"/>
    <w:rsid w:val="00407185"/>
    <w:rsid w:val="0041009F"/>
    <w:rsid w:val="004108C7"/>
    <w:rsid w:val="00411DD3"/>
    <w:rsid w:val="004121A1"/>
    <w:rsid w:val="0041221B"/>
    <w:rsid w:val="004140D3"/>
    <w:rsid w:val="00415108"/>
    <w:rsid w:val="0041553E"/>
    <w:rsid w:val="0041584A"/>
    <w:rsid w:val="00415BF2"/>
    <w:rsid w:val="00415CE4"/>
    <w:rsid w:val="0041601B"/>
    <w:rsid w:val="004169D1"/>
    <w:rsid w:val="0041742B"/>
    <w:rsid w:val="00417932"/>
    <w:rsid w:val="00417DA2"/>
    <w:rsid w:val="004200EA"/>
    <w:rsid w:val="004206DB"/>
    <w:rsid w:val="00420C47"/>
    <w:rsid w:val="00420DED"/>
    <w:rsid w:val="00421931"/>
    <w:rsid w:val="00421B75"/>
    <w:rsid w:val="004221FA"/>
    <w:rsid w:val="00423259"/>
    <w:rsid w:val="00423DD9"/>
    <w:rsid w:val="0042401F"/>
    <w:rsid w:val="004242B8"/>
    <w:rsid w:val="004260B4"/>
    <w:rsid w:val="00426E10"/>
    <w:rsid w:val="00427374"/>
    <w:rsid w:val="004276A8"/>
    <w:rsid w:val="00427BAB"/>
    <w:rsid w:val="00427C49"/>
    <w:rsid w:val="004303D6"/>
    <w:rsid w:val="0043213B"/>
    <w:rsid w:val="00433443"/>
    <w:rsid w:val="00433737"/>
    <w:rsid w:val="004337D0"/>
    <w:rsid w:val="00433C7F"/>
    <w:rsid w:val="0043442B"/>
    <w:rsid w:val="004346E9"/>
    <w:rsid w:val="0043494C"/>
    <w:rsid w:val="0043498C"/>
    <w:rsid w:val="004351D5"/>
    <w:rsid w:val="0043532C"/>
    <w:rsid w:val="004353FD"/>
    <w:rsid w:val="004354E0"/>
    <w:rsid w:val="0043552B"/>
    <w:rsid w:val="00435579"/>
    <w:rsid w:val="00435689"/>
    <w:rsid w:val="0043598C"/>
    <w:rsid w:val="00436A88"/>
    <w:rsid w:val="00436E49"/>
    <w:rsid w:val="00436F0B"/>
    <w:rsid w:val="00436FA5"/>
    <w:rsid w:val="00437868"/>
    <w:rsid w:val="00437998"/>
    <w:rsid w:val="00440368"/>
    <w:rsid w:val="0044047B"/>
    <w:rsid w:val="0044181F"/>
    <w:rsid w:val="004418BA"/>
    <w:rsid w:val="00441D3D"/>
    <w:rsid w:val="00442CAF"/>
    <w:rsid w:val="004438D6"/>
    <w:rsid w:val="004440D4"/>
    <w:rsid w:val="00444456"/>
    <w:rsid w:val="004444BE"/>
    <w:rsid w:val="0044460B"/>
    <w:rsid w:val="00444944"/>
    <w:rsid w:val="00444BAA"/>
    <w:rsid w:val="00444C8A"/>
    <w:rsid w:val="00444D25"/>
    <w:rsid w:val="004453D7"/>
    <w:rsid w:val="00445793"/>
    <w:rsid w:val="00445A6A"/>
    <w:rsid w:val="00445EDD"/>
    <w:rsid w:val="00445F00"/>
    <w:rsid w:val="004461F8"/>
    <w:rsid w:val="00446317"/>
    <w:rsid w:val="0044631F"/>
    <w:rsid w:val="00446F0C"/>
    <w:rsid w:val="004479EE"/>
    <w:rsid w:val="00450387"/>
    <w:rsid w:val="004503F2"/>
    <w:rsid w:val="0045079D"/>
    <w:rsid w:val="004508FD"/>
    <w:rsid w:val="00450A25"/>
    <w:rsid w:val="00451197"/>
    <w:rsid w:val="0045121C"/>
    <w:rsid w:val="004517E9"/>
    <w:rsid w:val="00451AAB"/>
    <w:rsid w:val="004521D7"/>
    <w:rsid w:val="00452468"/>
    <w:rsid w:val="00452682"/>
    <w:rsid w:val="004529ED"/>
    <w:rsid w:val="00452FD7"/>
    <w:rsid w:val="004537B5"/>
    <w:rsid w:val="00453AFB"/>
    <w:rsid w:val="00453E97"/>
    <w:rsid w:val="004543FC"/>
    <w:rsid w:val="00454F40"/>
    <w:rsid w:val="00455168"/>
    <w:rsid w:val="00455C67"/>
    <w:rsid w:val="00456308"/>
    <w:rsid w:val="004563BE"/>
    <w:rsid w:val="0045687E"/>
    <w:rsid w:val="004574F8"/>
    <w:rsid w:val="00457DDF"/>
    <w:rsid w:val="00460292"/>
    <w:rsid w:val="00460B61"/>
    <w:rsid w:val="004613ED"/>
    <w:rsid w:val="00462018"/>
    <w:rsid w:val="0046220A"/>
    <w:rsid w:val="00462748"/>
    <w:rsid w:val="00463F11"/>
    <w:rsid w:val="00463FED"/>
    <w:rsid w:val="00464142"/>
    <w:rsid w:val="00464C93"/>
    <w:rsid w:val="00464CCA"/>
    <w:rsid w:val="0046572F"/>
    <w:rsid w:val="004658AE"/>
    <w:rsid w:val="004661D8"/>
    <w:rsid w:val="00466838"/>
    <w:rsid w:val="00467FF4"/>
    <w:rsid w:val="00470613"/>
    <w:rsid w:val="0047097D"/>
    <w:rsid w:val="00470E4E"/>
    <w:rsid w:val="00472637"/>
    <w:rsid w:val="004727B1"/>
    <w:rsid w:val="0047403D"/>
    <w:rsid w:val="0047541B"/>
    <w:rsid w:val="004754BA"/>
    <w:rsid w:val="0047634E"/>
    <w:rsid w:val="00476569"/>
    <w:rsid w:val="0047672A"/>
    <w:rsid w:val="00476899"/>
    <w:rsid w:val="00476C2A"/>
    <w:rsid w:val="00476DCC"/>
    <w:rsid w:val="0047793A"/>
    <w:rsid w:val="004779F5"/>
    <w:rsid w:val="00477C78"/>
    <w:rsid w:val="0048036B"/>
    <w:rsid w:val="00480B1D"/>
    <w:rsid w:val="00480BA5"/>
    <w:rsid w:val="00480D5B"/>
    <w:rsid w:val="00480F1D"/>
    <w:rsid w:val="0048179E"/>
    <w:rsid w:val="00481DE7"/>
    <w:rsid w:val="004825CD"/>
    <w:rsid w:val="00482869"/>
    <w:rsid w:val="004836A7"/>
    <w:rsid w:val="0048451C"/>
    <w:rsid w:val="00484C57"/>
    <w:rsid w:val="00484FD9"/>
    <w:rsid w:val="00485555"/>
    <w:rsid w:val="00485C07"/>
    <w:rsid w:val="00485C62"/>
    <w:rsid w:val="004860F6"/>
    <w:rsid w:val="00486FB5"/>
    <w:rsid w:val="0048703C"/>
    <w:rsid w:val="00487743"/>
    <w:rsid w:val="00490822"/>
    <w:rsid w:val="004909F7"/>
    <w:rsid w:val="0049122E"/>
    <w:rsid w:val="004918DE"/>
    <w:rsid w:val="00491A43"/>
    <w:rsid w:val="00491F0A"/>
    <w:rsid w:val="00492743"/>
    <w:rsid w:val="0049366A"/>
    <w:rsid w:val="00493F06"/>
    <w:rsid w:val="00494560"/>
    <w:rsid w:val="004945DA"/>
    <w:rsid w:val="00494C62"/>
    <w:rsid w:val="004951C9"/>
    <w:rsid w:val="00495303"/>
    <w:rsid w:val="004953B4"/>
    <w:rsid w:val="00495410"/>
    <w:rsid w:val="0049638D"/>
    <w:rsid w:val="004964E1"/>
    <w:rsid w:val="0049661D"/>
    <w:rsid w:val="00496D05"/>
    <w:rsid w:val="00496DCF"/>
    <w:rsid w:val="004977EC"/>
    <w:rsid w:val="00497F73"/>
    <w:rsid w:val="004A00AE"/>
    <w:rsid w:val="004A049E"/>
    <w:rsid w:val="004A0A2D"/>
    <w:rsid w:val="004A0CB6"/>
    <w:rsid w:val="004A0FF3"/>
    <w:rsid w:val="004A102C"/>
    <w:rsid w:val="004A12AA"/>
    <w:rsid w:val="004A1319"/>
    <w:rsid w:val="004A1824"/>
    <w:rsid w:val="004A1F94"/>
    <w:rsid w:val="004A3709"/>
    <w:rsid w:val="004A3B48"/>
    <w:rsid w:val="004A3DEE"/>
    <w:rsid w:val="004A4EC9"/>
    <w:rsid w:val="004A56CD"/>
    <w:rsid w:val="004A570F"/>
    <w:rsid w:val="004A6155"/>
    <w:rsid w:val="004A76DF"/>
    <w:rsid w:val="004A7A11"/>
    <w:rsid w:val="004A7C64"/>
    <w:rsid w:val="004A7E64"/>
    <w:rsid w:val="004A7F78"/>
    <w:rsid w:val="004B1274"/>
    <w:rsid w:val="004B16BF"/>
    <w:rsid w:val="004B1701"/>
    <w:rsid w:val="004B1B01"/>
    <w:rsid w:val="004B2016"/>
    <w:rsid w:val="004B22CE"/>
    <w:rsid w:val="004B2504"/>
    <w:rsid w:val="004B25B1"/>
    <w:rsid w:val="004B41C9"/>
    <w:rsid w:val="004B4A9E"/>
    <w:rsid w:val="004B4FAC"/>
    <w:rsid w:val="004B5086"/>
    <w:rsid w:val="004B5565"/>
    <w:rsid w:val="004B57FD"/>
    <w:rsid w:val="004B698A"/>
    <w:rsid w:val="004B747E"/>
    <w:rsid w:val="004B7863"/>
    <w:rsid w:val="004B7903"/>
    <w:rsid w:val="004C02C7"/>
    <w:rsid w:val="004C08F7"/>
    <w:rsid w:val="004C133B"/>
    <w:rsid w:val="004C1628"/>
    <w:rsid w:val="004C1672"/>
    <w:rsid w:val="004C3AED"/>
    <w:rsid w:val="004C3B90"/>
    <w:rsid w:val="004C3C18"/>
    <w:rsid w:val="004C41B7"/>
    <w:rsid w:val="004C4E81"/>
    <w:rsid w:val="004C5550"/>
    <w:rsid w:val="004C5A74"/>
    <w:rsid w:val="004C5E16"/>
    <w:rsid w:val="004C6565"/>
    <w:rsid w:val="004C665B"/>
    <w:rsid w:val="004C741A"/>
    <w:rsid w:val="004C7456"/>
    <w:rsid w:val="004C7FC4"/>
    <w:rsid w:val="004D013D"/>
    <w:rsid w:val="004D07E3"/>
    <w:rsid w:val="004D09F6"/>
    <w:rsid w:val="004D0C94"/>
    <w:rsid w:val="004D0DFA"/>
    <w:rsid w:val="004D1D63"/>
    <w:rsid w:val="004D25DF"/>
    <w:rsid w:val="004D2743"/>
    <w:rsid w:val="004D274D"/>
    <w:rsid w:val="004D29E1"/>
    <w:rsid w:val="004D2D0C"/>
    <w:rsid w:val="004D2F6A"/>
    <w:rsid w:val="004D36D0"/>
    <w:rsid w:val="004D39F3"/>
    <w:rsid w:val="004D3DC8"/>
    <w:rsid w:val="004D3E6C"/>
    <w:rsid w:val="004D4CE2"/>
    <w:rsid w:val="004D5E8E"/>
    <w:rsid w:val="004D667B"/>
    <w:rsid w:val="004D6982"/>
    <w:rsid w:val="004D7592"/>
    <w:rsid w:val="004E1389"/>
    <w:rsid w:val="004E1E1A"/>
    <w:rsid w:val="004E2320"/>
    <w:rsid w:val="004E24D9"/>
    <w:rsid w:val="004E26EF"/>
    <w:rsid w:val="004E3321"/>
    <w:rsid w:val="004E3B92"/>
    <w:rsid w:val="004E3DAB"/>
    <w:rsid w:val="004E3ED0"/>
    <w:rsid w:val="004E3F68"/>
    <w:rsid w:val="004E4352"/>
    <w:rsid w:val="004E4969"/>
    <w:rsid w:val="004E699B"/>
    <w:rsid w:val="004E6E99"/>
    <w:rsid w:val="004E73F5"/>
    <w:rsid w:val="004E74D0"/>
    <w:rsid w:val="004E74FB"/>
    <w:rsid w:val="004E7D9B"/>
    <w:rsid w:val="004F0143"/>
    <w:rsid w:val="004F0282"/>
    <w:rsid w:val="004F0310"/>
    <w:rsid w:val="004F0717"/>
    <w:rsid w:val="004F0ACA"/>
    <w:rsid w:val="004F2483"/>
    <w:rsid w:val="004F25E6"/>
    <w:rsid w:val="004F2DA2"/>
    <w:rsid w:val="004F366F"/>
    <w:rsid w:val="004F3FD2"/>
    <w:rsid w:val="004F4CFE"/>
    <w:rsid w:val="004F5394"/>
    <w:rsid w:val="004F56D5"/>
    <w:rsid w:val="004F5969"/>
    <w:rsid w:val="004F60FA"/>
    <w:rsid w:val="004F6F4E"/>
    <w:rsid w:val="004F701C"/>
    <w:rsid w:val="004F7BB1"/>
    <w:rsid w:val="004F7F5A"/>
    <w:rsid w:val="00500037"/>
    <w:rsid w:val="0050175F"/>
    <w:rsid w:val="00501B03"/>
    <w:rsid w:val="0050286F"/>
    <w:rsid w:val="005029C6"/>
    <w:rsid w:val="005029CF"/>
    <w:rsid w:val="00505967"/>
    <w:rsid w:val="00505BB2"/>
    <w:rsid w:val="00505FCF"/>
    <w:rsid w:val="00506015"/>
    <w:rsid w:val="005074BC"/>
    <w:rsid w:val="0050784D"/>
    <w:rsid w:val="00507EF9"/>
    <w:rsid w:val="00510378"/>
    <w:rsid w:val="00510611"/>
    <w:rsid w:val="0051064E"/>
    <w:rsid w:val="00511D28"/>
    <w:rsid w:val="0051202A"/>
    <w:rsid w:val="00512065"/>
    <w:rsid w:val="0051254A"/>
    <w:rsid w:val="0051275C"/>
    <w:rsid w:val="005127BE"/>
    <w:rsid w:val="005128BF"/>
    <w:rsid w:val="00512A8E"/>
    <w:rsid w:val="00512BB0"/>
    <w:rsid w:val="00513F79"/>
    <w:rsid w:val="00514F08"/>
    <w:rsid w:val="00515AD4"/>
    <w:rsid w:val="00515C3D"/>
    <w:rsid w:val="0051717C"/>
    <w:rsid w:val="005171B4"/>
    <w:rsid w:val="00517B4E"/>
    <w:rsid w:val="0052008E"/>
    <w:rsid w:val="005202F3"/>
    <w:rsid w:val="00520D74"/>
    <w:rsid w:val="00521FC9"/>
    <w:rsid w:val="00522099"/>
    <w:rsid w:val="00522702"/>
    <w:rsid w:val="00522985"/>
    <w:rsid w:val="00522C55"/>
    <w:rsid w:val="00522EEE"/>
    <w:rsid w:val="0052301A"/>
    <w:rsid w:val="005235B4"/>
    <w:rsid w:val="00523850"/>
    <w:rsid w:val="00524DE6"/>
    <w:rsid w:val="00524E94"/>
    <w:rsid w:val="005260E6"/>
    <w:rsid w:val="00526C24"/>
    <w:rsid w:val="00526F02"/>
    <w:rsid w:val="00527512"/>
    <w:rsid w:val="00530841"/>
    <w:rsid w:val="00530D39"/>
    <w:rsid w:val="00531369"/>
    <w:rsid w:val="005315AA"/>
    <w:rsid w:val="0053182B"/>
    <w:rsid w:val="00531AE1"/>
    <w:rsid w:val="00532716"/>
    <w:rsid w:val="005334AA"/>
    <w:rsid w:val="00535695"/>
    <w:rsid w:val="00535944"/>
    <w:rsid w:val="00535ACF"/>
    <w:rsid w:val="00535AEC"/>
    <w:rsid w:val="00535C7C"/>
    <w:rsid w:val="005360B9"/>
    <w:rsid w:val="00536331"/>
    <w:rsid w:val="0053636C"/>
    <w:rsid w:val="00536941"/>
    <w:rsid w:val="00536A75"/>
    <w:rsid w:val="00537007"/>
    <w:rsid w:val="00537263"/>
    <w:rsid w:val="00537327"/>
    <w:rsid w:val="005377F2"/>
    <w:rsid w:val="00537B01"/>
    <w:rsid w:val="00537C63"/>
    <w:rsid w:val="00537CB4"/>
    <w:rsid w:val="00537F4B"/>
    <w:rsid w:val="005400EA"/>
    <w:rsid w:val="00540156"/>
    <w:rsid w:val="005407F6"/>
    <w:rsid w:val="00540AE3"/>
    <w:rsid w:val="00540D47"/>
    <w:rsid w:val="00541B46"/>
    <w:rsid w:val="00541CEE"/>
    <w:rsid w:val="00542808"/>
    <w:rsid w:val="00542BB9"/>
    <w:rsid w:val="00543E3D"/>
    <w:rsid w:val="005442B3"/>
    <w:rsid w:val="00544998"/>
    <w:rsid w:val="00544AA9"/>
    <w:rsid w:val="00544F89"/>
    <w:rsid w:val="00545940"/>
    <w:rsid w:val="00546154"/>
    <w:rsid w:val="005463DA"/>
    <w:rsid w:val="005470EE"/>
    <w:rsid w:val="0055022D"/>
    <w:rsid w:val="005502BF"/>
    <w:rsid w:val="005503B1"/>
    <w:rsid w:val="00550768"/>
    <w:rsid w:val="005513C8"/>
    <w:rsid w:val="00551D15"/>
    <w:rsid w:val="00551D32"/>
    <w:rsid w:val="0055233F"/>
    <w:rsid w:val="00552474"/>
    <w:rsid w:val="00552824"/>
    <w:rsid w:val="0055294E"/>
    <w:rsid w:val="005529E3"/>
    <w:rsid w:val="00552BC7"/>
    <w:rsid w:val="00552CC9"/>
    <w:rsid w:val="00552F72"/>
    <w:rsid w:val="00552F77"/>
    <w:rsid w:val="0055326C"/>
    <w:rsid w:val="00553CD7"/>
    <w:rsid w:val="00553D0C"/>
    <w:rsid w:val="005543DF"/>
    <w:rsid w:val="00554944"/>
    <w:rsid w:val="005556D1"/>
    <w:rsid w:val="00555A70"/>
    <w:rsid w:val="005561F4"/>
    <w:rsid w:val="0055639E"/>
    <w:rsid w:val="005572BC"/>
    <w:rsid w:val="005576E0"/>
    <w:rsid w:val="00560655"/>
    <w:rsid w:val="00560F1A"/>
    <w:rsid w:val="00561058"/>
    <w:rsid w:val="005620C1"/>
    <w:rsid w:val="00562992"/>
    <w:rsid w:val="00562E52"/>
    <w:rsid w:val="00562EDF"/>
    <w:rsid w:val="00563057"/>
    <w:rsid w:val="005634A5"/>
    <w:rsid w:val="005648A2"/>
    <w:rsid w:val="00564E27"/>
    <w:rsid w:val="00565EF9"/>
    <w:rsid w:val="005669F4"/>
    <w:rsid w:val="00566EFC"/>
    <w:rsid w:val="00567D8F"/>
    <w:rsid w:val="00567E9C"/>
    <w:rsid w:val="00570253"/>
    <w:rsid w:val="00570BC5"/>
    <w:rsid w:val="00570F6B"/>
    <w:rsid w:val="0057166C"/>
    <w:rsid w:val="00571EDA"/>
    <w:rsid w:val="005720B2"/>
    <w:rsid w:val="00572B4E"/>
    <w:rsid w:val="00572BE5"/>
    <w:rsid w:val="00572E76"/>
    <w:rsid w:val="00572EFF"/>
    <w:rsid w:val="005734E5"/>
    <w:rsid w:val="00573B73"/>
    <w:rsid w:val="00573E35"/>
    <w:rsid w:val="00574395"/>
    <w:rsid w:val="0057462A"/>
    <w:rsid w:val="00575279"/>
    <w:rsid w:val="00575321"/>
    <w:rsid w:val="00576434"/>
    <w:rsid w:val="00576CCB"/>
    <w:rsid w:val="005772C9"/>
    <w:rsid w:val="005778A6"/>
    <w:rsid w:val="00577AB3"/>
    <w:rsid w:val="00577B26"/>
    <w:rsid w:val="005801F6"/>
    <w:rsid w:val="005814AA"/>
    <w:rsid w:val="00581698"/>
    <w:rsid w:val="00581C23"/>
    <w:rsid w:val="00581D69"/>
    <w:rsid w:val="00582EE4"/>
    <w:rsid w:val="005838A2"/>
    <w:rsid w:val="00583965"/>
    <w:rsid w:val="00583D39"/>
    <w:rsid w:val="00584737"/>
    <w:rsid w:val="005847DF"/>
    <w:rsid w:val="00584A89"/>
    <w:rsid w:val="00584B61"/>
    <w:rsid w:val="00584BB7"/>
    <w:rsid w:val="00585121"/>
    <w:rsid w:val="00585AB6"/>
    <w:rsid w:val="005867F7"/>
    <w:rsid w:val="005872E3"/>
    <w:rsid w:val="00587467"/>
    <w:rsid w:val="00587517"/>
    <w:rsid w:val="005875F7"/>
    <w:rsid w:val="00587606"/>
    <w:rsid w:val="005876E9"/>
    <w:rsid w:val="00587750"/>
    <w:rsid w:val="0059057C"/>
    <w:rsid w:val="00590874"/>
    <w:rsid w:val="00590B0F"/>
    <w:rsid w:val="00591287"/>
    <w:rsid w:val="005913C8"/>
    <w:rsid w:val="00592CB8"/>
    <w:rsid w:val="0059309A"/>
    <w:rsid w:val="00593C90"/>
    <w:rsid w:val="00594078"/>
    <w:rsid w:val="005948D2"/>
    <w:rsid w:val="00594C7E"/>
    <w:rsid w:val="005957B4"/>
    <w:rsid w:val="005958C5"/>
    <w:rsid w:val="00595FCC"/>
    <w:rsid w:val="00596BFE"/>
    <w:rsid w:val="005970FC"/>
    <w:rsid w:val="0059758E"/>
    <w:rsid w:val="00597BDB"/>
    <w:rsid w:val="005A0B72"/>
    <w:rsid w:val="005A13C4"/>
    <w:rsid w:val="005A32C8"/>
    <w:rsid w:val="005A3332"/>
    <w:rsid w:val="005A3668"/>
    <w:rsid w:val="005A39FB"/>
    <w:rsid w:val="005A4718"/>
    <w:rsid w:val="005A4ABD"/>
    <w:rsid w:val="005A4C59"/>
    <w:rsid w:val="005A524F"/>
    <w:rsid w:val="005A59ED"/>
    <w:rsid w:val="005A6EF1"/>
    <w:rsid w:val="005A7074"/>
    <w:rsid w:val="005A79D0"/>
    <w:rsid w:val="005B037D"/>
    <w:rsid w:val="005B08FB"/>
    <w:rsid w:val="005B1DF1"/>
    <w:rsid w:val="005B1F75"/>
    <w:rsid w:val="005B2FA0"/>
    <w:rsid w:val="005B3602"/>
    <w:rsid w:val="005B37F0"/>
    <w:rsid w:val="005B461A"/>
    <w:rsid w:val="005B47C6"/>
    <w:rsid w:val="005B50F9"/>
    <w:rsid w:val="005B59B6"/>
    <w:rsid w:val="005B5C0B"/>
    <w:rsid w:val="005B5DEE"/>
    <w:rsid w:val="005B5EEA"/>
    <w:rsid w:val="005B5F37"/>
    <w:rsid w:val="005B61F9"/>
    <w:rsid w:val="005B6805"/>
    <w:rsid w:val="005B6AAA"/>
    <w:rsid w:val="005B6D67"/>
    <w:rsid w:val="005B7DF9"/>
    <w:rsid w:val="005B7FDB"/>
    <w:rsid w:val="005C08B8"/>
    <w:rsid w:val="005C0AF6"/>
    <w:rsid w:val="005C247E"/>
    <w:rsid w:val="005C2762"/>
    <w:rsid w:val="005C2D85"/>
    <w:rsid w:val="005C3AEC"/>
    <w:rsid w:val="005C3CF4"/>
    <w:rsid w:val="005C3D53"/>
    <w:rsid w:val="005C3D8F"/>
    <w:rsid w:val="005C44A0"/>
    <w:rsid w:val="005C4533"/>
    <w:rsid w:val="005C4670"/>
    <w:rsid w:val="005C46B9"/>
    <w:rsid w:val="005C4778"/>
    <w:rsid w:val="005C4E61"/>
    <w:rsid w:val="005C4E69"/>
    <w:rsid w:val="005C5C4E"/>
    <w:rsid w:val="005C5F3E"/>
    <w:rsid w:val="005C5F44"/>
    <w:rsid w:val="005C6C4D"/>
    <w:rsid w:val="005C6FAB"/>
    <w:rsid w:val="005D02D9"/>
    <w:rsid w:val="005D06B5"/>
    <w:rsid w:val="005D0D3B"/>
    <w:rsid w:val="005D0DD2"/>
    <w:rsid w:val="005D0E4F"/>
    <w:rsid w:val="005D153C"/>
    <w:rsid w:val="005D24DA"/>
    <w:rsid w:val="005D2570"/>
    <w:rsid w:val="005D2E41"/>
    <w:rsid w:val="005D3077"/>
    <w:rsid w:val="005D315F"/>
    <w:rsid w:val="005D420C"/>
    <w:rsid w:val="005D45AB"/>
    <w:rsid w:val="005D460D"/>
    <w:rsid w:val="005D4A60"/>
    <w:rsid w:val="005D4BA5"/>
    <w:rsid w:val="005D4CB0"/>
    <w:rsid w:val="005D4E03"/>
    <w:rsid w:val="005D5BBF"/>
    <w:rsid w:val="005D5BF9"/>
    <w:rsid w:val="005D5DF5"/>
    <w:rsid w:val="005D678E"/>
    <w:rsid w:val="005D6C7D"/>
    <w:rsid w:val="005D6FA5"/>
    <w:rsid w:val="005D79C8"/>
    <w:rsid w:val="005D7B6F"/>
    <w:rsid w:val="005E04CC"/>
    <w:rsid w:val="005E0B8C"/>
    <w:rsid w:val="005E1386"/>
    <w:rsid w:val="005E1A12"/>
    <w:rsid w:val="005E1FCD"/>
    <w:rsid w:val="005E2170"/>
    <w:rsid w:val="005E2A3A"/>
    <w:rsid w:val="005E2F86"/>
    <w:rsid w:val="005E388B"/>
    <w:rsid w:val="005E4FA7"/>
    <w:rsid w:val="005E50E8"/>
    <w:rsid w:val="005E55EC"/>
    <w:rsid w:val="005E69A1"/>
    <w:rsid w:val="005E6EF7"/>
    <w:rsid w:val="005E6F8E"/>
    <w:rsid w:val="005E70C9"/>
    <w:rsid w:val="005E7308"/>
    <w:rsid w:val="005E746D"/>
    <w:rsid w:val="005E7A28"/>
    <w:rsid w:val="005E7AC8"/>
    <w:rsid w:val="005F00B4"/>
    <w:rsid w:val="005F0276"/>
    <w:rsid w:val="005F0974"/>
    <w:rsid w:val="005F2299"/>
    <w:rsid w:val="005F2511"/>
    <w:rsid w:val="005F3293"/>
    <w:rsid w:val="005F4A24"/>
    <w:rsid w:val="005F4B6E"/>
    <w:rsid w:val="005F4DF1"/>
    <w:rsid w:val="005F6D6B"/>
    <w:rsid w:val="00600325"/>
    <w:rsid w:val="0060052F"/>
    <w:rsid w:val="00600812"/>
    <w:rsid w:val="00600949"/>
    <w:rsid w:val="006009FA"/>
    <w:rsid w:val="006012E2"/>
    <w:rsid w:val="00601338"/>
    <w:rsid w:val="00601650"/>
    <w:rsid w:val="00601814"/>
    <w:rsid w:val="00601E88"/>
    <w:rsid w:val="0060223C"/>
    <w:rsid w:val="006037A1"/>
    <w:rsid w:val="00604921"/>
    <w:rsid w:val="00604F37"/>
    <w:rsid w:val="00605312"/>
    <w:rsid w:val="006053A3"/>
    <w:rsid w:val="00605750"/>
    <w:rsid w:val="0060630F"/>
    <w:rsid w:val="00606818"/>
    <w:rsid w:val="00607724"/>
    <w:rsid w:val="00607A37"/>
    <w:rsid w:val="00610526"/>
    <w:rsid w:val="006106C7"/>
    <w:rsid w:val="0061075D"/>
    <w:rsid w:val="00610FF3"/>
    <w:rsid w:val="00611228"/>
    <w:rsid w:val="006127B2"/>
    <w:rsid w:val="00612993"/>
    <w:rsid w:val="006131B5"/>
    <w:rsid w:val="0061395C"/>
    <w:rsid w:val="00613C47"/>
    <w:rsid w:val="00613E44"/>
    <w:rsid w:val="0061408C"/>
    <w:rsid w:val="00614D8F"/>
    <w:rsid w:val="00615A74"/>
    <w:rsid w:val="00616080"/>
    <w:rsid w:val="00616211"/>
    <w:rsid w:val="006169F9"/>
    <w:rsid w:val="00616E20"/>
    <w:rsid w:val="00617C19"/>
    <w:rsid w:val="006203C7"/>
    <w:rsid w:val="00620B6F"/>
    <w:rsid w:val="00620CFC"/>
    <w:rsid w:val="00621073"/>
    <w:rsid w:val="006214D7"/>
    <w:rsid w:val="006216AC"/>
    <w:rsid w:val="00621F5B"/>
    <w:rsid w:val="0062242A"/>
    <w:rsid w:val="00622989"/>
    <w:rsid w:val="0062497F"/>
    <w:rsid w:val="00624F68"/>
    <w:rsid w:val="0062521C"/>
    <w:rsid w:val="00625B6F"/>
    <w:rsid w:val="006263B8"/>
    <w:rsid w:val="00627BBC"/>
    <w:rsid w:val="0063020C"/>
    <w:rsid w:val="00630718"/>
    <w:rsid w:val="006309F8"/>
    <w:rsid w:val="00630AE5"/>
    <w:rsid w:val="006311E5"/>
    <w:rsid w:val="006317E9"/>
    <w:rsid w:val="00632846"/>
    <w:rsid w:val="006334CE"/>
    <w:rsid w:val="0063376F"/>
    <w:rsid w:val="00633793"/>
    <w:rsid w:val="00633A71"/>
    <w:rsid w:val="00634EA5"/>
    <w:rsid w:val="00635011"/>
    <w:rsid w:val="00635266"/>
    <w:rsid w:val="0063580F"/>
    <w:rsid w:val="00636095"/>
    <w:rsid w:val="006361D7"/>
    <w:rsid w:val="0063775F"/>
    <w:rsid w:val="00637BE1"/>
    <w:rsid w:val="006405D6"/>
    <w:rsid w:val="0064137E"/>
    <w:rsid w:val="0064150C"/>
    <w:rsid w:val="00641A1C"/>
    <w:rsid w:val="00642480"/>
    <w:rsid w:val="00642588"/>
    <w:rsid w:val="006439ED"/>
    <w:rsid w:val="00644D98"/>
    <w:rsid w:val="00644F95"/>
    <w:rsid w:val="00646349"/>
    <w:rsid w:val="00647405"/>
    <w:rsid w:val="00647E7D"/>
    <w:rsid w:val="00650DD6"/>
    <w:rsid w:val="00650FB7"/>
    <w:rsid w:val="0065104D"/>
    <w:rsid w:val="00652887"/>
    <w:rsid w:val="0065387B"/>
    <w:rsid w:val="00653B95"/>
    <w:rsid w:val="00654227"/>
    <w:rsid w:val="006546AB"/>
    <w:rsid w:val="00654C60"/>
    <w:rsid w:val="00655168"/>
    <w:rsid w:val="0065539B"/>
    <w:rsid w:val="00655900"/>
    <w:rsid w:val="00655FF5"/>
    <w:rsid w:val="00656414"/>
    <w:rsid w:val="006566A1"/>
    <w:rsid w:val="00656AED"/>
    <w:rsid w:val="00657C24"/>
    <w:rsid w:val="00657D08"/>
    <w:rsid w:val="0066003D"/>
    <w:rsid w:val="00660C6A"/>
    <w:rsid w:val="00661363"/>
    <w:rsid w:val="00661396"/>
    <w:rsid w:val="0066155C"/>
    <w:rsid w:val="00661AFA"/>
    <w:rsid w:val="00662EDA"/>
    <w:rsid w:val="006635EA"/>
    <w:rsid w:val="00663A8C"/>
    <w:rsid w:val="00663AAB"/>
    <w:rsid w:val="00663DB8"/>
    <w:rsid w:val="00664DA4"/>
    <w:rsid w:val="006667B2"/>
    <w:rsid w:val="006667B3"/>
    <w:rsid w:val="00666B43"/>
    <w:rsid w:val="00666C7C"/>
    <w:rsid w:val="00670784"/>
    <w:rsid w:val="00670797"/>
    <w:rsid w:val="00670F53"/>
    <w:rsid w:val="00671266"/>
    <w:rsid w:val="0067164E"/>
    <w:rsid w:val="0067177E"/>
    <w:rsid w:val="006728A0"/>
    <w:rsid w:val="00672C4B"/>
    <w:rsid w:val="00672CAB"/>
    <w:rsid w:val="00674857"/>
    <w:rsid w:val="00675952"/>
    <w:rsid w:val="00675E08"/>
    <w:rsid w:val="0067606C"/>
    <w:rsid w:val="00676695"/>
    <w:rsid w:val="00676C3C"/>
    <w:rsid w:val="00676C90"/>
    <w:rsid w:val="006775EC"/>
    <w:rsid w:val="00680156"/>
    <w:rsid w:val="006815D2"/>
    <w:rsid w:val="0068188D"/>
    <w:rsid w:val="0068298C"/>
    <w:rsid w:val="00682ADF"/>
    <w:rsid w:val="006835BE"/>
    <w:rsid w:val="00683939"/>
    <w:rsid w:val="00683CEA"/>
    <w:rsid w:val="0068413A"/>
    <w:rsid w:val="00684220"/>
    <w:rsid w:val="00684864"/>
    <w:rsid w:val="00684E23"/>
    <w:rsid w:val="00685568"/>
    <w:rsid w:val="006855C4"/>
    <w:rsid w:val="006856B2"/>
    <w:rsid w:val="00685AC2"/>
    <w:rsid w:val="00685B05"/>
    <w:rsid w:val="00685D3D"/>
    <w:rsid w:val="00686B50"/>
    <w:rsid w:val="006870E2"/>
    <w:rsid w:val="00687B57"/>
    <w:rsid w:val="00690284"/>
    <w:rsid w:val="00690821"/>
    <w:rsid w:val="00690FE7"/>
    <w:rsid w:val="0069137E"/>
    <w:rsid w:val="00691FE2"/>
    <w:rsid w:val="00692EAD"/>
    <w:rsid w:val="006935D6"/>
    <w:rsid w:val="00693FE0"/>
    <w:rsid w:val="0069414A"/>
    <w:rsid w:val="0069433D"/>
    <w:rsid w:val="00694CFE"/>
    <w:rsid w:val="00694EA2"/>
    <w:rsid w:val="006951CA"/>
    <w:rsid w:val="006954FA"/>
    <w:rsid w:val="00695CB3"/>
    <w:rsid w:val="00695F6D"/>
    <w:rsid w:val="00696A28"/>
    <w:rsid w:val="00696D51"/>
    <w:rsid w:val="00696F7D"/>
    <w:rsid w:val="006973BC"/>
    <w:rsid w:val="00697913"/>
    <w:rsid w:val="00697A5D"/>
    <w:rsid w:val="00697B13"/>
    <w:rsid w:val="006A01A7"/>
    <w:rsid w:val="006A08AC"/>
    <w:rsid w:val="006A0C03"/>
    <w:rsid w:val="006A0D64"/>
    <w:rsid w:val="006A132B"/>
    <w:rsid w:val="006A17FB"/>
    <w:rsid w:val="006A1AD7"/>
    <w:rsid w:val="006A24BE"/>
    <w:rsid w:val="006A24DF"/>
    <w:rsid w:val="006A2E60"/>
    <w:rsid w:val="006A331C"/>
    <w:rsid w:val="006A3946"/>
    <w:rsid w:val="006A3B73"/>
    <w:rsid w:val="006A62F5"/>
    <w:rsid w:val="006A6E55"/>
    <w:rsid w:val="006A7C28"/>
    <w:rsid w:val="006B0874"/>
    <w:rsid w:val="006B11FB"/>
    <w:rsid w:val="006B16DE"/>
    <w:rsid w:val="006B16FC"/>
    <w:rsid w:val="006B1F4D"/>
    <w:rsid w:val="006B20F2"/>
    <w:rsid w:val="006B2F9D"/>
    <w:rsid w:val="006B415A"/>
    <w:rsid w:val="006B4864"/>
    <w:rsid w:val="006B4B30"/>
    <w:rsid w:val="006B5616"/>
    <w:rsid w:val="006B62F3"/>
    <w:rsid w:val="006B63E1"/>
    <w:rsid w:val="006B6C77"/>
    <w:rsid w:val="006B6FBB"/>
    <w:rsid w:val="006B7DF0"/>
    <w:rsid w:val="006C0008"/>
    <w:rsid w:val="006C1C56"/>
    <w:rsid w:val="006C1E45"/>
    <w:rsid w:val="006C1F0F"/>
    <w:rsid w:val="006C2144"/>
    <w:rsid w:val="006C2149"/>
    <w:rsid w:val="006C236D"/>
    <w:rsid w:val="006C2584"/>
    <w:rsid w:val="006C3F7F"/>
    <w:rsid w:val="006C5634"/>
    <w:rsid w:val="006C5E7D"/>
    <w:rsid w:val="006C6501"/>
    <w:rsid w:val="006C65C9"/>
    <w:rsid w:val="006C66C5"/>
    <w:rsid w:val="006C7AF1"/>
    <w:rsid w:val="006D0499"/>
    <w:rsid w:val="006D0A26"/>
    <w:rsid w:val="006D350A"/>
    <w:rsid w:val="006D35D9"/>
    <w:rsid w:val="006D3689"/>
    <w:rsid w:val="006D4684"/>
    <w:rsid w:val="006D4AF7"/>
    <w:rsid w:val="006D4BA7"/>
    <w:rsid w:val="006D62AF"/>
    <w:rsid w:val="006D6445"/>
    <w:rsid w:val="006D6B21"/>
    <w:rsid w:val="006D73E6"/>
    <w:rsid w:val="006E036C"/>
    <w:rsid w:val="006E03DC"/>
    <w:rsid w:val="006E0B2D"/>
    <w:rsid w:val="006E0BE5"/>
    <w:rsid w:val="006E0F34"/>
    <w:rsid w:val="006E18D2"/>
    <w:rsid w:val="006E1B3D"/>
    <w:rsid w:val="006E1B79"/>
    <w:rsid w:val="006E21AD"/>
    <w:rsid w:val="006E247D"/>
    <w:rsid w:val="006E270C"/>
    <w:rsid w:val="006E2928"/>
    <w:rsid w:val="006E30E8"/>
    <w:rsid w:val="006E340F"/>
    <w:rsid w:val="006E3425"/>
    <w:rsid w:val="006E3841"/>
    <w:rsid w:val="006E4E9A"/>
    <w:rsid w:val="006E50A4"/>
    <w:rsid w:val="006E5559"/>
    <w:rsid w:val="006E558C"/>
    <w:rsid w:val="006E57A1"/>
    <w:rsid w:val="006E6770"/>
    <w:rsid w:val="006E6A0B"/>
    <w:rsid w:val="006E73A7"/>
    <w:rsid w:val="006E790F"/>
    <w:rsid w:val="006E7B19"/>
    <w:rsid w:val="006F1360"/>
    <w:rsid w:val="006F24E2"/>
    <w:rsid w:val="006F28C1"/>
    <w:rsid w:val="006F2C1A"/>
    <w:rsid w:val="006F2F09"/>
    <w:rsid w:val="006F3F50"/>
    <w:rsid w:val="006F4272"/>
    <w:rsid w:val="006F47D4"/>
    <w:rsid w:val="006F5887"/>
    <w:rsid w:val="006F614E"/>
    <w:rsid w:val="006F78BD"/>
    <w:rsid w:val="006F7CF3"/>
    <w:rsid w:val="007007DB"/>
    <w:rsid w:val="0070151A"/>
    <w:rsid w:val="00701899"/>
    <w:rsid w:val="00701ADC"/>
    <w:rsid w:val="007021AB"/>
    <w:rsid w:val="00702528"/>
    <w:rsid w:val="007029AC"/>
    <w:rsid w:val="00702AE1"/>
    <w:rsid w:val="00702F23"/>
    <w:rsid w:val="00703325"/>
    <w:rsid w:val="007035B3"/>
    <w:rsid w:val="00703613"/>
    <w:rsid w:val="0070365F"/>
    <w:rsid w:val="0070398D"/>
    <w:rsid w:val="0070409C"/>
    <w:rsid w:val="007040CA"/>
    <w:rsid w:val="00704340"/>
    <w:rsid w:val="007046A2"/>
    <w:rsid w:val="00704C29"/>
    <w:rsid w:val="007054A5"/>
    <w:rsid w:val="00705642"/>
    <w:rsid w:val="007057BA"/>
    <w:rsid w:val="00705822"/>
    <w:rsid w:val="00706523"/>
    <w:rsid w:val="00707583"/>
    <w:rsid w:val="007079B5"/>
    <w:rsid w:val="00707A31"/>
    <w:rsid w:val="007101BC"/>
    <w:rsid w:val="007103A0"/>
    <w:rsid w:val="00710D94"/>
    <w:rsid w:val="007112B6"/>
    <w:rsid w:val="007117C0"/>
    <w:rsid w:val="0071185F"/>
    <w:rsid w:val="00711D0C"/>
    <w:rsid w:val="00711E23"/>
    <w:rsid w:val="00711EAF"/>
    <w:rsid w:val="00712486"/>
    <w:rsid w:val="00712A19"/>
    <w:rsid w:val="00713875"/>
    <w:rsid w:val="00714B91"/>
    <w:rsid w:val="00714FA7"/>
    <w:rsid w:val="007156E7"/>
    <w:rsid w:val="00716175"/>
    <w:rsid w:val="007164A8"/>
    <w:rsid w:val="007167B5"/>
    <w:rsid w:val="007167F3"/>
    <w:rsid w:val="00716F95"/>
    <w:rsid w:val="00717B8B"/>
    <w:rsid w:val="007203F6"/>
    <w:rsid w:val="00720651"/>
    <w:rsid w:val="007209F0"/>
    <w:rsid w:val="007212D6"/>
    <w:rsid w:val="00722736"/>
    <w:rsid w:val="0072293A"/>
    <w:rsid w:val="007229B9"/>
    <w:rsid w:val="00722EB5"/>
    <w:rsid w:val="007230A6"/>
    <w:rsid w:val="0072347D"/>
    <w:rsid w:val="00724323"/>
    <w:rsid w:val="00724F73"/>
    <w:rsid w:val="00725635"/>
    <w:rsid w:val="007259A4"/>
    <w:rsid w:val="00725D39"/>
    <w:rsid w:val="0072626B"/>
    <w:rsid w:val="00726844"/>
    <w:rsid w:val="00726934"/>
    <w:rsid w:val="00726FAB"/>
    <w:rsid w:val="0072746E"/>
    <w:rsid w:val="007277D8"/>
    <w:rsid w:val="007301EE"/>
    <w:rsid w:val="00730653"/>
    <w:rsid w:val="00730D5A"/>
    <w:rsid w:val="00731A66"/>
    <w:rsid w:val="00731B51"/>
    <w:rsid w:val="00731D83"/>
    <w:rsid w:val="00731D8B"/>
    <w:rsid w:val="007325FA"/>
    <w:rsid w:val="00732692"/>
    <w:rsid w:val="00732A2C"/>
    <w:rsid w:val="00733072"/>
    <w:rsid w:val="00733A00"/>
    <w:rsid w:val="0073454C"/>
    <w:rsid w:val="00735ABE"/>
    <w:rsid w:val="00735BCF"/>
    <w:rsid w:val="00736E5F"/>
    <w:rsid w:val="00737386"/>
    <w:rsid w:val="007374E7"/>
    <w:rsid w:val="0073795B"/>
    <w:rsid w:val="00737C94"/>
    <w:rsid w:val="0074075C"/>
    <w:rsid w:val="00740DBE"/>
    <w:rsid w:val="0074105B"/>
    <w:rsid w:val="00741799"/>
    <w:rsid w:val="00741825"/>
    <w:rsid w:val="007418CE"/>
    <w:rsid w:val="0074191D"/>
    <w:rsid w:val="007419CE"/>
    <w:rsid w:val="00741AE9"/>
    <w:rsid w:val="00742560"/>
    <w:rsid w:val="00743010"/>
    <w:rsid w:val="00743738"/>
    <w:rsid w:val="00743A27"/>
    <w:rsid w:val="007441CC"/>
    <w:rsid w:val="007444A7"/>
    <w:rsid w:val="00745D99"/>
    <w:rsid w:val="00746476"/>
    <w:rsid w:val="00746AE1"/>
    <w:rsid w:val="00746D08"/>
    <w:rsid w:val="00747032"/>
    <w:rsid w:val="0074709B"/>
    <w:rsid w:val="007470BB"/>
    <w:rsid w:val="007478F7"/>
    <w:rsid w:val="00747CD6"/>
    <w:rsid w:val="00747F4D"/>
    <w:rsid w:val="00747F6E"/>
    <w:rsid w:val="007502A4"/>
    <w:rsid w:val="0075099C"/>
    <w:rsid w:val="00750A9F"/>
    <w:rsid w:val="00750F45"/>
    <w:rsid w:val="007516AD"/>
    <w:rsid w:val="00751C17"/>
    <w:rsid w:val="00752558"/>
    <w:rsid w:val="007526AF"/>
    <w:rsid w:val="00752B81"/>
    <w:rsid w:val="00752D11"/>
    <w:rsid w:val="007537E2"/>
    <w:rsid w:val="00753CAF"/>
    <w:rsid w:val="00753DA3"/>
    <w:rsid w:val="007555A8"/>
    <w:rsid w:val="00756B52"/>
    <w:rsid w:val="00756E77"/>
    <w:rsid w:val="0075742D"/>
    <w:rsid w:val="00757D0D"/>
    <w:rsid w:val="00760046"/>
    <w:rsid w:val="007605E0"/>
    <w:rsid w:val="00760CE3"/>
    <w:rsid w:val="0076128B"/>
    <w:rsid w:val="00761633"/>
    <w:rsid w:val="00761AEE"/>
    <w:rsid w:val="00761BFA"/>
    <w:rsid w:val="00762CC7"/>
    <w:rsid w:val="0076408E"/>
    <w:rsid w:val="00764513"/>
    <w:rsid w:val="00764732"/>
    <w:rsid w:val="00764B4F"/>
    <w:rsid w:val="0076536B"/>
    <w:rsid w:val="00765830"/>
    <w:rsid w:val="00765A69"/>
    <w:rsid w:val="007665A4"/>
    <w:rsid w:val="00766AC8"/>
    <w:rsid w:val="00766AD4"/>
    <w:rsid w:val="007674E4"/>
    <w:rsid w:val="00767C2C"/>
    <w:rsid w:val="00767C4C"/>
    <w:rsid w:val="00767F0E"/>
    <w:rsid w:val="0077084A"/>
    <w:rsid w:val="00770AF3"/>
    <w:rsid w:val="007710D9"/>
    <w:rsid w:val="0077197C"/>
    <w:rsid w:val="00771DA3"/>
    <w:rsid w:val="00772402"/>
    <w:rsid w:val="00772644"/>
    <w:rsid w:val="00772BDF"/>
    <w:rsid w:val="007730F1"/>
    <w:rsid w:val="0077445E"/>
    <w:rsid w:val="007755A8"/>
    <w:rsid w:val="00775B3A"/>
    <w:rsid w:val="00775CA8"/>
    <w:rsid w:val="00775F1E"/>
    <w:rsid w:val="00776246"/>
    <w:rsid w:val="007767A9"/>
    <w:rsid w:val="007768CA"/>
    <w:rsid w:val="007769B6"/>
    <w:rsid w:val="00776B0D"/>
    <w:rsid w:val="00776DAA"/>
    <w:rsid w:val="00777273"/>
    <w:rsid w:val="007779E2"/>
    <w:rsid w:val="00777AB9"/>
    <w:rsid w:val="00780014"/>
    <w:rsid w:val="007804D9"/>
    <w:rsid w:val="007807A2"/>
    <w:rsid w:val="00781108"/>
    <w:rsid w:val="00781125"/>
    <w:rsid w:val="00781721"/>
    <w:rsid w:val="00781952"/>
    <w:rsid w:val="00781B5B"/>
    <w:rsid w:val="00782644"/>
    <w:rsid w:val="00782F69"/>
    <w:rsid w:val="00783361"/>
    <w:rsid w:val="00783A24"/>
    <w:rsid w:val="00783CB6"/>
    <w:rsid w:val="00783DC3"/>
    <w:rsid w:val="0078470F"/>
    <w:rsid w:val="00785314"/>
    <w:rsid w:val="007853A0"/>
    <w:rsid w:val="00785C36"/>
    <w:rsid w:val="00785FB0"/>
    <w:rsid w:val="0078788E"/>
    <w:rsid w:val="0078798C"/>
    <w:rsid w:val="0079004E"/>
    <w:rsid w:val="0079061D"/>
    <w:rsid w:val="007909F6"/>
    <w:rsid w:val="007910EB"/>
    <w:rsid w:val="00791AB1"/>
    <w:rsid w:val="00791F76"/>
    <w:rsid w:val="0079270B"/>
    <w:rsid w:val="00792E92"/>
    <w:rsid w:val="00793369"/>
    <w:rsid w:val="00793536"/>
    <w:rsid w:val="00793BEE"/>
    <w:rsid w:val="00793C6A"/>
    <w:rsid w:val="00793DE0"/>
    <w:rsid w:val="00793E28"/>
    <w:rsid w:val="00793F66"/>
    <w:rsid w:val="00794373"/>
    <w:rsid w:val="00794449"/>
    <w:rsid w:val="0079455C"/>
    <w:rsid w:val="0079475A"/>
    <w:rsid w:val="00794A6F"/>
    <w:rsid w:val="00794E82"/>
    <w:rsid w:val="00795E39"/>
    <w:rsid w:val="00795ECC"/>
    <w:rsid w:val="00796CBC"/>
    <w:rsid w:val="007A004C"/>
    <w:rsid w:val="007A117B"/>
    <w:rsid w:val="007A119E"/>
    <w:rsid w:val="007A1666"/>
    <w:rsid w:val="007A1699"/>
    <w:rsid w:val="007A1E68"/>
    <w:rsid w:val="007A212C"/>
    <w:rsid w:val="007A3027"/>
    <w:rsid w:val="007A3773"/>
    <w:rsid w:val="007A3870"/>
    <w:rsid w:val="007A427C"/>
    <w:rsid w:val="007A4298"/>
    <w:rsid w:val="007A4B40"/>
    <w:rsid w:val="007A5444"/>
    <w:rsid w:val="007A55BC"/>
    <w:rsid w:val="007A6ABD"/>
    <w:rsid w:val="007A6D75"/>
    <w:rsid w:val="007A7E43"/>
    <w:rsid w:val="007B1471"/>
    <w:rsid w:val="007B1542"/>
    <w:rsid w:val="007B229A"/>
    <w:rsid w:val="007B2A6B"/>
    <w:rsid w:val="007B2A93"/>
    <w:rsid w:val="007B2C25"/>
    <w:rsid w:val="007B2D70"/>
    <w:rsid w:val="007B2DF4"/>
    <w:rsid w:val="007B2F90"/>
    <w:rsid w:val="007B3308"/>
    <w:rsid w:val="007B35BA"/>
    <w:rsid w:val="007B381B"/>
    <w:rsid w:val="007B38AB"/>
    <w:rsid w:val="007B3CAE"/>
    <w:rsid w:val="007B41AC"/>
    <w:rsid w:val="007B4705"/>
    <w:rsid w:val="007B4A40"/>
    <w:rsid w:val="007B4BD5"/>
    <w:rsid w:val="007B4DF6"/>
    <w:rsid w:val="007B538A"/>
    <w:rsid w:val="007B544E"/>
    <w:rsid w:val="007B55C0"/>
    <w:rsid w:val="007B5A58"/>
    <w:rsid w:val="007B5AB8"/>
    <w:rsid w:val="007B6135"/>
    <w:rsid w:val="007B6562"/>
    <w:rsid w:val="007B6B0A"/>
    <w:rsid w:val="007B7202"/>
    <w:rsid w:val="007B78BD"/>
    <w:rsid w:val="007B7D7C"/>
    <w:rsid w:val="007B7E70"/>
    <w:rsid w:val="007C0379"/>
    <w:rsid w:val="007C04A2"/>
    <w:rsid w:val="007C0710"/>
    <w:rsid w:val="007C09D7"/>
    <w:rsid w:val="007C0CE3"/>
    <w:rsid w:val="007C11DA"/>
    <w:rsid w:val="007C194C"/>
    <w:rsid w:val="007C2A9B"/>
    <w:rsid w:val="007C3386"/>
    <w:rsid w:val="007C377B"/>
    <w:rsid w:val="007C3E20"/>
    <w:rsid w:val="007C3FB6"/>
    <w:rsid w:val="007C43A1"/>
    <w:rsid w:val="007C5085"/>
    <w:rsid w:val="007C619F"/>
    <w:rsid w:val="007C691D"/>
    <w:rsid w:val="007C6A34"/>
    <w:rsid w:val="007C743A"/>
    <w:rsid w:val="007C78B7"/>
    <w:rsid w:val="007C7938"/>
    <w:rsid w:val="007C793D"/>
    <w:rsid w:val="007C7B59"/>
    <w:rsid w:val="007D05DD"/>
    <w:rsid w:val="007D07F1"/>
    <w:rsid w:val="007D0F5F"/>
    <w:rsid w:val="007D16D9"/>
    <w:rsid w:val="007D1702"/>
    <w:rsid w:val="007D2026"/>
    <w:rsid w:val="007D2DA4"/>
    <w:rsid w:val="007D357E"/>
    <w:rsid w:val="007D3D75"/>
    <w:rsid w:val="007D45FF"/>
    <w:rsid w:val="007D4B67"/>
    <w:rsid w:val="007D4D12"/>
    <w:rsid w:val="007D58F1"/>
    <w:rsid w:val="007D5F69"/>
    <w:rsid w:val="007D61DB"/>
    <w:rsid w:val="007D6307"/>
    <w:rsid w:val="007D6C6A"/>
    <w:rsid w:val="007D6E3A"/>
    <w:rsid w:val="007D737C"/>
    <w:rsid w:val="007D7952"/>
    <w:rsid w:val="007D7C80"/>
    <w:rsid w:val="007E0DB3"/>
    <w:rsid w:val="007E1226"/>
    <w:rsid w:val="007E134E"/>
    <w:rsid w:val="007E1BC2"/>
    <w:rsid w:val="007E22F7"/>
    <w:rsid w:val="007E2505"/>
    <w:rsid w:val="007E2A40"/>
    <w:rsid w:val="007E2D27"/>
    <w:rsid w:val="007E2D83"/>
    <w:rsid w:val="007E38F0"/>
    <w:rsid w:val="007E4155"/>
    <w:rsid w:val="007E4617"/>
    <w:rsid w:val="007E471A"/>
    <w:rsid w:val="007E4782"/>
    <w:rsid w:val="007E4AA1"/>
    <w:rsid w:val="007E4B33"/>
    <w:rsid w:val="007E5582"/>
    <w:rsid w:val="007E56C5"/>
    <w:rsid w:val="007E5B49"/>
    <w:rsid w:val="007E5B5B"/>
    <w:rsid w:val="007E5CD9"/>
    <w:rsid w:val="007E5E1D"/>
    <w:rsid w:val="007E5F17"/>
    <w:rsid w:val="007E5FDB"/>
    <w:rsid w:val="007E6458"/>
    <w:rsid w:val="007E6BE4"/>
    <w:rsid w:val="007E6C3A"/>
    <w:rsid w:val="007E724F"/>
    <w:rsid w:val="007E7673"/>
    <w:rsid w:val="007E7745"/>
    <w:rsid w:val="007E783D"/>
    <w:rsid w:val="007F06E0"/>
    <w:rsid w:val="007F111C"/>
    <w:rsid w:val="007F1A68"/>
    <w:rsid w:val="007F2744"/>
    <w:rsid w:val="007F2965"/>
    <w:rsid w:val="007F309E"/>
    <w:rsid w:val="007F4D9D"/>
    <w:rsid w:val="007F510C"/>
    <w:rsid w:val="007F5F09"/>
    <w:rsid w:val="007F662D"/>
    <w:rsid w:val="007F6669"/>
    <w:rsid w:val="007F67EE"/>
    <w:rsid w:val="007F6FBA"/>
    <w:rsid w:val="007F7CB6"/>
    <w:rsid w:val="00801012"/>
    <w:rsid w:val="0080128E"/>
    <w:rsid w:val="00802682"/>
    <w:rsid w:val="0080306D"/>
    <w:rsid w:val="00803824"/>
    <w:rsid w:val="0080536C"/>
    <w:rsid w:val="008059BF"/>
    <w:rsid w:val="0080679F"/>
    <w:rsid w:val="008067EB"/>
    <w:rsid w:val="0080728C"/>
    <w:rsid w:val="00807901"/>
    <w:rsid w:val="00807FED"/>
    <w:rsid w:val="008105BA"/>
    <w:rsid w:val="00810B5E"/>
    <w:rsid w:val="00811453"/>
    <w:rsid w:val="008122C8"/>
    <w:rsid w:val="008124DE"/>
    <w:rsid w:val="0081368F"/>
    <w:rsid w:val="00813C1C"/>
    <w:rsid w:val="00813FD5"/>
    <w:rsid w:val="008142FC"/>
    <w:rsid w:val="0081502F"/>
    <w:rsid w:val="0081543B"/>
    <w:rsid w:val="0081580A"/>
    <w:rsid w:val="00815971"/>
    <w:rsid w:val="00816114"/>
    <w:rsid w:val="008163FB"/>
    <w:rsid w:val="00816431"/>
    <w:rsid w:val="008213C2"/>
    <w:rsid w:val="00821AB6"/>
    <w:rsid w:val="00821E2E"/>
    <w:rsid w:val="008220A4"/>
    <w:rsid w:val="00822250"/>
    <w:rsid w:val="0082268D"/>
    <w:rsid w:val="00822B2E"/>
    <w:rsid w:val="00822CBC"/>
    <w:rsid w:val="00824769"/>
    <w:rsid w:val="008248EC"/>
    <w:rsid w:val="00824C8D"/>
    <w:rsid w:val="00824D37"/>
    <w:rsid w:val="00824FA1"/>
    <w:rsid w:val="00825C9F"/>
    <w:rsid w:val="00826384"/>
    <w:rsid w:val="008274F2"/>
    <w:rsid w:val="008278FD"/>
    <w:rsid w:val="00827A57"/>
    <w:rsid w:val="008301AB"/>
    <w:rsid w:val="00830258"/>
    <w:rsid w:val="008302AE"/>
    <w:rsid w:val="008306C8"/>
    <w:rsid w:val="008306EA"/>
    <w:rsid w:val="00830B89"/>
    <w:rsid w:val="00830E7A"/>
    <w:rsid w:val="00831078"/>
    <w:rsid w:val="00831402"/>
    <w:rsid w:val="00832DF6"/>
    <w:rsid w:val="00833430"/>
    <w:rsid w:val="0083397C"/>
    <w:rsid w:val="008343DB"/>
    <w:rsid w:val="00835354"/>
    <w:rsid w:val="00835E47"/>
    <w:rsid w:val="008361EA"/>
    <w:rsid w:val="008362C4"/>
    <w:rsid w:val="0083631C"/>
    <w:rsid w:val="00836AA7"/>
    <w:rsid w:val="008374EA"/>
    <w:rsid w:val="00837B6F"/>
    <w:rsid w:val="00837FCA"/>
    <w:rsid w:val="00840490"/>
    <w:rsid w:val="00840E92"/>
    <w:rsid w:val="00840FE1"/>
    <w:rsid w:val="00841416"/>
    <w:rsid w:val="00841F9F"/>
    <w:rsid w:val="008420B7"/>
    <w:rsid w:val="0084275B"/>
    <w:rsid w:val="008435C4"/>
    <w:rsid w:val="0084377D"/>
    <w:rsid w:val="0084403A"/>
    <w:rsid w:val="00844BF7"/>
    <w:rsid w:val="00844EE3"/>
    <w:rsid w:val="00845B17"/>
    <w:rsid w:val="00845EE4"/>
    <w:rsid w:val="008460E8"/>
    <w:rsid w:val="00846265"/>
    <w:rsid w:val="00846392"/>
    <w:rsid w:val="00846AF9"/>
    <w:rsid w:val="008470CF"/>
    <w:rsid w:val="008474A9"/>
    <w:rsid w:val="008476C5"/>
    <w:rsid w:val="00850661"/>
    <w:rsid w:val="008506C8"/>
    <w:rsid w:val="0085157C"/>
    <w:rsid w:val="0085174A"/>
    <w:rsid w:val="0085188A"/>
    <w:rsid w:val="00851C2C"/>
    <w:rsid w:val="0085217C"/>
    <w:rsid w:val="00852506"/>
    <w:rsid w:val="008529F4"/>
    <w:rsid w:val="00853C31"/>
    <w:rsid w:val="008548E7"/>
    <w:rsid w:val="00854965"/>
    <w:rsid w:val="00854ECF"/>
    <w:rsid w:val="00855631"/>
    <w:rsid w:val="0085565A"/>
    <w:rsid w:val="00855A22"/>
    <w:rsid w:val="0085636A"/>
    <w:rsid w:val="00856AC3"/>
    <w:rsid w:val="00856B59"/>
    <w:rsid w:val="00856E67"/>
    <w:rsid w:val="00857361"/>
    <w:rsid w:val="008576EC"/>
    <w:rsid w:val="0086086C"/>
    <w:rsid w:val="00860A21"/>
    <w:rsid w:val="00860E40"/>
    <w:rsid w:val="008619DB"/>
    <w:rsid w:val="00862336"/>
    <w:rsid w:val="00862A71"/>
    <w:rsid w:val="00862E9D"/>
    <w:rsid w:val="00862F1E"/>
    <w:rsid w:val="00863606"/>
    <w:rsid w:val="00863985"/>
    <w:rsid w:val="00863CC2"/>
    <w:rsid w:val="008640C9"/>
    <w:rsid w:val="00865157"/>
    <w:rsid w:val="008656B2"/>
    <w:rsid w:val="00865744"/>
    <w:rsid w:val="00865D2C"/>
    <w:rsid w:val="008662AC"/>
    <w:rsid w:val="00870C12"/>
    <w:rsid w:val="00871091"/>
    <w:rsid w:val="0087190D"/>
    <w:rsid w:val="008720A0"/>
    <w:rsid w:val="0087246B"/>
    <w:rsid w:val="0087253F"/>
    <w:rsid w:val="00872AD5"/>
    <w:rsid w:val="00872D03"/>
    <w:rsid w:val="00872DF1"/>
    <w:rsid w:val="00873E5D"/>
    <w:rsid w:val="008742A6"/>
    <w:rsid w:val="008744E9"/>
    <w:rsid w:val="00874B44"/>
    <w:rsid w:val="0087571E"/>
    <w:rsid w:val="008757C6"/>
    <w:rsid w:val="008758BA"/>
    <w:rsid w:val="00875DDC"/>
    <w:rsid w:val="00876031"/>
    <w:rsid w:val="00876ADC"/>
    <w:rsid w:val="008770C1"/>
    <w:rsid w:val="00877598"/>
    <w:rsid w:val="00877678"/>
    <w:rsid w:val="00880095"/>
    <w:rsid w:val="008808A2"/>
    <w:rsid w:val="00880C26"/>
    <w:rsid w:val="00880FC4"/>
    <w:rsid w:val="00881C19"/>
    <w:rsid w:val="00881E91"/>
    <w:rsid w:val="00882623"/>
    <w:rsid w:val="00882879"/>
    <w:rsid w:val="0088292E"/>
    <w:rsid w:val="00882A69"/>
    <w:rsid w:val="008837AB"/>
    <w:rsid w:val="008837B6"/>
    <w:rsid w:val="0088380A"/>
    <w:rsid w:val="008838BF"/>
    <w:rsid w:val="00883912"/>
    <w:rsid w:val="008845C2"/>
    <w:rsid w:val="0088470E"/>
    <w:rsid w:val="008851C3"/>
    <w:rsid w:val="00885F90"/>
    <w:rsid w:val="008860E8"/>
    <w:rsid w:val="00886563"/>
    <w:rsid w:val="00886576"/>
    <w:rsid w:val="00886876"/>
    <w:rsid w:val="008870AD"/>
    <w:rsid w:val="008901BF"/>
    <w:rsid w:val="008904B1"/>
    <w:rsid w:val="00890950"/>
    <w:rsid w:val="00890A2D"/>
    <w:rsid w:val="00891BC1"/>
    <w:rsid w:val="00891C49"/>
    <w:rsid w:val="00893635"/>
    <w:rsid w:val="00893EF1"/>
    <w:rsid w:val="00893F80"/>
    <w:rsid w:val="00894C77"/>
    <w:rsid w:val="008953E1"/>
    <w:rsid w:val="0089548B"/>
    <w:rsid w:val="0089594D"/>
    <w:rsid w:val="008963E9"/>
    <w:rsid w:val="00896B31"/>
    <w:rsid w:val="008A1454"/>
    <w:rsid w:val="008A1B69"/>
    <w:rsid w:val="008A1D46"/>
    <w:rsid w:val="008A2416"/>
    <w:rsid w:val="008A2620"/>
    <w:rsid w:val="008A2EC5"/>
    <w:rsid w:val="008A3646"/>
    <w:rsid w:val="008A3CAA"/>
    <w:rsid w:val="008A3CEB"/>
    <w:rsid w:val="008A4321"/>
    <w:rsid w:val="008A438A"/>
    <w:rsid w:val="008A4D3F"/>
    <w:rsid w:val="008A56B7"/>
    <w:rsid w:val="008A6039"/>
    <w:rsid w:val="008A66FC"/>
    <w:rsid w:val="008A6AE0"/>
    <w:rsid w:val="008A6C5A"/>
    <w:rsid w:val="008A6E03"/>
    <w:rsid w:val="008A6F2F"/>
    <w:rsid w:val="008A7155"/>
    <w:rsid w:val="008A779B"/>
    <w:rsid w:val="008A78FA"/>
    <w:rsid w:val="008B010B"/>
    <w:rsid w:val="008B01C2"/>
    <w:rsid w:val="008B0487"/>
    <w:rsid w:val="008B0EFD"/>
    <w:rsid w:val="008B197F"/>
    <w:rsid w:val="008B2C9F"/>
    <w:rsid w:val="008B37CE"/>
    <w:rsid w:val="008B3BFA"/>
    <w:rsid w:val="008B3C99"/>
    <w:rsid w:val="008B3DDF"/>
    <w:rsid w:val="008B466C"/>
    <w:rsid w:val="008B4F57"/>
    <w:rsid w:val="008B5A9C"/>
    <w:rsid w:val="008B78E1"/>
    <w:rsid w:val="008B7C76"/>
    <w:rsid w:val="008C0155"/>
    <w:rsid w:val="008C027C"/>
    <w:rsid w:val="008C069D"/>
    <w:rsid w:val="008C07CE"/>
    <w:rsid w:val="008C0FC3"/>
    <w:rsid w:val="008C1A2B"/>
    <w:rsid w:val="008C1D04"/>
    <w:rsid w:val="008C2CC6"/>
    <w:rsid w:val="008C3052"/>
    <w:rsid w:val="008C32A0"/>
    <w:rsid w:val="008C34CF"/>
    <w:rsid w:val="008C52AD"/>
    <w:rsid w:val="008C5362"/>
    <w:rsid w:val="008C5374"/>
    <w:rsid w:val="008C599F"/>
    <w:rsid w:val="008C607E"/>
    <w:rsid w:val="008C62A2"/>
    <w:rsid w:val="008C64B1"/>
    <w:rsid w:val="008C69B2"/>
    <w:rsid w:val="008C7868"/>
    <w:rsid w:val="008C798E"/>
    <w:rsid w:val="008C7B28"/>
    <w:rsid w:val="008D0EA0"/>
    <w:rsid w:val="008D1135"/>
    <w:rsid w:val="008D23C8"/>
    <w:rsid w:val="008D25E6"/>
    <w:rsid w:val="008D433D"/>
    <w:rsid w:val="008D4476"/>
    <w:rsid w:val="008D4756"/>
    <w:rsid w:val="008D5E29"/>
    <w:rsid w:val="008D5E62"/>
    <w:rsid w:val="008D6682"/>
    <w:rsid w:val="008D6C76"/>
    <w:rsid w:val="008D7571"/>
    <w:rsid w:val="008D7AAC"/>
    <w:rsid w:val="008E073D"/>
    <w:rsid w:val="008E0BB6"/>
    <w:rsid w:val="008E113C"/>
    <w:rsid w:val="008E13E3"/>
    <w:rsid w:val="008E1E89"/>
    <w:rsid w:val="008E24CE"/>
    <w:rsid w:val="008E3602"/>
    <w:rsid w:val="008E37CD"/>
    <w:rsid w:val="008E385D"/>
    <w:rsid w:val="008E3CFE"/>
    <w:rsid w:val="008E3EDB"/>
    <w:rsid w:val="008E49AD"/>
    <w:rsid w:val="008E4A64"/>
    <w:rsid w:val="008E5007"/>
    <w:rsid w:val="008E5486"/>
    <w:rsid w:val="008E5616"/>
    <w:rsid w:val="008E5A0F"/>
    <w:rsid w:val="008E7404"/>
    <w:rsid w:val="008E7AD8"/>
    <w:rsid w:val="008E7B7B"/>
    <w:rsid w:val="008E7EFA"/>
    <w:rsid w:val="008E7F91"/>
    <w:rsid w:val="008F002F"/>
    <w:rsid w:val="008F04DA"/>
    <w:rsid w:val="008F0C43"/>
    <w:rsid w:val="008F15CC"/>
    <w:rsid w:val="008F17D9"/>
    <w:rsid w:val="008F1A81"/>
    <w:rsid w:val="008F2298"/>
    <w:rsid w:val="008F26EF"/>
    <w:rsid w:val="008F3CDA"/>
    <w:rsid w:val="008F454E"/>
    <w:rsid w:val="008F4A2C"/>
    <w:rsid w:val="008F528B"/>
    <w:rsid w:val="008F578D"/>
    <w:rsid w:val="008F61CF"/>
    <w:rsid w:val="008F6B5A"/>
    <w:rsid w:val="008F6B96"/>
    <w:rsid w:val="008F6F30"/>
    <w:rsid w:val="008F6F60"/>
    <w:rsid w:val="008F76D1"/>
    <w:rsid w:val="00900119"/>
    <w:rsid w:val="0090068B"/>
    <w:rsid w:val="00900712"/>
    <w:rsid w:val="0090078F"/>
    <w:rsid w:val="009007AB"/>
    <w:rsid w:val="009010BB"/>
    <w:rsid w:val="009012CC"/>
    <w:rsid w:val="00901733"/>
    <w:rsid w:val="00901795"/>
    <w:rsid w:val="00901E6A"/>
    <w:rsid w:val="0090208A"/>
    <w:rsid w:val="009022F7"/>
    <w:rsid w:val="00902CA1"/>
    <w:rsid w:val="00902FB2"/>
    <w:rsid w:val="00903E08"/>
    <w:rsid w:val="009042BB"/>
    <w:rsid w:val="00905042"/>
    <w:rsid w:val="009051DD"/>
    <w:rsid w:val="009051FC"/>
    <w:rsid w:val="0090548D"/>
    <w:rsid w:val="00905794"/>
    <w:rsid w:val="009058C9"/>
    <w:rsid w:val="00905DF0"/>
    <w:rsid w:val="009062EE"/>
    <w:rsid w:val="00906994"/>
    <w:rsid w:val="009075AA"/>
    <w:rsid w:val="009075E2"/>
    <w:rsid w:val="0090767C"/>
    <w:rsid w:val="00907DDC"/>
    <w:rsid w:val="00910049"/>
    <w:rsid w:val="0091057D"/>
    <w:rsid w:val="00911348"/>
    <w:rsid w:val="00911764"/>
    <w:rsid w:val="009118A3"/>
    <w:rsid w:val="00911F68"/>
    <w:rsid w:val="0091246A"/>
    <w:rsid w:val="0091262F"/>
    <w:rsid w:val="00914226"/>
    <w:rsid w:val="00914545"/>
    <w:rsid w:val="00914EAB"/>
    <w:rsid w:val="00915FA8"/>
    <w:rsid w:val="00916215"/>
    <w:rsid w:val="0091640F"/>
    <w:rsid w:val="0091685A"/>
    <w:rsid w:val="00917035"/>
    <w:rsid w:val="0091757D"/>
    <w:rsid w:val="00920212"/>
    <w:rsid w:val="00920AA5"/>
    <w:rsid w:val="009220E8"/>
    <w:rsid w:val="00922504"/>
    <w:rsid w:val="00922579"/>
    <w:rsid w:val="00922F98"/>
    <w:rsid w:val="00923AFE"/>
    <w:rsid w:val="00924106"/>
    <w:rsid w:val="00924DD2"/>
    <w:rsid w:val="0092636F"/>
    <w:rsid w:val="0092670F"/>
    <w:rsid w:val="00926AD6"/>
    <w:rsid w:val="00926FF7"/>
    <w:rsid w:val="009273A8"/>
    <w:rsid w:val="009273B0"/>
    <w:rsid w:val="009277D6"/>
    <w:rsid w:val="00927D95"/>
    <w:rsid w:val="00927E22"/>
    <w:rsid w:val="009302D2"/>
    <w:rsid w:val="00930823"/>
    <w:rsid w:val="00930F66"/>
    <w:rsid w:val="0093127E"/>
    <w:rsid w:val="00931AA3"/>
    <w:rsid w:val="00932D44"/>
    <w:rsid w:val="0093303D"/>
    <w:rsid w:val="0093325A"/>
    <w:rsid w:val="009335AC"/>
    <w:rsid w:val="00933682"/>
    <w:rsid w:val="00933E6B"/>
    <w:rsid w:val="00933EF1"/>
    <w:rsid w:val="00933F3C"/>
    <w:rsid w:val="00933FB9"/>
    <w:rsid w:val="00935442"/>
    <w:rsid w:val="00935C1B"/>
    <w:rsid w:val="00935FB3"/>
    <w:rsid w:val="00935FD6"/>
    <w:rsid w:val="0093605C"/>
    <w:rsid w:val="00936AF7"/>
    <w:rsid w:val="00936B15"/>
    <w:rsid w:val="0093728F"/>
    <w:rsid w:val="009372F6"/>
    <w:rsid w:val="0093760E"/>
    <w:rsid w:val="0093784F"/>
    <w:rsid w:val="00937B91"/>
    <w:rsid w:val="0094016C"/>
    <w:rsid w:val="00940BEA"/>
    <w:rsid w:val="00941D6D"/>
    <w:rsid w:val="00942331"/>
    <w:rsid w:val="0094257E"/>
    <w:rsid w:val="009434C2"/>
    <w:rsid w:val="00943760"/>
    <w:rsid w:val="00944595"/>
    <w:rsid w:val="00944ACB"/>
    <w:rsid w:val="00945289"/>
    <w:rsid w:val="0094540E"/>
    <w:rsid w:val="0094553C"/>
    <w:rsid w:val="009455BE"/>
    <w:rsid w:val="00945850"/>
    <w:rsid w:val="00945DCF"/>
    <w:rsid w:val="00946893"/>
    <w:rsid w:val="00947E89"/>
    <w:rsid w:val="00947F46"/>
    <w:rsid w:val="009504FB"/>
    <w:rsid w:val="009505D5"/>
    <w:rsid w:val="009508EC"/>
    <w:rsid w:val="0095176B"/>
    <w:rsid w:val="00951952"/>
    <w:rsid w:val="00951CF2"/>
    <w:rsid w:val="009522E0"/>
    <w:rsid w:val="00952654"/>
    <w:rsid w:val="0095308F"/>
    <w:rsid w:val="00954233"/>
    <w:rsid w:val="009545A9"/>
    <w:rsid w:val="00954CE2"/>
    <w:rsid w:val="009550DC"/>
    <w:rsid w:val="00955D77"/>
    <w:rsid w:val="00955FE8"/>
    <w:rsid w:val="009565DA"/>
    <w:rsid w:val="00956DC3"/>
    <w:rsid w:val="00956FBC"/>
    <w:rsid w:val="00957539"/>
    <w:rsid w:val="00957A3B"/>
    <w:rsid w:val="00957D37"/>
    <w:rsid w:val="009605B7"/>
    <w:rsid w:val="00960A6F"/>
    <w:rsid w:val="00960D6E"/>
    <w:rsid w:val="009618AC"/>
    <w:rsid w:val="00962636"/>
    <w:rsid w:val="00962EE4"/>
    <w:rsid w:val="009630F4"/>
    <w:rsid w:val="0096326B"/>
    <w:rsid w:val="0096366C"/>
    <w:rsid w:val="0096544C"/>
    <w:rsid w:val="00965692"/>
    <w:rsid w:val="00965C41"/>
    <w:rsid w:val="00965D3D"/>
    <w:rsid w:val="00966684"/>
    <w:rsid w:val="00966DB5"/>
    <w:rsid w:val="00966DED"/>
    <w:rsid w:val="00966EF7"/>
    <w:rsid w:val="009676EF"/>
    <w:rsid w:val="0096799A"/>
    <w:rsid w:val="00971433"/>
    <w:rsid w:val="0097180B"/>
    <w:rsid w:val="00971909"/>
    <w:rsid w:val="00971F5F"/>
    <w:rsid w:val="009722CF"/>
    <w:rsid w:val="009729E5"/>
    <w:rsid w:val="00972F33"/>
    <w:rsid w:val="00973742"/>
    <w:rsid w:val="009737F5"/>
    <w:rsid w:val="00973C18"/>
    <w:rsid w:val="00973D9D"/>
    <w:rsid w:val="00974626"/>
    <w:rsid w:val="0097515A"/>
    <w:rsid w:val="0097541C"/>
    <w:rsid w:val="00976659"/>
    <w:rsid w:val="00977665"/>
    <w:rsid w:val="00977E7B"/>
    <w:rsid w:val="00977EE4"/>
    <w:rsid w:val="0098029D"/>
    <w:rsid w:val="0098050E"/>
    <w:rsid w:val="00980B4F"/>
    <w:rsid w:val="00981097"/>
    <w:rsid w:val="009831B1"/>
    <w:rsid w:val="00984734"/>
    <w:rsid w:val="00984DCC"/>
    <w:rsid w:val="00985672"/>
    <w:rsid w:val="00985E7D"/>
    <w:rsid w:val="00986205"/>
    <w:rsid w:val="0098632F"/>
    <w:rsid w:val="009875BB"/>
    <w:rsid w:val="0099054E"/>
    <w:rsid w:val="00990A90"/>
    <w:rsid w:val="00990D62"/>
    <w:rsid w:val="00990EFA"/>
    <w:rsid w:val="00991162"/>
    <w:rsid w:val="00991A2D"/>
    <w:rsid w:val="00991D23"/>
    <w:rsid w:val="00993689"/>
    <w:rsid w:val="0099408A"/>
    <w:rsid w:val="00994C0E"/>
    <w:rsid w:val="00994EA1"/>
    <w:rsid w:val="00994EE1"/>
    <w:rsid w:val="009954D6"/>
    <w:rsid w:val="00995DBE"/>
    <w:rsid w:val="00997229"/>
    <w:rsid w:val="00997734"/>
    <w:rsid w:val="00997967"/>
    <w:rsid w:val="009A02FE"/>
    <w:rsid w:val="009A09C6"/>
    <w:rsid w:val="009A0AF7"/>
    <w:rsid w:val="009A1228"/>
    <w:rsid w:val="009A1407"/>
    <w:rsid w:val="009A1E57"/>
    <w:rsid w:val="009A1E8B"/>
    <w:rsid w:val="009A1F1B"/>
    <w:rsid w:val="009A231C"/>
    <w:rsid w:val="009A2739"/>
    <w:rsid w:val="009A3D30"/>
    <w:rsid w:val="009A3D4A"/>
    <w:rsid w:val="009A3EB9"/>
    <w:rsid w:val="009A4107"/>
    <w:rsid w:val="009A4503"/>
    <w:rsid w:val="009A48A0"/>
    <w:rsid w:val="009A4A82"/>
    <w:rsid w:val="009A4DC9"/>
    <w:rsid w:val="009A532A"/>
    <w:rsid w:val="009A5DE1"/>
    <w:rsid w:val="009A6056"/>
    <w:rsid w:val="009A6377"/>
    <w:rsid w:val="009A6EB4"/>
    <w:rsid w:val="009A7634"/>
    <w:rsid w:val="009A771E"/>
    <w:rsid w:val="009A7B57"/>
    <w:rsid w:val="009A7B89"/>
    <w:rsid w:val="009A7E5D"/>
    <w:rsid w:val="009B03C6"/>
    <w:rsid w:val="009B07E7"/>
    <w:rsid w:val="009B0800"/>
    <w:rsid w:val="009B12EC"/>
    <w:rsid w:val="009B1D71"/>
    <w:rsid w:val="009B1E27"/>
    <w:rsid w:val="009B2060"/>
    <w:rsid w:val="009B2348"/>
    <w:rsid w:val="009B29FC"/>
    <w:rsid w:val="009B3BD2"/>
    <w:rsid w:val="009B4789"/>
    <w:rsid w:val="009B4E55"/>
    <w:rsid w:val="009B4F13"/>
    <w:rsid w:val="009B54B4"/>
    <w:rsid w:val="009B579D"/>
    <w:rsid w:val="009B599A"/>
    <w:rsid w:val="009B6D63"/>
    <w:rsid w:val="009B7754"/>
    <w:rsid w:val="009C0159"/>
    <w:rsid w:val="009C0421"/>
    <w:rsid w:val="009C09FA"/>
    <w:rsid w:val="009C0D37"/>
    <w:rsid w:val="009C114B"/>
    <w:rsid w:val="009C1391"/>
    <w:rsid w:val="009C1640"/>
    <w:rsid w:val="009C1887"/>
    <w:rsid w:val="009C2B66"/>
    <w:rsid w:val="009C3224"/>
    <w:rsid w:val="009C4022"/>
    <w:rsid w:val="009C4B18"/>
    <w:rsid w:val="009C5CFF"/>
    <w:rsid w:val="009C5DFE"/>
    <w:rsid w:val="009C69D5"/>
    <w:rsid w:val="009C6EC6"/>
    <w:rsid w:val="009D0AC9"/>
    <w:rsid w:val="009D1765"/>
    <w:rsid w:val="009D1F63"/>
    <w:rsid w:val="009D2933"/>
    <w:rsid w:val="009D3305"/>
    <w:rsid w:val="009D348B"/>
    <w:rsid w:val="009D34D7"/>
    <w:rsid w:val="009D3825"/>
    <w:rsid w:val="009D38B5"/>
    <w:rsid w:val="009D398D"/>
    <w:rsid w:val="009D3B55"/>
    <w:rsid w:val="009D3FC9"/>
    <w:rsid w:val="009D418A"/>
    <w:rsid w:val="009D45EC"/>
    <w:rsid w:val="009D5947"/>
    <w:rsid w:val="009D6537"/>
    <w:rsid w:val="009D669E"/>
    <w:rsid w:val="009D6C37"/>
    <w:rsid w:val="009D7220"/>
    <w:rsid w:val="009D7B53"/>
    <w:rsid w:val="009D7BA1"/>
    <w:rsid w:val="009E040E"/>
    <w:rsid w:val="009E09A8"/>
    <w:rsid w:val="009E0D93"/>
    <w:rsid w:val="009E1297"/>
    <w:rsid w:val="009E136B"/>
    <w:rsid w:val="009E16DC"/>
    <w:rsid w:val="009E1B2A"/>
    <w:rsid w:val="009E2645"/>
    <w:rsid w:val="009E2830"/>
    <w:rsid w:val="009E2FDA"/>
    <w:rsid w:val="009E366C"/>
    <w:rsid w:val="009E39E5"/>
    <w:rsid w:val="009E4253"/>
    <w:rsid w:val="009E49F0"/>
    <w:rsid w:val="009E5267"/>
    <w:rsid w:val="009E5858"/>
    <w:rsid w:val="009E5AFF"/>
    <w:rsid w:val="009E6971"/>
    <w:rsid w:val="009E6B47"/>
    <w:rsid w:val="009E73EE"/>
    <w:rsid w:val="009F0991"/>
    <w:rsid w:val="009F117B"/>
    <w:rsid w:val="009F11A7"/>
    <w:rsid w:val="009F1229"/>
    <w:rsid w:val="009F124B"/>
    <w:rsid w:val="009F1559"/>
    <w:rsid w:val="009F1E47"/>
    <w:rsid w:val="009F2566"/>
    <w:rsid w:val="009F2572"/>
    <w:rsid w:val="009F25C4"/>
    <w:rsid w:val="009F2830"/>
    <w:rsid w:val="009F2F52"/>
    <w:rsid w:val="009F3E96"/>
    <w:rsid w:val="009F3EBC"/>
    <w:rsid w:val="009F4285"/>
    <w:rsid w:val="009F47DC"/>
    <w:rsid w:val="009F4920"/>
    <w:rsid w:val="009F50AE"/>
    <w:rsid w:val="009F593E"/>
    <w:rsid w:val="009F5B74"/>
    <w:rsid w:val="009F5C0A"/>
    <w:rsid w:val="009F652A"/>
    <w:rsid w:val="009F6600"/>
    <w:rsid w:val="009F6A61"/>
    <w:rsid w:val="009F6A7E"/>
    <w:rsid w:val="009F7368"/>
    <w:rsid w:val="009F768B"/>
    <w:rsid w:val="009F7A85"/>
    <w:rsid w:val="009F7E67"/>
    <w:rsid w:val="009F7F41"/>
    <w:rsid w:val="009F7F7C"/>
    <w:rsid w:val="00A00842"/>
    <w:rsid w:val="00A00AE5"/>
    <w:rsid w:val="00A00D27"/>
    <w:rsid w:val="00A00E5A"/>
    <w:rsid w:val="00A01739"/>
    <w:rsid w:val="00A01C3A"/>
    <w:rsid w:val="00A02109"/>
    <w:rsid w:val="00A02E79"/>
    <w:rsid w:val="00A03383"/>
    <w:rsid w:val="00A0348C"/>
    <w:rsid w:val="00A0398D"/>
    <w:rsid w:val="00A06725"/>
    <w:rsid w:val="00A07475"/>
    <w:rsid w:val="00A07AB6"/>
    <w:rsid w:val="00A10292"/>
    <w:rsid w:val="00A10FAD"/>
    <w:rsid w:val="00A120D6"/>
    <w:rsid w:val="00A1212E"/>
    <w:rsid w:val="00A1297F"/>
    <w:rsid w:val="00A12A9D"/>
    <w:rsid w:val="00A12B0D"/>
    <w:rsid w:val="00A12B31"/>
    <w:rsid w:val="00A12BC2"/>
    <w:rsid w:val="00A12E01"/>
    <w:rsid w:val="00A1368D"/>
    <w:rsid w:val="00A14191"/>
    <w:rsid w:val="00A14665"/>
    <w:rsid w:val="00A1491B"/>
    <w:rsid w:val="00A15000"/>
    <w:rsid w:val="00A1565F"/>
    <w:rsid w:val="00A15BA4"/>
    <w:rsid w:val="00A15DA5"/>
    <w:rsid w:val="00A16176"/>
    <w:rsid w:val="00A16E2C"/>
    <w:rsid w:val="00A176A0"/>
    <w:rsid w:val="00A179A7"/>
    <w:rsid w:val="00A17CF4"/>
    <w:rsid w:val="00A17DEF"/>
    <w:rsid w:val="00A205D9"/>
    <w:rsid w:val="00A20914"/>
    <w:rsid w:val="00A20A5C"/>
    <w:rsid w:val="00A20A64"/>
    <w:rsid w:val="00A20B95"/>
    <w:rsid w:val="00A20DB6"/>
    <w:rsid w:val="00A22224"/>
    <w:rsid w:val="00A222EF"/>
    <w:rsid w:val="00A2258B"/>
    <w:rsid w:val="00A22BE7"/>
    <w:rsid w:val="00A23441"/>
    <w:rsid w:val="00A23800"/>
    <w:rsid w:val="00A239A2"/>
    <w:rsid w:val="00A23A9A"/>
    <w:rsid w:val="00A23FA8"/>
    <w:rsid w:val="00A24503"/>
    <w:rsid w:val="00A250FC"/>
    <w:rsid w:val="00A26740"/>
    <w:rsid w:val="00A267A7"/>
    <w:rsid w:val="00A270CD"/>
    <w:rsid w:val="00A271CD"/>
    <w:rsid w:val="00A27640"/>
    <w:rsid w:val="00A27B75"/>
    <w:rsid w:val="00A31A77"/>
    <w:rsid w:val="00A31B1E"/>
    <w:rsid w:val="00A31FD2"/>
    <w:rsid w:val="00A32520"/>
    <w:rsid w:val="00A329FB"/>
    <w:rsid w:val="00A329FE"/>
    <w:rsid w:val="00A3323E"/>
    <w:rsid w:val="00A336E8"/>
    <w:rsid w:val="00A336F1"/>
    <w:rsid w:val="00A343BA"/>
    <w:rsid w:val="00A347FA"/>
    <w:rsid w:val="00A34A03"/>
    <w:rsid w:val="00A34E5D"/>
    <w:rsid w:val="00A35A26"/>
    <w:rsid w:val="00A35DB1"/>
    <w:rsid w:val="00A3611E"/>
    <w:rsid w:val="00A36D51"/>
    <w:rsid w:val="00A37221"/>
    <w:rsid w:val="00A37AE8"/>
    <w:rsid w:val="00A37CF2"/>
    <w:rsid w:val="00A405BE"/>
    <w:rsid w:val="00A40E86"/>
    <w:rsid w:val="00A40F16"/>
    <w:rsid w:val="00A41B56"/>
    <w:rsid w:val="00A42913"/>
    <w:rsid w:val="00A432BE"/>
    <w:rsid w:val="00A43485"/>
    <w:rsid w:val="00A43CD6"/>
    <w:rsid w:val="00A43F9A"/>
    <w:rsid w:val="00A445DA"/>
    <w:rsid w:val="00A44621"/>
    <w:rsid w:val="00A44CBC"/>
    <w:rsid w:val="00A44FC4"/>
    <w:rsid w:val="00A459FE"/>
    <w:rsid w:val="00A46135"/>
    <w:rsid w:val="00A4762A"/>
    <w:rsid w:val="00A4762C"/>
    <w:rsid w:val="00A47DC9"/>
    <w:rsid w:val="00A50225"/>
    <w:rsid w:val="00A507D0"/>
    <w:rsid w:val="00A508C6"/>
    <w:rsid w:val="00A508CC"/>
    <w:rsid w:val="00A50916"/>
    <w:rsid w:val="00A50B6A"/>
    <w:rsid w:val="00A5110A"/>
    <w:rsid w:val="00A51149"/>
    <w:rsid w:val="00A512B1"/>
    <w:rsid w:val="00A51381"/>
    <w:rsid w:val="00A514EE"/>
    <w:rsid w:val="00A51F05"/>
    <w:rsid w:val="00A5222C"/>
    <w:rsid w:val="00A527F2"/>
    <w:rsid w:val="00A52CA1"/>
    <w:rsid w:val="00A52E4A"/>
    <w:rsid w:val="00A52F48"/>
    <w:rsid w:val="00A536B6"/>
    <w:rsid w:val="00A5383C"/>
    <w:rsid w:val="00A54483"/>
    <w:rsid w:val="00A54B04"/>
    <w:rsid w:val="00A55C55"/>
    <w:rsid w:val="00A55CAB"/>
    <w:rsid w:val="00A56388"/>
    <w:rsid w:val="00A5680D"/>
    <w:rsid w:val="00A56B4B"/>
    <w:rsid w:val="00A5729D"/>
    <w:rsid w:val="00A57716"/>
    <w:rsid w:val="00A600F4"/>
    <w:rsid w:val="00A605F5"/>
    <w:rsid w:val="00A60911"/>
    <w:rsid w:val="00A60A43"/>
    <w:rsid w:val="00A61034"/>
    <w:rsid w:val="00A6116D"/>
    <w:rsid w:val="00A61433"/>
    <w:rsid w:val="00A61A3B"/>
    <w:rsid w:val="00A61A4D"/>
    <w:rsid w:val="00A61AFE"/>
    <w:rsid w:val="00A61BD4"/>
    <w:rsid w:val="00A6222C"/>
    <w:rsid w:val="00A62819"/>
    <w:rsid w:val="00A629A0"/>
    <w:rsid w:val="00A62CB8"/>
    <w:rsid w:val="00A6304B"/>
    <w:rsid w:val="00A6443F"/>
    <w:rsid w:val="00A6491B"/>
    <w:rsid w:val="00A64BB7"/>
    <w:rsid w:val="00A65343"/>
    <w:rsid w:val="00A66041"/>
    <w:rsid w:val="00A6796F"/>
    <w:rsid w:val="00A70B0E"/>
    <w:rsid w:val="00A70E95"/>
    <w:rsid w:val="00A712A2"/>
    <w:rsid w:val="00A716FD"/>
    <w:rsid w:val="00A723A4"/>
    <w:rsid w:val="00A72423"/>
    <w:rsid w:val="00A729A6"/>
    <w:rsid w:val="00A7332E"/>
    <w:rsid w:val="00A739D7"/>
    <w:rsid w:val="00A73CB2"/>
    <w:rsid w:val="00A73F51"/>
    <w:rsid w:val="00A74E11"/>
    <w:rsid w:val="00A74FB9"/>
    <w:rsid w:val="00A76524"/>
    <w:rsid w:val="00A76693"/>
    <w:rsid w:val="00A767DB"/>
    <w:rsid w:val="00A77D5A"/>
    <w:rsid w:val="00A800EC"/>
    <w:rsid w:val="00A8144B"/>
    <w:rsid w:val="00A81A64"/>
    <w:rsid w:val="00A82036"/>
    <w:rsid w:val="00A8235C"/>
    <w:rsid w:val="00A82AC5"/>
    <w:rsid w:val="00A82B23"/>
    <w:rsid w:val="00A82FA8"/>
    <w:rsid w:val="00A83D47"/>
    <w:rsid w:val="00A849D0"/>
    <w:rsid w:val="00A84F72"/>
    <w:rsid w:val="00A850E8"/>
    <w:rsid w:val="00A851AC"/>
    <w:rsid w:val="00A85471"/>
    <w:rsid w:val="00A862F4"/>
    <w:rsid w:val="00A86F69"/>
    <w:rsid w:val="00A87298"/>
    <w:rsid w:val="00A875A9"/>
    <w:rsid w:val="00A9005D"/>
    <w:rsid w:val="00A90E22"/>
    <w:rsid w:val="00A91139"/>
    <w:rsid w:val="00A914D7"/>
    <w:rsid w:val="00A91612"/>
    <w:rsid w:val="00A91EEA"/>
    <w:rsid w:val="00A91F3F"/>
    <w:rsid w:val="00A92B81"/>
    <w:rsid w:val="00A9415E"/>
    <w:rsid w:val="00A952DC"/>
    <w:rsid w:val="00A954B4"/>
    <w:rsid w:val="00A95A19"/>
    <w:rsid w:val="00A95B10"/>
    <w:rsid w:val="00A96248"/>
    <w:rsid w:val="00A97315"/>
    <w:rsid w:val="00A97B5A"/>
    <w:rsid w:val="00AA0475"/>
    <w:rsid w:val="00AA17C3"/>
    <w:rsid w:val="00AA2130"/>
    <w:rsid w:val="00AA2B0C"/>
    <w:rsid w:val="00AA2B93"/>
    <w:rsid w:val="00AA3719"/>
    <w:rsid w:val="00AA3811"/>
    <w:rsid w:val="00AA3FDD"/>
    <w:rsid w:val="00AA4611"/>
    <w:rsid w:val="00AA47E7"/>
    <w:rsid w:val="00AA4DB7"/>
    <w:rsid w:val="00AA5741"/>
    <w:rsid w:val="00AA57AA"/>
    <w:rsid w:val="00AA5FC2"/>
    <w:rsid w:val="00AA6215"/>
    <w:rsid w:val="00AA669F"/>
    <w:rsid w:val="00AA66D9"/>
    <w:rsid w:val="00AA6925"/>
    <w:rsid w:val="00AA7747"/>
    <w:rsid w:val="00AA7ACB"/>
    <w:rsid w:val="00AB06AE"/>
    <w:rsid w:val="00AB0C00"/>
    <w:rsid w:val="00AB123E"/>
    <w:rsid w:val="00AB1730"/>
    <w:rsid w:val="00AB203D"/>
    <w:rsid w:val="00AB2486"/>
    <w:rsid w:val="00AB2A34"/>
    <w:rsid w:val="00AB2E1D"/>
    <w:rsid w:val="00AB32A3"/>
    <w:rsid w:val="00AB345C"/>
    <w:rsid w:val="00AB34D4"/>
    <w:rsid w:val="00AB396D"/>
    <w:rsid w:val="00AB3CF6"/>
    <w:rsid w:val="00AB400F"/>
    <w:rsid w:val="00AB4085"/>
    <w:rsid w:val="00AB4848"/>
    <w:rsid w:val="00AB49AE"/>
    <w:rsid w:val="00AB6CBB"/>
    <w:rsid w:val="00AB727F"/>
    <w:rsid w:val="00AB75CE"/>
    <w:rsid w:val="00AC1553"/>
    <w:rsid w:val="00AC2349"/>
    <w:rsid w:val="00AC2351"/>
    <w:rsid w:val="00AC2677"/>
    <w:rsid w:val="00AC286D"/>
    <w:rsid w:val="00AC2AC0"/>
    <w:rsid w:val="00AC2B0A"/>
    <w:rsid w:val="00AC36CA"/>
    <w:rsid w:val="00AC3F98"/>
    <w:rsid w:val="00AC4377"/>
    <w:rsid w:val="00AC508F"/>
    <w:rsid w:val="00AC522C"/>
    <w:rsid w:val="00AC5D62"/>
    <w:rsid w:val="00AC5F1C"/>
    <w:rsid w:val="00AC63D5"/>
    <w:rsid w:val="00AC7588"/>
    <w:rsid w:val="00AC770B"/>
    <w:rsid w:val="00AC788E"/>
    <w:rsid w:val="00AC7DBB"/>
    <w:rsid w:val="00AD226A"/>
    <w:rsid w:val="00AD287B"/>
    <w:rsid w:val="00AD29A9"/>
    <w:rsid w:val="00AD2C2B"/>
    <w:rsid w:val="00AD2C55"/>
    <w:rsid w:val="00AD4199"/>
    <w:rsid w:val="00AD4C61"/>
    <w:rsid w:val="00AD512D"/>
    <w:rsid w:val="00AD5510"/>
    <w:rsid w:val="00AD6AB2"/>
    <w:rsid w:val="00AD6D2A"/>
    <w:rsid w:val="00AD6E46"/>
    <w:rsid w:val="00AD7CEF"/>
    <w:rsid w:val="00AE0177"/>
    <w:rsid w:val="00AE02E1"/>
    <w:rsid w:val="00AE0308"/>
    <w:rsid w:val="00AE0E0E"/>
    <w:rsid w:val="00AE1100"/>
    <w:rsid w:val="00AE1432"/>
    <w:rsid w:val="00AE28F2"/>
    <w:rsid w:val="00AE29A2"/>
    <w:rsid w:val="00AE3054"/>
    <w:rsid w:val="00AE32B6"/>
    <w:rsid w:val="00AE33C6"/>
    <w:rsid w:val="00AE35EA"/>
    <w:rsid w:val="00AE4105"/>
    <w:rsid w:val="00AE48BD"/>
    <w:rsid w:val="00AE5006"/>
    <w:rsid w:val="00AE50D8"/>
    <w:rsid w:val="00AE5A64"/>
    <w:rsid w:val="00AE5C93"/>
    <w:rsid w:val="00AE5EC9"/>
    <w:rsid w:val="00AE6BBD"/>
    <w:rsid w:val="00AE71A1"/>
    <w:rsid w:val="00AE7959"/>
    <w:rsid w:val="00AE7F82"/>
    <w:rsid w:val="00AF039F"/>
    <w:rsid w:val="00AF0463"/>
    <w:rsid w:val="00AF08D1"/>
    <w:rsid w:val="00AF09AD"/>
    <w:rsid w:val="00AF13E0"/>
    <w:rsid w:val="00AF1E66"/>
    <w:rsid w:val="00AF20C5"/>
    <w:rsid w:val="00AF25AA"/>
    <w:rsid w:val="00AF2CC4"/>
    <w:rsid w:val="00AF2CD7"/>
    <w:rsid w:val="00AF3873"/>
    <w:rsid w:val="00AF41D8"/>
    <w:rsid w:val="00AF43B3"/>
    <w:rsid w:val="00AF48D2"/>
    <w:rsid w:val="00AF4A73"/>
    <w:rsid w:val="00AF4A9D"/>
    <w:rsid w:val="00AF5143"/>
    <w:rsid w:val="00AF516A"/>
    <w:rsid w:val="00AF5717"/>
    <w:rsid w:val="00AF59F5"/>
    <w:rsid w:val="00AF5AC1"/>
    <w:rsid w:val="00AF5DED"/>
    <w:rsid w:val="00AF61F3"/>
    <w:rsid w:val="00AF6396"/>
    <w:rsid w:val="00AF6CF5"/>
    <w:rsid w:val="00AF6D3C"/>
    <w:rsid w:val="00AF6DC8"/>
    <w:rsid w:val="00B00982"/>
    <w:rsid w:val="00B01188"/>
    <w:rsid w:val="00B0241D"/>
    <w:rsid w:val="00B02563"/>
    <w:rsid w:val="00B02C43"/>
    <w:rsid w:val="00B02F1D"/>
    <w:rsid w:val="00B032DB"/>
    <w:rsid w:val="00B035BA"/>
    <w:rsid w:val="00B037A6"/>
    <w:rsid w:val="00B0392B"/>
    <w:rsid w:val="00B04016"/>
    <w:rsid w:val="00B04550"/>
    <w:rsid w:val="00B050E1"/>
    <w:rsid w:val="00B05F09"/>
    <w:rsid w:val="00B06011"/>
    <w:rsid w:val="00B06B1A"/>
    <w:rsid w:val="00B101EC"/>
    <w:rsid w:val="00B106A0"/>
    <w:rsid w:val="00B10CBB"/>
    <w:rsid w:val="00B11055"/>
    <w:rsid w:val="00B118B1"/>
    <w:rsid w:val="00B118E4"/>
    <w:rsid w:val="00B11C53"/>
    <w:rsid w:val="00B11CD1"/>
    <w:rsid w:val="00B12107"/>
    <w:rsid w:val="00B12478"/>
    <w:rsid w:val="00B1255D"/>
    <w:rsid w:val="00B126B3"/>
    <w:rsid w:val="00B1277F"/>
    <w:rsid w:val="00B13DF2"/>
    <w:rsid w:val="00B14D17"/>
    <w:rsid w:val="00B14E43"/>
    <w:rsid w:val="00B15BA4"/>
    <w:rsid w:val="00B166CE"/>
    <w:rsid w:val="00B17040"/>
    <w:rsid w:val="00B1786B"/>
    <w:rsid w:val="00B21046"/>
    <w:rsid w:val="00B2130D"/>
    <w:rsid w:val="00B21B69"/>
    <w:rsid w:val="00B2216B"/>
    <w:rsid w:val="00B22306"/>
    <w:rsid w:val="00B2293B"/>
    <w:rsid w:val="00B22A81"/>
    <w:rsid w:val="00B2310F"/>
    <w:rsid w:val="00B237D0"/>
    <w:rsid w:val="00B238C9"/>
    <w:rsid w:val="00B23EC1"/>
    <w:rsid w:val="00B24954"/>
    <w:rsid w:val="00B24A0F"/>
    <w:rsid w:val="00B24A14"/>
    <w:rsid w:val="00B24FB2"/>
    <w:rsid w:val="00B253C3"/>
    <w:rsid w:val="00B25445"/>
    <w:rsid w:val="00B256D1"/>
    <w:rsid w:val="00B257C1"/>
    <w:rsid w:val="00B25B05"/>
    <w:rsid w:val="00B25DFB"/>
    <w:rsid w:val="00B265B0"/>
    <w:rsid w:val="00B26633"/>
    <w:rsid w:val="00B26C90"/>
    <w:rsid w:val="00B2703E"/>
    <w:rsid w:val="00B27221"/>
    <w:rsid w:val="00B27737"/>
    <w:rsid w:val="00B277E3"/>
    <w:rsid w:val="00B27E2D"/>
    <w:rsid w:val="00B3035E"/>
    <w:rsid w:val="00B30C13"/>
    <w:rsid w:val="00B30F86"/>
    <w:rsid w:val="00B31474"/>
    <w:rsid w:val="00B31BD9"/>
    <w:rsid w:val="00B320C9"/>
    <w:rsid w:val="00B3220F"/>
    <w:rsid w:val="00B327BF"/>
    <w:rsid w:val="00B33452"/>
    <w:rsid w:val="00B336E8"/>
    <w:rsid w:val="00B33C8E"/>
    <w:rsid w:val="00B33FAC"/>
    <w:rsid w:val="00B341FB"/>
    <w:rsid w:val="00B34319"/>
    <w:rsid w:val="00B3487B"/>
    <w:rsid w:val="00B36159"/>
    <w:rsid w:val="00B37939"/>
    <w:rsid w:val="00B37B84"/>
    <w:rsid w:val="00B402D7"/>
    <w:rsid w:val="00B415DD"/>
    <w:rsid w:val="00B42551"/>
    <w:rsid w:val="00B427E6"/>
    <w:rsid w:val="00B428A3"/>
    <w:rsid w:val="00B42ACD"/>
    <w:rsid w:val="00B42D85"/>
    <w:rsid w:val="00B437FF"/>
    <w:rsid w:val="00B43B4E"/>
    <w:rsid w:val="00B44B1A"/>
    <w:rsid w:val="00B44E65"/>
    <w:rsid w:val="00B45D8F"/>
    <w:rsid w:val="00B4603E"/>
    <w:rsid w:val="00B466A5"/>
    <w:rsid w:val="00B4691E"/>
    <w:rsid w:val="00B469AA"/>
    <w:rsid w:val="00B46E50"/>
    <w:rsid w:val="00B46F2F"/>
    <w:rsid w:val="00B4762E"/>
    <w:rsid w:val="00B47862"/>
    <w:rsid w:val="00B47EB5"/>
    <w:rsid w:val="00B50AF0"/>
    <w:rsid w:val="00B50CBA"/>
    <w:rsid w:val="00B51A86"/>
    <w:rsid w:val="00B51B82"/>
    <w:rsid w:val="00B51D65"/>
    <w:rsid w:val="00B51DEA"/>
    <w:rsid w:val="00B52773"/>
    <w:rsid w:val="00B53711"/>
    <w:rsid w:val="00B53987"/>
    <w:rsid w:val="00B53FF8"/>
    <w:rsid w:val="00B54329"/>
    <w:rsid w:val="00B546EA"/>
    <w:rsid w:val="00B54B28"/>
    <w:rsid w:val="00B54EA3"/>
    <w:rsid w:val="00B54F62"/>
    <w:rsid w:val="00B54FA2"/>
    <w:rsid w:val="00B5546E"/>
    <w:rsid w:val="00B555CE"/>
    <w:rsid w:val="00B556E9"/>
    <w:rsid w:val="00B56A22"/>
    <w:rsid w:val="00B56B0A"/>
    <w:rsid w:val="00B56D5D"/>
    <w:rsid w:val="00B571DC"/>
    <w:rsid w:val="00B57B95"/>
    <w:rsid w:val="00B57DF3"/>
    <w:rsid w:val="00B600DF"/>
    <w:rsid w:val="00B62A6A"/>
    <w:rsid w:val="00B62DD8"/>
    <w:rsid w:val="00B62E91"/>
    <w:rsid w:val="00B65097"/>
    <w:rsid w:val="00B651D0"/>
    <w:rsid w:val="00B65AD7"/>
    <w:rsid w:val="00B65E9E"/>
    <w:rsid w:val="00B6670F"/>
    <w:rsid w:val="00B66B1B"/>
    <w:rsid w:val="00B70C61"/>
    <w:rsid w:val="00B70CB4"/>
    <w:rsid w:val="00B72239"/>
    <w:rsid w:val="00B72B1F"/>
    <w:rsid w:val="00B72E10"/>
    <w:rsid w:val="00B731BD"/>
    <w:rsid w:val="00B7341F"/>
    <w:rsid w:val="00B73C2C"/>
    <w:rsid w:val="00B747CE"/>
    <w:rsid w:val="00B747E2"/>
    <w:rsid w:val="00B753D8"/>
    <w:rsid w:val="00B75548"/>
    <w:rsid w:val="00B755E3"/>
    <w:rsid w:val="00B75CA8"/>
    <w:rsid w:val="00B769F2"/>
    <w:rsid w:val="00B76A48"/>
    <w:rsid w:val="00B77692"/>
    <w:rsid w:val="00B776D9"/>
    <w:rsid w:val="00B80076"/>
    <w:rsid w:val="00B808D1"/>
    <w:rsid w:val="00B81283"/>
    <w:rsid w:val="00B81DCA"/>
    <w:rsid w:val="00B82AFF"/>
    <w:rsid w:val="00B82BA7"/>
    <w:rsid w:val="00B8373F"/>
    <w:rsid w:val="00B83C93"/>
    <w:rsid w:val="00B841BB"/>
    <w:rsid w:val="00B844EA"/>
    <w:rsid w:val="00B849E6"/>
    <w:rsid w:val="00B84BF1"/>
    <w:rsid w:val="00B850FC"/>
    <w:rsid w:val="00B8516F"/>
    <w:rsid w:val="00B854B6"/>
    <w:rsid w:val="00B85ABC"/>
    <w:rsid w:val="00B85E13"/>
    <w:rsid w:val="00B85F51"/>
    <w:rsid w:val="00B85F58"/>
    <w:rsid w:val="00B85FA4"/>
    <w:rsid w:val="00B86A84"/>
    <w:rsid w:val="00B87AE3"/>
    <w:rsid w:val="00B87B3E"/>
    <w:rsid w:val="00B90651"/>
    <w:rsid w:val="00B916FD"/>
    <w:rsid w:val="00B91895"/>
    <w:rsid w:val="00B91CBE"/>
    <w:rsid w:val="00B921FF"/>
    <w:rsid w:val="00B93591"/>
    <w:rsid w:val="00B94424"/>
    <w:rsid w:val="00B945C6"/>
    <w:rsid w:val="00B94B27"/>
    <w:rsid w:val="00B94BF4"/>
    <w:rsid w:val="00B94D9B"/>
    <w:rsid w:val="00B94F2B"/>
    <w:rsid w:val="00B9509A"/>
    <w:rsid w:val="00B95BB3"/>
    <w:rsid w:val="00B96209"/>
    <w:rsid w:val="00B96578"/>
    <w:rsid w:val="00BA0B4C"/>
    <w:rsid w:val="00BA55ED"/>
    <w:rsid w:val="00BA57A5"/>
    <w:rsid w:val="00BA60C0"/>
    <w:rsid w:val="00BA6310"/>
    <w:rsid w:val="00BA6C17"/>
    <w:rsid w:val="00BA6C1E"/>
    <w:rsid w:val="00BA778F"/>
    <w:rsid w:val="00BB03A6"/>
    <w:rsid w:val="00BB0ABB"/>
    <w:rsid w:val="00BB1400"/>
    <w:rsid w:val="00BB140B"/>
    <w:rsid w:val="00BB20DC"/>
    <w:rsid w:val="00BB2F67"/>
    <w:rsid w:val="00BB3B9F"/>
    <w:rsid w:val="00BB3E4E"/>
    <w:rsid w:val="00BB4730"/>
    <w:rsid w:val="00BB478C"/>
    <w:rsid w:val="00BB4AF8"/>
    <w:rsid w:val="00BB4BBB"/>
    <w:rsid w:val="00BB5E75"/>
    <w:rsid w:val="00BB6157"/>
    <w:rsid w:val="00BB6603"/>
    <w:rsid w:val="00BB68AA"/>
    <w:rsid w:val="00BB7113"/>
    <w:rsid w:val="00BB7877"/>
    <w:rsid w:val="00BB78FA"/>
    <w:rsid w:val="00BB7C89"/>
    <w:rsid w:val="00BC009C"/>
    <w:rsid w:val="00BC0138"/>
    <w:rsid w:val="00BC02A0"/>
    <w:rsid w:val="00BC03A9"/>
    <w:rsid w:val="00BC0F41"/>
    <w:rsid w:val="00BC1A40"/>
    <w:rsid w:val="00BC1E1F"/>
    <w:rsid w:val="00BC21E3"/>
    <w:rsid w:val="00BC25B0"/>
    <w:rsid w:val="00BC273F"/>
    <w:rsid w:val="00BC2C9B"/>
    <w:rsid w:val="00BC3915"/>
    <w:rsid w:val="00BC419C"/>
    <w:rsid w:val="00BC4203"/>
    <w:rsid w:val="00BC4F22"/>
    <w:rsid w:val="00BC4FFD"/>
    <w:rsid w:val="00BC5473"/>
    <w:rsid w:val="00BC5F70"/>
    <w:rsid w:val="00BC6B4A"/>
    <w:rsid w:val="00BC7CF8"/>
    <w:rsid w:val="00BD0734"/>
    <w:rsid w:val="00BD0CCD"/>
    <w:rsid w:val="00BD1751"/>
    <w:rsid w:val="00BD1A96"/>
    <w:rsid w:val="00BD286F"/>
    <w:rsid w:val="00BD28C7"/>
    <w:rsid w:val="00BD28E1"/>
    <w:rsid w:val="00BD3412"/>
    <w:rsid w:val="00BD3663"/>
    <w:rsid w:val="00BD39F3"/>
    <w:rsid w:val="00BD40E3"/>
    <w:rsid w:val="00BD4308"/>
    <w:rsid w:val="00BD4B15"/>
    <w:rsid w:val="00BD4CBB"/>
    <w:rsid w:val="00BD4E42"/>
    <w:rsid w:val="00BD518F"/>
    <w:rsid w:val="00BD55DF"/>
    <w:rsid w:val="00BD5777"/>
    <w:rsid w:val="00BD5790"/>
    <w:rsid w:val="00BD58A6"/>
    <w:rsid w:val="00BD6910"/>
    <w:rsid w:val="00BD6D26"/>
    <w:rsid w:val="00BD70AD"/>
    <w:rsid w:val="00BD7685"/>
    <w:rsid w:val="00BD7F26"/>
    <w:rsid w:val="00BE0B2D"/>
    <w:rsid w:val="00BE0BEF"/>
    <w:rsid w:val="00BE0DE4"/>
    <w:rsid w:val="00BE1897"/>
    <w:rsid w:val="00BE18FF"/>
    <w:rsid w:val="00BE20F1"/>
    <w:rsid w:val="00BE25DE"/>
    <w:rsid w:val="00BE30C5"/>
    <w:rsid w:val="00BE3477"/>
    <w:rsid w:val="00BE365C"/>
    <w:rsid w:val="00BE3E14"/>
    <w:rsid w:val="00BE46FE"/>
    <w:rsid w:val="00BE4772"/>
    <w:rsid w:val="00BE4C8A"/>
    <w:rsid w:val="00BE528C"/>
    <w:rsid w:val="00BE562F"/>
    <w:rsid w:val="00BE5854"/>
    <w:rsid w:val="00BE59DF"/>
    <w:rsid w:val="00BE5D6C"/>
    <w:rsid w:val="00BE67E6"/>
    <w:rsid w:val="00BE71CB"/>
    <w:rsid w:val="00BE7806"/>
    <w:rsid w:val="00BF0326"/>
    <w:rsid w:val="00BF037C"/>
    <w:rsid w:val="00BF0F10"/>
    <w:rsid w:val="00BF21B6"/>
    <w:rsid w:val="00BF2899"/>
    <w:rsid w:val="00BF2D34"/>
    <w:rsid w:val="00BF2E03"/>
    <w:rsid w:val="00BF2E78"/>
    <w:rsid w:val="00BF3035"/>
    <w:rsid w:val="00BF375F"/>
    <w:rsid w:val="00BF4BD7"/>
    <w:rsid w:val="00BF5621"/>
    <w:rsid w:val="00BF56AA"/>
    <w:rsid w:val="00BF69D0"/>
    <w:rsid w:val="00BF6C68"/>
    <w:rsid w:val="00BF6F40"/>
    <w:rsid w:val="00BF7269"/>
    <w:rsid w:val="00C007E0"/>
    <w:rsid w:val="00C00B49"/>
    <w:rsid w:val="00C01F0D"/>
    <w:rsid w:val="00C01FD7"/>
    <w:rsid w:val="00C021C8"/>
    <w:rsid w:val="00C0247E"/>
    <w:rsid w:val="00C02E69"/>
    <w:rsid w:val="00C0302B"/>
    <w:rsid w:val="00C030C8"/>
    <w:rsid w:val="00C03548"/>
    <w:rsid w:val="00C03B65"/>
    <w:rsid w:val="00C0501E"/>
    <w:rsid w:val="00C050CA"/>
    <w:rsid w:val="00C057CA"/>
    <w:rsid w:val="00C05DF0"/>
    <w:rsid w:val="00C06072"/>
    <w:rsid w:val="00C060BE"/>
    <w:rsid w:val="00C06282"/>
    <w:rsid w:val="00C06ACF"/>
    <w:rsid w:val="00C10218"/>
    <w:rsid w:val="00C10517"/>
    <w:rsid w:val="00C108DE"/>
    <w:rsid w:val="00C11C32"/>
    <w:rsid w:val="00C11E76"/>
    <w:rsid w:val="00C11F59"/>
    <w:rsid w:val="00C1232F"/>
    <w:rsid w:val="00C12E7A"/>
    <w:rsid w:val="00C12FA2"/>
    <w:rsid w:val="00C13243"/>
    <w:rsid w:val="00C14064"/>
    <w:rsid w:val="00C14FB0"/>
    <w:rsid w:val="00C157A6"/>
    <w:rsid w:val="00C1582E"/>
    <w:rsid w:val="00C15BFE"/>
    <w:rsid w:val="00C162D3"/>
    <w:rsid w:val="00C164CB"/>
    <w:rsid w:val="00C1656B"/>
    <w:rsid w:val="00C165F1"/>
    <w:rsid w:val="00C16690"/>
    <w:rsid w:val="00C16FFC"/>
    <w:rsid w:val="00C1733D"/>
    <w:rsid w:val="00C17AA1"/>
    <w:rsid w:val="00C17EB2"/>
    <w:rsid w:val="00C20041"/>
    <w:rsid w:val="00C2026F"/>
    <w:rsid w:val="00C20605"/>
    <w:rsid w:val="00C217DE"/>
    <w:rsid w:val="00C218C5"/>
    <w:rsid w:val="00C21E06"/>
    <w:rsid w:val="00C21EBA"/>
    <w:rsid w:val="00C22871"/>
    <w:rsid w:val="00C229AC"/>
    <w:rsid w:val="00C22F58"/>
    <w:rsid w:val="00C235F3"/>
    <w:rsid w:val="00C238FC"/>
    <w:rsid w:val="00C244CD"/>
    <w:rsid w:val="00C24EB8"/>
    <w:rsid w:val="00C2503E"/>
    <w:rsid w:val="00C25DAB"/>
    <w:rsid w:val="00C26843"/>
    <w:rsid w:val="00C26C3E"/>
    <w:rsid w:val="00C26F73"/>
    <w:rsid w:val="00C27044"/>
    <w:rsid w:val="00C302C2"/>
    <w:rsid w:val="00C30A61"/>
    <w:rsid w:val="00C3311B"/>
    <w:rsid w:val="00C33CA2"/>
    <w:rsid w:val="00C33ED4"/>
    <w:rsid w:val="00C3437F"/>
    <w:rsid w:val="00C343E8"/>
    <w:rsid w:val="00C3501D"/>
    <w:rsid w:val="00C3511F"/>
    <w:rsid w:val="00C3588B"/>
    <w:rsid w:val="00C35D04"/>
    <w:rsid w:val="00C36230"/>
    <w:rsid w:val="00C404FF"/>
    <w:rsid w:val="00C40738"/>
    <w:rsid w:val="00C40D8C"/>
    <w:rsid w:val="00C41B7B"/>
    <w:rsid w:val="00C421F5"/>
    <w:rsid w:val="00C428C9"/>
    <w:rsid w:val="00C428EE"/>
    <w:rsid w:val="00C429FD"/>
    <w:rsid w:val="00C43688"/>
    <w:rsid w:val="00C43726"/>
    <w:rsid w:val="00C4432D"/>
    <w:rsid w:val="00C456B6"/>
    <w:rsid w:val="00C45A12"/>
    <w:rsid w:val="00C45AAD"/>
    <w:rsid w:val="00C45E4C"/>
    <w:rsid w:val="00C46117"/>
    <w:rsid w:val="00C46A06"/>
    <w:rsid w:val="00C46D60"/>
    <w:rsid w:val="00C46DCC"/>
    <w:rsid w:val="00C476A7"/>
    <w:rsid w:val="00C47D81"/>
    <w:rsid w:val="00C47E7E"/>
    <w:rsid w:val="00C528F4"/>
    <w:rsid w:val="00C52BA3"/>
    <w:rsid w:val="00C537C5"/>
    <w:rsid w:val="00C540B1"/>
    <w:rsid w:val="00C54C13"/>
    <w:rsid w:val="00C5526C"/>
    <w:rsid w:val="00C554A0"/>
    <w:rsid w:val="00C5581B"/>
    <w:rsid w:val="00C55EA9"/>
    <w:rsid w:val="00C5621D"/>
    <w:rsid w:val="00C5702F"/>
    <w:rsid w:val="00C57AF1"/>
    <w:rsid w:val="00C57EAE"/>
    <w:rsid w:val="00C60362"/>
    <w:rsid w:val="00C60997"/>
    <w:rsid w:val="00C6124A"/>
    <w:rsid w:val="00C613C5"/>
    <w:rsid w:val="00C614A9"/>
    <w:rsid w:val="00C63085"/>
    <w:rsid w:val="00C635BA"/>
    <w:rsid w:val="00C637B7"/>
    <w:rsid w:val="00C6416B"/>
    <w:rsid w:val="00C647E1"/>
    <w:rsid w:val="00C65C09"/>
    <w:rsid w:val="00C65CE9"/>
    <w:rsid w:val="00C66B71"/>
    <w:rsid w:val="00C66CD7"/>
    <w:rsid w:val="00C67270"/>
    <w:rsid w:val="00C67594"/>
    <w:rsid w:val="00C6792D"/>
    <w:rsid w:val="00C70055"/>
    <w:rsid w:val="00C702F5"/>
    <w:rsid w:val="00C70491"/>
    <w:rsid w:val="00C70793"/>
    <w:rsid w:val="00C70AAE"/>
    <w:rsid w:val="00C71508"/>
    <w:rsid w:val="00C718C2"/>
    <w:rsid w:val="00C7214D"/>
    <w:rsid w:val="00C73776"/>
    <w:rsid w:val="00C73DC2"/>
    <w:rsid w:val="00C73EFD"/>
    <w:rsid w:val="00C73F23"/>
    <w:rsid w:val="00C74286"/>
    <w:rsid w:val="00C744B4"/>
    <w:rsid w:val="00C755A7"/>
    <w:rsid w:val="00C755C1"/>
    <w:rsid w:val="00C75919"/>
    <w:rsid w:val="00C75F68"/>
    <w:rsid w:val="00C767AB"/>
    <w:rsid w:val="00C76991"/>
    <w:rsid w:val="00C778C6"/>
    <w:rsid w:val="00C810E7"/>
    <w:rsid w:val="00C81283"/>
    <w:rsid w:val="00C81C5E"/>
    <w:rsid w:val="00C83058"/>
    <w:rsid w:val="00C831F3"/>
    <w:rsid w:val="00C843F8"/>
    <w:rsid w:val="00C84754"/>
    <w:rsid w:val="00C85757"/>
    <w:rsid w:val="00C8596B"/>
    <w:rsid w:val="00C860FF"/>
    <w:rsid w:val="00C86C83"/>
    <w:rsid w:val="00C87EB5"/>
    <w:rsid w:val="00C90400"/>
    <w:rsid w:val="00C90DD7"/>
    <w:rsid w:val="00C90E93"/>
    <w:rsid w:val="00C90F3C"/>
    <w:rsid w:val="00C91018"/>
    <w:rsid w:val="00C91166"/>
    <w:rsid w:val="00C9119C"/>
    <w:rsid w:val="00C9183C"/>
    <w:rsid w:val="00C91AA2"/>
    <w:rsid w:val="00C91C98"/>
    <w:rsid w:val="00C91DF1"/>
    <w:rsid w:val="00C91E3D"/>
    <w:rsid w:val="00C92063"/>
    <w:rsid w:val="00C92647"/>
    <w:rsid w:val="00C92C75"/>
    <w:rsid w:val="00C93E12"/>
    <w:rsid w:val="00C94B62"/>
    <w:rsid w:val="00C94D1A"/>
    <w:rsid w:val="00C94D84"/>
    <w:rsid w:val="00C954D1"/>
    <w:rsid w:val="00C955E2"/>
    <w:rsid w:val="00C95607"/>
    <w:rsid w:val="00C956CF"/>
    <w:rsid w:val="00C95C7B"/>
    <w:rsid w:val="00C96505"/>
    <w:rsid w:val="00C96C83"/>
    <w:rsid w:val="00C96F25"/>
    <w:rsid w:val="00C979A8"/>
    <w:rsid w:val="00C97BF9"/>
    <w:rsid w:val="00CA156B"/>
    <w:rsid w:val="00CA1612"/>
    <w:rsid w:val="00CA177C"/>
    <w:rsid w:val="00CA1850"/>
    <w:rsid w:val="00CA2598"/>
    <w:rsid w:val="00CA261C"/>
    <w:rsid w:val="00CA27E8"/>
    <w:rsid w:val="00CA342D"/>
    <w:rsid w:val="00CA3897"/>
    <w:rsid w:val="00CA3EEF"/>
    <w:rsid w:val="00CA4634"/>
    <w:rsid w:val="00CA4B20"/>
    <w:rsid w:val="00CA4BB3"/>
    <w:rsid w:val="00CA51B0"/>
    <w:rsid w:val="00CA59C1"/>
    <w:rsid w:val="00CA5B6D"/>
    <w:rsid w:val="00CA5BE8"/>
    <w:rsid w:val="00CA5D38"/>
    <w:rsid w:val="00CA6D88"/>
    <w:rsid w:val="00CB04C1"/>
    <w:rsid w:val="00CB0A94"/>
    <w:rsid w:val="00CB0FC2"/>
    <w:rsid w:val="00CB4B92"/>
    <w:rsid w:val="00CB563F"/>
    <w:rsid w:val="00CB5884"/>
    <w:rsid w:val="00CB63E0"/>
    <w:rsid w:val="00CB64D4"/>
    <w:rsid w:val="00CB65F8"/>
    <w:rsid w:val="00CB67D9"/>
    <w:rsid w:val="00CB7130"/>
    <w:rsid w:val="00CB7ADF"/>
    <w:rsid w:val="00CB7EF8"/>
    <w:rsid w:val="00CB7FFC"/>
    <w:rsid w:val="00CC00E1"/>
    <w:rsid w:val="00CC045B"/>
    <w:rsid w:val="00CC095E"/>
    <w:rsid w:val="00CC0C60"/>
    <w:rsid w:val="00CC1036"/>
    <w:rsid w:val="00CC1052"/>
    <w:rsid w:val="00CC1D2F"/>
    <w:rsid w:val="00CC1E17"/>
    <w:rsid w:val="00CC2265"/>
    <w:rsid w:val="00CC266D"/>
    <w:rsid w:val="00CC3432"/>
    <w:rsid w:val="00CC3484"/>
    <w:rsid w:val="00CC38B3"/>
    <w:rsid w:val="00CC3E57"/>
    <w:rsid w:val="00CC3F9C"/>
    <w:rsid w:val="00CC4090"/>
    <w:rsid w:val="00CC49D5"/>
    <w:rsid w:val="00CC509E"/>
    <w:rsid w:val="00CC579A"/>
    <w:rsid w:val="00CC5861"/>
    <w:rsid w:val="00CC5E34"/>
    <w:rsid w:val="00CC6D32"/>
    <w:rsid w:val="00CC715B"/>
    <w:rsid w:val="00CC7232"/>
    <w:rsid w:val="00CC769E"/>
    <w:rsid w:val="00CC7E3D"/>
    <w:rsid w:val="00CC7F34"/>
    <w:rsid w:val="00CC7F9F"/>
    <w:rsid w:val="00CD0CF9"/>
    <w:rsid w:val="00CD16A8"/>
    <w:rsid w:val="00CD21FD"/>
    <w:rsid w:val="00CD233F"/>
    <w:rsid w:val="00CD301D"/>
    <w:rsid w:val="00CD3CA9"/>
    <w:rsid w:val="00CD4C13"/>
    <w:rsid w:val="00CD51B3"/>
    <w:rsid w:val="00CD5D74"/>
    <w:rsid w:val="00CD69CF"/>
    <w:rsid w:val="00CD799D"/>
    <w:rsid w:val="00CE0145"/>
    <w:rsid w:val="00CE01E6"/>
    <w:rsid w:val="00CE03E0"/>
    <w:rsid w:val="00CE0452"/>
    <w:rsid w:val="00CE0B0E"/>
    <w:rsid w:val="00CE0F54"/>
    <w:rsid w:val="00CE117D"/>
    <w:rsid w:val="00CE14F0"/>
    <w:rsid w:val="00CE18AE"/>
    <w:rsid w:val="00CE3076"/>
    <w:rsid w:val="00CE3AE3"/>
    <w:rsid w:val="00CE4195"/>
    <w:rsid w:val="00CE47B3"/>
    <w:rsid w:val="00CE5C26"/>
    <w:rsid w:val="00CE6016"/>
    <w:rsid w:val="00CE6135"/>
    <w:rsid w:val="00CE6C3D"/>
    <w:rsid w:val="00CE70D7"/>
    <w:rsid w:val="00CE7481"/>
    <w:rsid w:val="00CE7632"/>
    <w:rsid w:val="00CE7FAB"/>
    <w:rsid w:val="00CE7FD4"/>
    <w:rsid w:val="00CF01C0"/>
    <w:rsid w:val="00CF07C1"/>
    <w:rsid w:val="00CF0C19"/>
    <w:rsid w:val="00CF0C38"/>
    <w:rsid w:val="00CF0C6D"/>
    <w:rsid w:val="00CF0FBE"/>
    <w:rsid w:val="00CF12E2"/>
    <w:rsid w:val="00CF1478"/>
    <w:rsid w:val="00CF17F8"/>
    <w:rsid w:val="00CF1D66"/>
    <w:rsid w:val="00CF1E79"/>
    <w:rsid w:val="00CF1E9A"/>
    <w:rsid w:val="00CF2016"/>
    <w:rsid w:val="00CF2997"/>
    <w:rsid w:val="00CF2BD5"/>
    <w:rsid w:val="00CF2F13"/>
    <w:rsid w:val="00CF3234"/>
    <w:rsid w:val="00CF3B98"/>
    <w:rsid w:val="00CF4ECC"/>
    <w:rsid w:val="00CF5566"/>
    <w:rsid w:val="00CF5BF3"/>
    <w:rsid w:val="00CF5DD3"/>
    <w:rsid w:val="00CF6210"/>
    <w:rsid w:val="00CF6514"/>
    <w:rsid w:val="00CF69EF"/>
    <w:rsid w:val="00CF777C"/>
    <w:rsid w:val="00CF7E73"/>
    <w:rsid w:val="00D005E6"/>
    <w:rsid w:val="00D00658"/>
    <w:rsid w:val="00D00BE2"/>
    <w:rsid w:val="00D0105F"/>
    <w:rsid w:val="00D017B9"/>
    <w:rsid w:val="00D028A3"/>
    <w:rsid w:val="00D0316C"/>
    <w:rsid w:val="00D044D3"/>
    <w:rsid w:val="00D0536E"/>
    <w:rsid w:val="00D059C5"/>
    <w:rsid w:val="00D05F37"/>
    <w:rsid w:val="00D06013"/>
    <w:rsid w:val="00D065A0"/>
    <w:rsid w:val="00D06D77"/>
    <w:rsid w:val="00D07537"/>
    <w:rsid w:val="00D07E22"/>
    <w:rsid w:val="00D101C7"/>
    <w:rsid w:val="00D10434"/>
    <w:rsid w:val="00D10620"/>
    <w:rsid w:val="00D1194F"/>
    <w:rsid w:val="00D12098"/>
    <w:rsid w:val="00D128D6"/>
    <w:rsid w:val="00D12EEC"/>
    <w:rsid w:val="00D13541"/>
    <w:rsid w:val="00D13542"/>
    <w:rsid w:val="00D13732"/>
    <w:rsid w:val="00D14350"/>
    <w:rsid w:val="00D150A9"/>
    <w:rsid w:val="00D159E5"/>
    <w:rsid w:val="00D15B1B"/>
    <w:rsid w:val="00D15E0C"/>
    <w:rsid w:val="00D177F5"/>
    <w:rsid w:val="00D2012B"/>
    <w:rsid w:val="00D20279"/>
    <w:rsid w:val="00D20436"/>
    <w:rsid w:val="00D20628"/>
    <w:rsid w:val="00D21758"/>
    <w:rsid w:val="00D217BD"/>
    <w:rsid w:val="00D222C1"/>
    <w:rsid w:val="00D22D8A"/>
    <w:rsid w:val="00D23B41"/>
    <w:rsid w:val="00D24D63"/>
    <w:rsid w:val="00D26763"/>
    <w:rsid w:val="00D2750E"/>
    <w:rsid w:val="00D306DF"/>
    <w:rsid w:val="00D308E9"/>
    <w:rsid w:val="00D31B57"/>
    <w:rsid w:val="00D31BE1"/>
    <w:rsid w:val="00D31EF1"/>
    <w:rsid w:val="00D3260B"/>
    <w:rsid w:val="00D32727"/>
    <w:rsid w:val="00D328F1"/>
    <w:rsid w:val="00D337C9"/>
    <w:rsid w:val="00D33831"/>
    <w:rsid w:val="00D33CA3"/>
    <w:rsid w:val="00D33F36"/>
    <w:rsid w:val="00D344BE"/>
    <w:rsid w:val="00D34A2B"/>
    <w:rsid w:val="00D34A32"/>
    <w:rsid w:val="00D34A33"/>
    <w:rsid w:val="00D34B49"/>
    <w:rsid w:val="00D34C87"/>
    <w:rsid w:val="00D34CBD"/>
    <w:rsid w:val="00D34D00"/>
    <w:rsid w:val="00D34DAA"/>
    <w:rsid w:val="00D350E7"/>
    <w:rsid w:val="00D3537F"/>
    <w:rsid w:val="00D361BB"/>
    <w:rsid w:val="00D36B6C"/>
    <w:rsid w:val="00D36C6C"/>
    <w:rsid w:val="00D37310"/>
    <w:rsid w:val="00D37320"/>
    <w:rsid w:val="00D37AC0"/>
    <w:rsid w:val="00D37ECC"/>
    <w:rsid w:val="00D402A3"/>
    <w:rsid w:val="00D40781"/>
    <w:rsid w:val="00D40F30"/>
    <w:rsid w:val="00D414D9"/>
    <w:rsid w:val="00D42252"/>
    <w:rsid w:val="00D42A31"/>
    <w:rsid w:val="00D4357E"/>
    <w:rsid w:val="00D439AC"/>
    <w:rsid w:val="00D43E3D"/>
    <w:rsid w:val="00D44697"/>
    <w:rsid w:val="00D44AE3"/>
    <w:rsid w:val="00D45097"/>
    <w:rsid w:val="00D45242"/>
    <w:rsid w:val="00D45708"/>
    <w:rsid w:val="00D45B6A"/>
    <w:rsid w:val="00D45C9F"/>
    <w:rsid w:val="00D46717"/>
    <w:rsid w:val="00D46D7D"/>
    <w:rsid w:val="00D477AF"/>
    <w:rsid w:val="00D47A3B"/>
    <w:rsid w:val="00D47F11"/>
    <w:rsid w:val="00D50327"/>
    <w:rsid w:val="00D50B7E"/>
    <w:rsid w:val="00D50E04"/>
    <w:rsid w:val="00D50F40"/>
    <w:rsid w:val="00D515A0"/>
    <w:rsid w:val="00D517A2"/>
    <w:rsid w:val="00D52166"/>
    <w:rsid w:val="00D5225E"/>
    <w:rsid w:val="00D523BF"/>
    <w:rsid w:val="00D53EED"/>
    <w:rsid w:val="00D549EB"/>
    <w:rsid w:val="00D56561"/>
    <w:rsid w:val="00D565E1"/>
    <w:rsid w:val="00D5677E"/>
    <w:rsid w:val="00D6044E"/>
    <w:rsid w:val="00D61339"/>
    <w:rsid w:val="00D6137B"/>
    <w:rsid w:val="00D61414"/>
    <w:rsid w:val="00D61983"/>
    <w:rsid w:val="00D61B7E"/>
    <w:rsid w:val="00D636D0"/>
    <w:rsid w:val="00D63AF3"/>
    <w:rsid w:val="00D64229"/>
    <w:rsid w:val="00D6452A"/>
    <w:rsid w:val="00D6459C"/>
    <w:rsid w:val="00D64AF9"/>
    <w:rsid w:val="00D64C17"/>
    <w:rsid w:val="00D6569D"/>
    <w:rsid w:val="00D65A2F"/>
    <w:rsid w:val="00D67664"/>
    <w:rsid w:val="00D67CCB"/>
    <w:rsid w:val="00D70173"/>
    <w:rsid w:val="00D702D6"/>
    <w:rsid w:val="00D70882"/>
    <w:rsid w:val="00D71539"/>
    <w:rsid w:val="00D72A40"/>
    <w:rsid w:val="00D72E25"/>
    <w:rsid w:val="00D72EFE"/>
    <w:rsid w:val="00D731A0"/>
    <w:rsid w:val="00D7326C"/>
    <w:rsid w:val="00D73D31"/>
    <w:rsid w:val="00D73FEA"/>
    <w:rsid w:val="00D7433C"/>
    <w:rsid w:val="00D749F4"/>
    <w:rsid w:val="00D74A5D"/>
    <w:rsid w:val="00D74CB1"/>
    <w:rsid w:val="00D751FF"/>
    <w:rsid w:val="00D75CC9"/>
    <w:rsid w:val="00D75E07"/>
    <w:rsid w:val="00D76026"/>
    <w:rsid w:val="00D766F4"/>
    <w:rsid w:val="00D76CE4"/>
    <w:rsid w:val="00D77A3C"/>
    <w:rsid w:val="00D8078E"/>
    <w:rsid w:val="00D80F71"/>
    <w:rsid w:val="00D814D9"/>
    <w:rsid w:val="00D8178A"/>
    <w:rsid w:val="00D822E2"/>
    <w:rsid w:val="00D82857"/>
    <w:rsid w:val="00D82FD4"/>
    <w:rsid w:val="00D83001"/>
    <w:rsid w:val="00D83466"/>
    <w:rsid w:val="00D83EAB"/>
    <w:rsid w:val="00D84080"/>
    <w:rsid w:val="00D84196"/>
    <w:rsid w:val="00D8428C"/>
    <w:rsid w:val="00D84682"/>
    <w:rsid w:val="00D850B5"/>
    <w:rsid w:val="00D85688"/>
    <w:rsid w:val="00D86452"/>
    <w:rsid w:val="00D87225"/>
    <w:rsid w:val="00D872AE"/>
    <w:rsid w:val="00D87705"/>
    <w:rsid w:val="00D90F96"/>
    <w:rsid w:val="00D911C6"/>
    <w:rsid w:val="00D91703"/>
    <w:rsid w:val="00D91BBA"/>
    <w:rsid w:val="00D91CAF"/>
    <w:rsid w:val="00D92708"/>
    <w:rsid w:val="00D9359C"/>
    <w:rsid w:val="00D93CA0"/>
    <w:rsid w:val="00D940D5"/>
    <w:rsid w:val="00D94574"/>
    <w:rsid w:val="00D94743"/>
    <w:rsid w:val="00D95209"/>
    <w:rsid w:val="00D95AAF"/>
    <w:rsid w:val="00D96114"/>
    <w:rsid w:val="00D9696C"/>
    <w:rsid w:val="00D97021"/>
    <w:rsid w:val="00D973BB"/>
    <w:rsid w:val="00D97509"/>
    <w:rsid w:val="00D97C90"/>
    <w:rsid w:val="00D97F57"/>
    <w:rsid w:val="00DA0230"/>
    <w:rsid w:val="00DA095D"/>
    <w:rsid w:val="00DA1B82"/>
    <w:rsid w:val="00DA1D4D"/>
    <w:rsid w:val="00DA2E46"/>
    <w:rsid w:val="00DA31A8"/>
    <w:rsid w:val="00DA3ABE"/>
    <w:rsid w:val="00DA3DBF"/>
    <w:rsid w:val="00DA434E"/>
    <w:rsid w:val="00DA471E"/>
    <w:rsid w:val="00DA4A03"/>
    <w:rsid w:val="00DA4C9A"/>
    <w:rsid w:val="00DA4F24"/>
    <w:rsid w:val="00DA56EE"/>
    <w:rsid w:val="00DA5A35"/>
    <w:rsid w:val="00DA6120"/>
    <w:rsid w:val="00DA6229"/>
    <w:rsid w:val="00DA6C99"/>
    <w:rsid w:val="00DA6CCD"/>
    <w:rsid w:val="00DA721C"/>
    <w:rsid w:val="00DA75D3"/>
    <w:rsid w:val="00DA76D7"/>
    <w:rsid w:val="00DB0F2F"/>
    <w:rsid w:val="00DB0F58"/>
    <w:rsid w:val="00DB1456"/>
    <w:rsid w:val="00DB27A7"/>
    <w:rsid w:val="00DB2AA6"/>
    <w:rsid w:val="00DB39A6"/>
    <w:rsid w:val="00DB3F0A"/>
    <w:rsid w:val="00DB4478"/>
    <w:rsid w:val="00DB49C1"/>
    <w:rsid w:val="00DB4B0B"/>
    <w:rsid w:val="00DB6C7E"/>
    <w:rsid w:val="00DB6ECB"/>
    <w:rsid w:val="00DB6ED2"/>
    <w:rsid w:val="00DB7B59"/>
    <w:rsid w:val="00DB7E62"/>
    <w:rsid w:val="00DC003C"/>
    <w:rsid w:val="00DC05C6"/>
    <w:rsid w:val="00DC0D80"/>
    <w:rsid w:val="00DC0F3E"/>
    <w:rsid w:val="00DC158B"/>
    <w:rsid w:val="00DC2A44"/>
    <w:rsid w:val="00DC2FB5"/>
    <w:rsid w:val="00DC3542"/>
    <w:rsid w:val="00DC37CE"/>
    <w:rsid w:val="00DC3870"/>
    <w:rsid w:val="00DC3F5F"/>
    <w:rsid w:val="00DC3FEC"/>
    <w:rsid w:val="00DC49F0"/>
    <w:rsid w:val="00DC571A"/>
    <w:rsid w:val="00DC5ACF"/>
    <w:rsid w:val="00DC5F03"/>
    <w:rsid w:val="00DC733B"/>
    <w:rsid w:val="00DC74DA"/>
    <w:rsid w:val="00DC767C"/>
    <w:rsid w:val="00DD073D"/>
    <w:rsid w:val="00DD0D93"/>
    <w:rsid w:val="00DD11C1"/>
    <w:rsid w:val="00DD1231"/>
    <w:rsid w:val="00DD1483"/>
    <w:rsid w:val="00DD1968"/>
    <w:rsid w:val="00DD31E5"/>
    <w:rsid w:val="00DD32D7"/>
    <w:rsid w:val="00DD37D6"/>
    <w:rsid w:val="00DD39B5"/>
    <w:rsid w:val="00DD3B1C"/>
    <w:rsid w:val="00DD3BF7"/>
    <w:rsid w:val="00DD3EE4"/>
    <w:rsid w:val="00DD3F82"/>
    <w:rsid w:val="00DD499F"/>
    <w:rsid w:val="00DD4B95"/>
    <w:rsid w:val="00DD5151"/>
    <w:rsid w:val="00DD5442"/>
    <w:rsid w:val="00DD551A"/>
    <w:rsid w:val="00DD5E12"/>
    <w:rsid w:val="00DD610C"/>
    <w:rsid w:val="00DD6D14"/>
    <w:rsid w:val="00DD6D34"/>
    <w:rsid w:val="00DD7064"/>
    <w:rsid w:val="00DD7BEB"/>
    <w:rsid w:val="00DD7C6E"/>
    <w:rsid w:val="00DE098A"/>
    <w:rsid w:val="00DE0BA9"/>
    <w:rsid w:val="00DE116F"/>
    <w:rsid w:val="00DE15F7"/>
    <w:rsid w:val="00DE1F04"/>
    <w:rsid w:val="00DE2057"/>
    <w:rsid w:val="00DE2147"/>
    <w:rsid w:val="00DE25D6"/>
    <w:rsid w:val="00DE296D"/>
    <w:rsid w:val="00DE2F89"/>
    <w:rsid w:val="00DE3242"/>
    <w:rsid w:val="00DE34F0"/>
    <w:rsid w:val="00DE37C2"/>
    <w:rsid w:val="00DE3F6F"/>
    <w:rsid w:val="00DE4228"/>
    <w:rsid w:val="00DE437F"/>
    <w:rsid w:val="00DE4D4B"/>
    <w:rsid w:val="00DE5023"/>
    <w:rsid w:val="00DE5571"/>
    <w:rsid w:val="00DE55F6"/>
    <w:rsid w:val="00DE56E6"/>
    <w:rsid w:val="00DE5BBE"/>
    <w:rsid w:val="00DE5BF1"/>
    <w:rsid w:val="00DE60CD"/>
    <w:rsid w:val="00DE6122"/>
    <w:rsid w:val="00DE6714"/>
    <w:rsid w:val="00DE69EB"/>
    <w:rsid w:val="00DE6D5E"/>
    <w:rsid w:val="00DE7A29"/>
    <w:rsid w:val="00DE7C22"/>
    <w:rsid w:val="00DE7CD9"/>
    <w:rsid w:val="00DE7F38"/>
    <w:rsid w:val="00DF0006"/>
    <w:rsid w:val="00DF037F"/>
    <w:rsid w:val="00DF1545"/>
    <w:rsid w:val="00DF1C5C"/>
    <w:rsid w:val="00DF1CE9"/>
    <w:rsid w:val="00DF1FC9"/>
    <w:rsid w:val="00DF230D"/>
    <w:rsid w:val="00DF377D"/>
    <w:rsid w:val="00DF3E24"/>
    <w:rsid w:val="00DF3EA4"/>
    <w:rsid w:val="00DF3F63"/>
    <w:rsid w:val="00DF407C"/>
    <w:rsid w:val="00DF45B5"/>
    <w:rsid w:val="00DF468D"/>
    <w:rsid w:val="00DF4B25"/>
    <w:rsid w:val="00DF51E6"/>
    <w:rsid w:val="00DF5282"/>
    <w:rsid w:val="00DF56BA"/>
    <w:rsid w:val="00DF574A"/>
    <w:rsid w:val="00DF59B9"/>
    <w:rsid w:val="00DF68AF"/>
    <w:rsid w:val="00DF6E48"/>
    <w:rsid w:val="00DF7B92"/>
    <w:rsid w:val="00E0024A"/>
    <w:rsid w:val="00E01982"/>
    <w:rsid w:val="00E01AD0"/>
    <w:rsid w:val="00E01B1F"/>
    <w:rsid w:val="00E01D28"/>
    <w:rsid w:val="00E02CF5"/>
    <w:rsid w:val="00E03AD4"/>
    <w:rsid w:val="00E03B15"/>
    <w:rsid w:val="00E03D3B"/>
    <w:rsid w:val="00E03F1D"/>
    <w:rsid w:val="00E04065"/>
    <w:rsid w:val="00E0477C"/>
    <w:rsid w:val="00E04D81"/>
    <w:rsid w:val="00E04DD2"/>
    <w:rsid w:val="00E05153"/>
    <w:rsid w:val="00E054AE"/>
    <w:rsid w:val="00E06742"/>
    <w:rsid w:val="00E075B8"/>
    <w:rsid w:val="00E07642"/>
    <w:rsid w:val="00E07681"/>
    <w:rsid w:val="00E10672"/>
    <w:rsid w:val="00E1137C"/>
    <w:rsid w:val="00E11B46"/>
    <w:rsid w:val="00E11B91"/>
    <w:rsid w:val="00E11D48"/>
    <w:rsid w:val="00E11EDE"/>
    <w:rsid w:val="00E12442"/>
    <w:rsid w:val="00E128D1"/>
    <w:rsid w:val="00E129DD"/>
    <w:rsid w:val="00E12A30"/>
    <w:rsid w:val="00E1347C"/>
    <w:rsid w:val="00E13836"/>
    <w:rsid w:val="00E13A05"/>
    <w:rsid w:val="00E14307"/>
    <w:rsid w:val="00E144EB"/>
    <w:rsid w:val="00E14BFF"/>
    <w:rsid w:val="00E14E97"/>
    <w:rsid w:val="00E14EAC"/>
    <w:rsid w:val="00E15862"/>
    <w:rsid w:val="00E16300"/>
    <w:rsid w:val="00E1635A"/>
    <w:rsid w:val="00E1660E"/>
    <w:rsid w:val="00E166EE"/>
    <w:rsid w:val="00E16856"/>
    <w:rsid w:val="00E169B5"/>
    <w:rsid w:val="00E169DD"/>
    <w:rsid w:val="00E17655"/>
    <w:rsid w:val="00E177E7"/>
    <w:rsid w:val="00E201ED"/>
    <w:rsid w:val="00E20DC4"/>
    <w:rsid w:val="00E2253F"/>
    <w:rsid w:val="00E22809"/>
    <w:rsid w:val="00E22916"/>
    <w:rsid w:val="00E23859"/>
    <w:rsid w:val="00E23C28"/>
    <w:rsid w:val="00E23E99"/>
    <w:rsid w:val="00E247BE"/>
    <w:rsid w:val="00E24D52"/>
    <w:rsid w:val="00E2561F"/>
    <w:rsid w:val="00E25A69"/>
    <w:rsid w:val="00E26209"/>
    <w:rsid w:val="00E2637D"/>
    <w:rsid w:val="00E265D6"/>
    <w:rsid w:val="00E269F8"/>
    <w:rsid w:val="00E26ACB"/>
    <w:rsid w:val="00E26AD2"/>
    <w:rsid w:val="00E26B8E"/>
    <w:rsid w:val="00E2740F"/>
    <w:rsid w:val="00E274D7"/>
    <w:rsid w:val="00E27924"/>
    <w:rsid w:val="00E30EC8"/>
    <w:rsid w:val="00E31192"/>
    <w:rsid w:val="00E31459"/>
    <w:rsid w:val="00E315D6"/>
    <w:rsid w:val="00E318E6"/>
    <w:rsid w:val="00E32786"/>
    <w:rsid w:val="00E334AD"/>
    <w:rsid w:val="00E34050"/>
    <w:rsid w:val="00E34217"/>
    <w:rsid w:val="00E34622"/>
    <w:rsid w:val="00E35199"/>
    <w:rsid w:val="00E35231"/>
    <w:rsid w:val="00E3536B"/>
    <w:rsid w:val="00E3573A"/>
    <w:rsid w:val="00E35A2B"/>
    <w:rsid w:val="00E35C02"/>
    <w:rsid w:val="00E35C20"/>
    <w:rsid w:val="00E35F01"/>
    <w:rsid w:val="00E369EC"/>
    <w:rsid w:val="00E36A10"/>
    <w:rsid w:val="00E3708B"/>
    <w:rsid w:val="00E371D6"/>
    <w:rsid w:val="00E372AA"/>
    <w:rsid w:val="00E40F96"/>
    <w:rsid w:val="00E419F1"/>
    <w:rsid w:val="00E43CE0"/>
    <w:rsid w:val="00E43FD6"/>
    <w:rsid w:val="00E44220"/>
    <w:rsid w:val="00E4463A"/>
    <w:rsid w:val="00E4465A"/>
    <w:rsid w:val="00E4484B"/>
    <w:rsid w:val="00E455C7"/>
    <w:rsid w:val="00E458A5"/>
    <w:rsid w:val="00E458F7"/>
    <w:rsid w:val="00E460FF"/>
    <w:rsid w:val="00E461E0"/>
    <w:rsid w:val="00E46AE2"/>
    <w:rsid w:val="00E46B0D"/>
    <w:rsid w:val="00E47525"/>
    <w:rsid w:val="00E47531"/>
    <w:rsid w:val="00E502CD"/>
    <w:rsid w:val="00E50DE7"/>
    <w:rsid w:val="00E5107F"/>
    <w:rsid w:val="00E51118"/>
    <w:rsid w:val="00E521AD"/>
    <w:rsid w:val="00E525C8"/>
    <w:rsid w:val="00E5284E"/>
    <w:rsid w:val="00E53576"/>
    <w:rsid w:val="00E537DD"/>
    <w:rsid w:val="00E53884"/>
    <w:rsid w:val="00E53AF8"/>
    <w:rsid w:val="00E54521"/>
    <w:rsid w:val="00E547C4"/>
    <w:rsid w:val="00E5506B"/>
    <w:rsid w:val="00E57733"/>
    <w:rsid w:val="00E57776"/>
    <w:rsid w:val="00E5777E"/>
    <w:rsid w:val="00E577C6"/>
    <w:rsid w:val="00E57EB0"/>
    <w:rsid w:val="00E608BD"/>
    <w:rsid w:val="00E60CB0"/>
    <w:rsid w:val="00E61180"/>
    <w:rsid w:val="00E612EB"/>
    <w:rsid w:val="00E61832"/>
    <w:rsid w:val="00E62562"/>
    <w:rsid w:val="00E62793"/>
    <w:rsid w:val="00E62EB4"/>
    <w:rsid w:val="00E62FAB"/>
    <w:rsid w:val="00E634FA"/>
    <w:rsid w:val="00E6350A"/>
    <w:rsid w:val="00E6357C"/>
    <w:rsid w:val="00E638B2"/>
    <w:rsid w:val="00E63C7B"/>
    <w:rsid w:val="00E6402E"/>
    <w:rsid w:val="00E64A68"/>
    <w:rsid w:val="00E65195"/>
    <w:rsid w:val="00E652A2"/>
    <w:rsid w:val="00E656E0"/>
    <w:rsid w:val="00E658A1"/>
    <w:rsid w:val="00E659E4"/>
    <w:rsid w:val="00E65BC3"/>
    <w:rsid w:val="00E6698E"/>
    <w:rsid w:val="00E6699D"/>
    <w:rsid w:val="00E67035"/>
    <w:rsid w:val="00E67790"/>
    <w:rsid w:val="00E67D9D"/>
    <w:rsid w:val="00E67DEC"/>
    <w:rsid w:val="00E67E5D"/>
    <w:rsid w:val="00E700B6"/>
    <w:rsid w:val="00E7046D"/>
    <w:rsid w:val="00E70DBF"/>
    <w:rsid w:val="00E710D4"/>
    <w:rsid w:val="00E71261"/>
    <w:rsid w:val="00E7141B"/>
    <w:rsid w:val="00E71609"/>
    <w:rsid w:val="00E71F15"/>
    <w:rsid w:val="00E72226"/>
    <w:rsid w:val="00E7256B"/>
    <w:rsid w:val="00E7290B"/>
    <w:rsid w:val="00E73AEF"/>
    <w:rsid w:val="00E741B6"/>
    <w:rsid w:val="00E74D88"/>
    <w:rsid w:val="00E75174"/>
    <w:rsid w:val="00E75479"/>
    <w:rsid w:val="00E757BC"/>
    <w:rsid w:val="00E75CCF"/>
    <w:rsid w:val="00E761D9"/>
    <w:rsid w:val="00E7722C"/>
    <w:rsid w:val="00E77715"/>
    <w:rsid w:val="00E80E6C"/>
    <w:rsid w:val="00E8140D"/>
    <w:rsid w:val="00E814CE"/>
    <w:rsid w:val="00E81B2C"/>
    <w:rsid w:val="00E822AC"/>
    <w:rsid w:val="00E82638"/>
    <w:rsid w:val="00E8284C"/>
    <w:rsid w:val="00E82D67"/>
    <w:rsid w:val="00E836EF"/>
    <w:rsid w:val="00E8399D"/>
    <w:rsid w:val="00E83B68"/>
    <w:rsid w:val="00E83C50"/>
    <w:rsid w:val="00E83EDC"/>
    <w:rsid w:val="00E84263"/>
    <w:rsid w:val="00E8521E"/>
    <w:rsid w:val="00E855C4"/>
    <w:rsid w:val="00E857B3"/>
    <w:rsid w:val="00E858CA"/>
    <w:rsid w:val="00E8602E"/>
    <w:rsid w:val="00E8758F"/>
    <w:rsid w:val="00E9007B"/>
    <w:rsid w:val="00E90092"/>
    <w:rsid w:val="00E923F7"/>
    <w:rsid w:val="00E95100"/>
    <w:rsid w:val="00E95DA9"/>
    <w:rsid w:val="00E9606A"/>
    <w:rsid w:val="00E96B0F"/>
    <w:rsid w:val="00E96D42"/>
    <w:rsid w:val="00E9768D"/>
    <w:rsid w:val="00E97852"/>
    <w:rsid w:val="00E97A02"/>
    <w:rsid w:val="00E97F4F"/>
    <w:rsid w:val="00EA1311"/>
    <w:rsid w:val="00EA15CD"/>
    <w:rsid w:val="00EA1774"/>
    <w:rsid w:val="00EA1814"/>
    <w:rsid w:val="00EA1BDB"/>
    <w:rsid w:val="00EA1F48"/>
    <w:rsid w:val="00EA2CE7"/>
    <w:rsid w:val="00EA34F5"/>
    <w:rsid w:val="00EA3A7F"/>
    <w:rsid w:val="00EA3AA7"/>
    <w:rsid w:val="00EA41F0"/>
    <w:rsid w:val="00EA42F2"/>
    <w:rsid w:val="00EA510F"/>
    <w:rsid w:val="00EA53C8"/>
    <w:rsid w:val="00EA5ADD"/>
    <w:rsid w:val="00EA6042"/>
    <w:rsid w:val="00EA62BE"/>
    <w:rsid w:val="00EA62FC"/>
    <w:rsid w:val="00EA656B"/>
    <w:rsid w:val="00EA65FA"/>
    <w:rsid w:val="00EA6629"/>
    <w:rsid w:val="00EA6A16"/>
    <w:rsid w:val="00EA6B3C"/>
    <w:rsid w:val="00EB056B"/>
    <w:rsid w:val="00EB0D44"/>
    <w:rsid w:val="00EB139C"/>
    <w:rsid w:val="00EB1C90"/>
    <w:rsid w:val="00EB2F3E"/>
    <w:rsid w:val="00EB3C10"/>
    <w:rsid w:val="00EB3D91"/>
    <w:rsid w:val="00EB4351"/>
    <w:rsid w:val="00EB44A0"/>
    <w:rsid w:val="00EB45D7"/>
    <w:rsid w:val="00EB4968"/>
    <w:rsid w:val="00EB4D43"/>
    <w:rsid w:val="00EB5863"/>
    <w:rsid w:val="00EB640D"/>
    <w:rsid w:val="00EB6B1B"/>
    <w:rsid w:val="00EB72E3"/>
    <w:rsid w:val="00EB76F4"/>
    <w:rsid w:val="00EB7CCE"/>
    <w:rsid w:val="00EC0254"/>
    <w:rsid w:val="00EC07E4"/>
    <w:rsid w:val="00EC0890"/>
    <w:rsid w:val="00EC1226"/>
    <w:rsid w:val="00EC185A"/>
    <w:rsid w:val="00EC26CB"/>
    <w:rsid w:val="00EC2771"/>
    <w:rsid w:val="00EC27B9"/>
    <w:rsid w:val="00EC3139"/>
    <w:rsid w:val="00EC39D8"/>
    <w:rsid w:val="00EC43CD"/>
    <w:rsid w:val="00EC4491"/>
    <w:rsid w:val="00EC5795"/>
    <w:rsid w:val="00EC65AE"/>
    <w:rsid w:val="00EC66FC"/>
    <w:rsid w:val="00EC6B3B"/>
    <w:rsid w:val="00EC6C7F"/>
    <w:rsid w:val="00EC6E87"/>
    <w:rsid w:val="00EC703A"/>
    <w:rsid w:val="00EC768B"/>
    <w:rsid w:val="00EC799E"/>
    <w:rsid w:val="00ED0975"/>
    <w:rsid w:val="00ED0C8B"/>
    <w:rsid w:val="00ED0F4D"/>
    <w:rsid w:val="00ED124B"/>
    <w:rsid w:val="00ED133D"/>
    <w:rsid w:val="00ED1A0E"/>
    <w:rsid w:val="00ED1F4D"/>
    <w:rsid w:val="00ED22AD"/>
    <w:rsid w:val="00ED25B4"/>
    <w:rsid w:val="00ED2606"/>
    <w:rsid w:val="00ED26E7"/>
    <w:rsid w:val="00ED2ADF"/>
    <w:rsid w:val="00ED2AF1"/>
    <w:rsid w:val="00ED2F59"/>
    <w:rsid w:val="00ED337B"/>
    <w:rsid w:val="00ED40B5"/>
    <w:rsid w:val="00ED4265"/>
    <w:rsid w:val="00ED4ECF"/>
    <w:rsid w:val="00ED5EDB"/>
    <w:rsid w:val="00ED5FF4"/>
    <w:rsid w:val="00ED6906"/>
    <w:rsid w:val="00ED6A1A"/>
    <w:rsid w:val="00ED7020"/>
    <w:rsid w:val="00ED70F2"/>
    <w:rsid w:val="00ED76BA"/>
    <w:rsid w:val="00ED7E7F"/>
    <w:rsid w:val="00EE009F"/>
    <w:rsid w:val="00EE0B08"/>
    <w:rsid w:val="00EE12D4"/>
    <w:rsid w:val="00EE19A2"/>
    <w:rsid w:val="00EE1C92"/>
    <w:rsid w:val="00EE257C"/>
    <w:rsid w:val="00EE3E22"/>
    <w:rsid w:val="00EE4022"/>
    <w:rsid w:val="00EE4730"/>
    <w:rsid w:val="00EE5D99"/>
    <w:rsid w:val="00EE61A8"/>
    <w:rsid w:val="00EE64D4"/>
    <w:rsid w:val="00EE6694"/>
    <w:rsid w:val="00EE6EFB"/>
    <w:rsid w:val="00EE7241"/>
    <w:rsid w:val="00EE756F"/>
    <w:rsid w:val="00EE7815"/>
    <w:rsid w:val="00EE7A73"/>
    <w:rsid w:val="00EF010F"/>
    <w:rsid w:val="00EF1640"/>
    <w:rsid w:val="00EF1C19"/>
    <w:rsid w:val="00EF1CED"/>
    <w:rsid w:val="00EF32DD"/>
    <w:rsid w:val="00EF386F"/>
    <w:rsid w:val="00EF3A3E"/>
    <w:rsid w:val="00EF3B9C"/>
    <w:rsid w:val="00EF3EC8"/>
    <w:rsid w:val="00EF3F9D"/>
    <w:rsid w:val="00EF4549"/>
    <w:rsid w:val="00EF4C25"/>
    <w:rsid w:val="00EF4C99"/>
    <w:rsid w:val="00EF5402"/>
    <w:rsid w:val="00EF571D"/>
    <w:rsid w:val="00EF6376"/>
    <w:rsid w:val="00EF64BD"/>
    <w:rsid w:val="00EF6784"/>
    <w:rsid w:val="00F01200"/>
    <w:rsid w:val="00F015C6"/>
    <w:rsid w:val="00F01B64"/>
    <w:rsid w:val="00F01F93"/>
    <w:rsid w:val="00F021E2"/>
    <w:rsid w:val="00F023AA"/>
    <w:rsid w:val="00F0268A"/>
    <w:rsid w:val="00F02E7D"/>
    <w:rsid w:val="00F03505"/>
    <w:rsid w:val="00F0378F"/>
    <w:rsid w:val="00F04662"/>
    <w:rsid w:val="00F04F43"/>
    <w:rsid w:val="00F04F96"/>
    <w:rsid w:val="00F05171"/>
    <w:rsid w:val="00F05392"/>
    <w:rsid w:val="00F05C33"/>
    <w:rsid w:val="00F060DE"/>
    <w:rsid w:val="00F0629B"/>
    <w:rsid w:val="00F062F0"/>
    <w:rsid w:val="00F06B73"/>
    <w:rsid w:val="00F06BEE"/>
    <w:rsid w:val="00F0787D"/>
    <w:rsid w:val="00F10044"/>
    <w:rsid w:val="00F1076B"/>
    <w:rsid w:val="00F11984"/>
    <w:rsid w:val="00F119C5"/>
    <w:rsid w:val="00F11A2D"/>
    <w:rsid w:val="00F126AE"/>
    <w:rsid w:val="00F12D10"/>
    <w:rsid w:val="00F131A1"/>
    <w:rsid w:val="00F132B0"/>
    <w:rsid w:val="00F13893"/>
    <w:rsid w:val="00F13A90"/>
    <w:rsid w:val="00F13B8A"/>
    <w:rsid w:val="00F1478C"/>
    <w:rsid w:val="00F147AB"/>
    <w:rsid w:val="00F149FA"/>
    <w:rsid w:val="00F155A0"/>
    <w:rsid w:val="00F15D5B"/>
    <w:rsid w:val="00F16114"/>
    <w:rsid w:val="00F1629C"/>
    <w:rsid w:val="00F16595"/>
    <w:rsid w:val="00F16A47"/>
    <w:rsid w:val="00F16F06"/>
    <w:rsid w:val="00F171D3"/>
    <w:rsid w:val="00F20A64"/>
    <w:rsid w:val="00F20EB8"/>
    <w:rsid w:val="00F20F6B"/>
    <w:rsid w:val="00F212A2"/>
    <w:rsid w:val="00F219FB"/>
    <w:rsid w:val="00F21ADD"/>
    <w:rsid w:val="00F23056"/>
    <w:rsid w:val="00F24393"/>
    <w:rsid w:val="00F2556F"/>
    <w:rsid w:val="00F2595E"/>
    <w:rsid w:val="00F25B76"/>
    <w:rsid w:val="00F25F29"/>
    <w:rsid w:val="00F26211"/>
    <w:rsid w:val="00F265FC"/>
    <w:rsid w:val="00F2685E"/>
    <w:rsid w:val="00F3024A"/>
    <w:rsid w:val="00F31629"/>
    <w:rsid w:val="00F332D9"/>
    <w:rsid w:val="00F33D16"/>
    <w:rsid w:val="00F3435F"/>
    <w:rsid w:val="00F34A00"/>
    <w:rsid w:val="00F34ECD"/>
    <w:rsid w:val="00F35203"/>
    <w:rsid w:val="00F355D9"/>
    <w:rsid w:val="00F35C16"/>
    <w:rsid w:val="00F365B3"/>
    <w:rsid w:val="00F36896"/>
    <w:rsid w:val="00F37B62"/>
    <w:rsid w:val="00F37C2F"/>
    <w:rsid w:val="00F37D04"/>
    <w:rsid w:val="00F4009F"/>
    <w:rsid w:val="00F40926"/>
    <w:rsid w:val="00F410A4"/>
    <w:rsid w:val="00F414EE"/>
    <w:rsid w:val="00F41ACD"/>
    <w:rsid w:val="00F41CC3"/>
    <w:rsid w:val="00F42E30"/>
    <w:rsid w:val="00F43360"/>
    <w:rsid w:val="00F43D83"/>
    <w:rsid w:val="00F43E02"/>
    <w:rsid w:val="00F4466D"/>
    <w:rsid w:val="00F44C50"/>
    <w:rsid w:val="00F44DEE"/>
    <w:rsid w:val="00F456D7"/>
    <w:rsid w:val="00F45C03"/>
    <w:rsid w:val="00F45D11"/>
    <w:rsid w:val="00F46D3F"/>
    <w:rsid w:val="00F47138"/>
    <w:rsid w:val="00F4771C"/>
    <w:rsid w:val="00F479E7"/>
    <w:rsid w:val="00F506EA"/>
    <w:rsid w:val="00F50919"/>
    <w:rsid w:val="00F51A8D"/>
    <w:rsid w:val="00F51D69"/>
    <w:rsid w:val="00F52320"/>
    <w:rsid w:val="00F527A3"/>
    <w:rsid w:val="00F5287A"/>
    <w:rsid w:val="00F528D5"/>
    <w:rsid w:val="00F53309"/>
    <w:rsid w:val="00F53526"/>
    <w:rsid w:val="00F536B6"/>
    <w:rsid w:val="00F537EE"/>
    <w:rsid w:val="00F53A76"/>
    <w:rsid w:val="00F53F66"/>
    <w:rsid w:val="00F54D4C"/>
    <w:rsid w:val="00F54F9B"/>
    <w:rsid w:val="00F5509F"/>
    <w:rsid w:val="00F55496"/>
    <w:rsid w:val="00F566F1"/>
    <w:rsid w:val="00F57CF1"/>
    <w:rsid w:val="00F57EF6"/>
    <w:rsid w:val="00F603FE"/>
    <w:rsid w:val="00F604E1"/>
    <w:rsid w:val="00F60678"/>
    <w:rsid w:val="00F60F86"/>
    <w:rsid w:val="00F61D68"/>
    <w:rsid w:val="00F626F1"/>
    <w:rsid w:val="00F62840"/>
    <w:rsid w:val="00F62AD4"/>
    <w:rsid w:val="00F6377F"/>
    <w:rsid w:val="00F6385C"/>
    <w:rsid w:val="00F63B70"/>
    <w:rsid w:val="00F63C45"/>
    <w:rsid w:val="00F640F0"/>
    <w:rsid w:val="00F64208"/>
    <w:rsid w:val="00F64780"/>
    <w:rsid w:val="00F64AEA"/>
    <w:rsid w:val="00F64B25"/>
    <w:rsid w:val="00F64DA7"/>
    <w:rsid w:val="00F64E7B"/>
    <w:rsid w:val="00F669BF"/>
    <w:rsid w:val="00F66C30"/>
    <w:rsid w:val="00F66F11"/>
    <w:rsid w:val="00F66FF9"/>
    <w:rsid w:val="00F6738F"/>
    <w:rsid w:val="00F7053B"/>
    <w:rsid w:val="00F70D14"/>
    <w:rsid w:val="00F711BB"/>
    <w:rsid w:val="00F7167E"/>
    <w:rsid w:val="00F718BE"/>
    <w:rsid w:val="00F72E42"/>
    <w:rsid w:val="00F73785"/>
    <w:rsid w:val="00F74033"/>
    <w:rsid w:val="00F74769"/>
    <w:rsid w:val="00F759CF"/>
    <w:rsid w:val="00F75F60"/>
    <w:rsid w:val="00F77102"/>
    <w:rsid w:val="00F80188"/>
    <w:rsid w:val="00F80210"/>
    <w:rsid w:val="00F80418"/>
    <w:rsid w:val="00F80C21"/>
    <w:rsid w:val="00F80DEA"/>
    <w:rsid w:val="00F8143C"/>
    <w:rsid w:val="00F821CB"/>
    <w:rsid w:val="00F82285"/>
    <w:rsid w:val="00F82461"/>
    <w:rsid w:val="00F84448"/>
    <w:rsid w:val="00F84769"/>
    <w:rsid w:val="00F84990"/>
    <w:rsid w:val="00F84DB6"/>
    <w:rsid w:val="00F84FF5"/>
    <w:rsid w:val="00F871B9"/>
    <w:rsid w:val="00F876B9"/>
    <w:rsid w:val="00F8793A"/>
    <w:rsid w:val="00F87E11"/>
    <w:rsid w:val="00F9023D"/>
    <w:rsid w:val="00F90AAD"/>
    <w:rsid w:val="00F919C4"/>
    <w:rsid w:val="00F91ACA"/>
    <w:rsid w:val="00F91E9F"/>
    <w:rsid w:val="00F91EF3"/>
    <w:rsid w:val="00F924CA"/>
    <w:rsid w:val="00F92639"/>
    <w:rsid w:val="00F93390"/>
    <w:rsid w:val="00F93857"/>
    <w:rsid w:val="00F945AD"/>
    <w:rsid w:val="00F94681"/>
    <w:rsid w:val="00F946A7"/>
    <w:rsid w:val="00F95489"/>
    <w:rsid w:val="00F9615A"/>
    <w:rsid w:val="00F96192"/>
    <w:rsid w:val="00F96209"/>
    <w:rsid w:val="00F972AC"/>
    <w:rsid w:val="00F97377"/>
    <w:rsid w:val="00F97C1E"/>
    <w:rsid w:val="00FA02F9"/>
    <w:rsid w:val="00FA0665"/>
    <w:rsid w:val="00FA177C"/>
    <w:rsid w:val="00FA1970"/>
    <w:rsid w:val="00FA1A79"/>
    <w:rsid w:val="00FA1D5D"/>
    <w:rsid w:val="00FA1EEA"/>
    <w:rsid w:val="00FA25E8"/>
    <w:rsid w:val="00FA2688"/>
    <w:rsid w:val="00FA54C1"/>
    <w:rsid w:val="00FA5765"/>
    <w:rsid w:val="00FA5F7A"/>
    <w:rsid w:val="00FA645A"/>
    <w:rsid w:val="00FA6800"/>
    <w:rsid w:val="00FA693C"/>
    <w:rsid w:val="00FA7362"/>
    <w:rsid w:val="00FA7B0F"/>
    <w:rsid w:val="00FB00A2"/>
    <w:rsid w:val="00FB027A"/>
    <w:rsid w:val="00FB0B7E"/>
    <w:rsid w:val="00FB0E1E"/>
    <w:rsid w:val="00FB0F05"/>
    <w:rsid w:val="00FB255F"/>
    <w:rsid w:val="00FB2941"/>
    <w:rsid w:val="00FB3936"/>
    <w:rsid w:val="00FB412E"/>
    <w:rsid w:val="00FB4344"/>
    <w:rsid w:val="00FB4437"/>
    <w:rsid w:val="00FB4E22"/>
    <w:rsid w:val="00FB5233"/>
    <w:rsid w:val="00FB5B15"/>
    <w:rsid w:val="00FB5E95"/>
    <w:rsid w:val="00FB6332"/>
    <w:rsid w:val="00FB7099"/>
    <w:rsid w:val="00FB7BBB"/>
    <w:rsid w:val="00FB7C3F"/>
    <w:rsid w:val="00FC1798"/>
    <w:rsid w:val="00FC1F75"/>
    <w:rsid w:val="00FC22C7"/>
    <w:rsid w:val="00FC28A0"/>
    <w:rsid w:val="00FC3C38"/>
    <w:rsid w:val="00FC3D15"/>
    <w:rsid w:val="00FC3EFC"/>
    <w:rsid w:val="00FC40B3"/>
    <w:rsid w:val="00FC42E7"/>
    <w:rsid w:val="00FC431D"/>
    <w:rsid w:val="00FC4F47"/>
    <w:rsid w:val="00FC4FF2"/>
    <w:rsid w:val="00FC551F"/>
    <w:rsid w:val="00FC55CC"/>
    <w:rsid w:val="00FC5BAE"/>
    <w:rsid w:val="00FC60D2"/>
    <w:rsid w:val="00FC67D6"/>
    <w:rsid w:val="00FC71A8"/>
    <w:rsid w:val="00FC7732"/>
    <w:rsid w:val="00FD052C"/>
    <w:rsid w:val="00FD07B8"/>
    <w:rsid w:val="00FD0BCB"/>
    <w:rsid w:val="00FD1004"/>
    <w:rsid w:val="00FD1147"/>
    <w:rsid w:val="00FD1A1E"/>
    <w:rsid w:val="00FD1C15"/>
    <w:rsid w:val="00FD1EDC"/>
    <w:rsid w:val="00FD2558"/>
    <w:rsid w:val="00FD2781"/>
    <w:rsid w:val="00FD2BFD"/>
    <w:rsid w:val="00FD33C8"/>
    <w:rsid w:val="00FD3745"/>
    <w:rsid w:val="00FD38DE"/>
    <w:rsid w:val="00FD3D1E"/>
    <w:rsid w:val="00FD4468"/>
    <w:rsid w:val="00FD692B"/>
    <w:rsid w:val="00FD72E3"/>
    <w:rsid w:val="00FD7953"/>
    <w:rsid w:val="00FE00FE"/>
    <w:rsid w:val="00FE0402"/>
    <w:rsid w:val="00FE04A5"/>
    <w:rsid w:val="00FE0A4B"/>
    <w:rsid w:val="00FE0A61"/>
    <w:rsid w:val="00FE0AB5"/>
    <w:rsid w:val="00FE0BA7"/>
    <w:rsid w:val="00FE147C"/>
    <w:rsid w:val="00FE1759"/>
    <w:rsid w:val="00FE1C09"/>
    <w:rsid w:val="00FE20B4"/>
    <w:rsid w:val="00FE2C38"/>
    <w:rsid w:val="00FE2F7B"/>
    <w:rsid w:val="00FE386F"/>
    <w:rsid w:val="00FE3DA3"/>
    <w:rsid w:val="00FE5FC9"/>
    <w:rsid w:val="00FE6DAE"/>
    <w:rsid w:val="00FF08E4"/>
    <w:rsid w:val="00FF0D67"/>
    <w:rsid w:val="00FF196E"/>
    <w:rsid w:val="00FF1DA3"/>
    <w:rsid w:val="00FF1DCA"/>
    <w:rsid w:val="00FF1EAA"/>
    <w:rsid w:val="00FF2E6B"/>
    <w:rsid w:val="00FF2FDE"/>
    <w:rsid w:val="00FF3182"/>
    <w:rsid w:val="00FF4567"/>
    <w:rsid w:val="00FF4E28"/>
    <w:rsid w:val="00FF4F2D"/>
    <w:rsid w:val="00FF5350"/>
    <w:rsid w:val="00FF539D"/>
    <w:rsid w:val="00FF56CC"/>
    <w:rsid w:val="00FF5915"/>
    <w:rsid w:val="00FF5D00"/>
    <w:rsid w:val="00FF68E1"/>
    <w:rsid w:val="00FF79E2"/>
    <w:rsid w:val="00FF79F0"/>
    <w:rsid w:val="00FF7DB8"/>
    <w:rsid w:val="014503AF"/>
    <w:rsid w:val="01B75CE5"/>
    <w:rsid w:val="01D5FBCA"/>
    <w:rsid w:val="02628BCA"/>
    <w:rsid w:val="027CE255"/>
    <w:rsid w:val="028FF6D1"/>
    <w:rsid w:val="02A1D07F"/>
    <w:rsid w:val="032602A1"/>
    <w:rsid w:val="04FE9B62"/>
    <w:rsid w:val="050ED318"/>
    <w:rsid w:val="0533699D"/>
    <w:rsid w:val="05875C6A"/>
    <w:rsid w:val="058D2B1C"/>
    <w:rsid w:val="0612D666"/>
    <w:rsid w:val="06166DD4"/>
    <w:rsid w:val="063FAFFB"/>
    <w:rsid w:val="06A4D0C6"/>
    <w:rsid w:val="06C9E012"/>
    <w:rsid w:val="07DB5C2B"/>
    <w:rsid w:val="08B29598"/>
    <w:rsid w:val="08B6538E"/>
    <w:rsid w:val="09C70331"/>
    <w:rsid w:val="0A4551D5"/>
    <w:rsid w:val="0AA852DB"/>
    <w:rsid w:val="0AAB1DE3"/>
    <w:rsid w:val="0AE1FA87"/>
    <w:rsid w:val="0B451106"/>
    <w:rsid w:val="0B767039"/>
    <w:rsid w:val="0B998327"/>
    <w:rsid w:val="0CCB4086"/>
    <w:rsid w:val="0D279054"/>
    <w:rsid w:val="0D5E8878"/>
    <w:rsid w:val="0DC6F483"/>
    <w:rsid w:val="0DDB3C62"/>
    <w:rsid w:val="0E04E56F"/>
    <w:rsid w:val="0F42C869"/>
    <w:rsid w:val="0F68C92D"/>
    <w:rsid w:val="100A0EBB"/>
    <w:rsid w:val="10579448"/>
    <w:rsid w:val="10666D55"/>
    <w:rsid w:val="11701B8C"/>
    <w:rsid w:val="11D7A57F"/>
    <w:rsid w:val="11EBCD48"/>
    <w:rsid w:val="1233228C"/>
    <w:rsid w:val="12C45FDF"/>
    <w:rsid w:val="12F1D3AD"/>
    <w:rsid w:val="135AFE6C"/>
    <w:rsid w:val="137D885A"/>
    <w:rsid w:val="138C7611"/>
    <w:rsid w:val="14D6EF37"/>
    <w:rsid w:val="14E37919"/>
    <w:rsid w:val="15DB2E4B"/>
    <w:rsid w:val="165873DE"/>
    <w:rsid w:val="1721C905"/>
    <w:rsid w:val="17221870"/>
    <w:rsid w:val="173C3D79"/>
    <w:rsid w:val="1755C283"/>
    <w:rsid w:val="177AE5D8"/>
    <w:rsid w:val="178EFA59"/>
    <w:rsid w:val="17F1D596"/>
    <w:rsid w:val="17FF5C4C"/>
    <w:rsid w:val="18507A78"/>
    <w:rsid w:val="1853F7DE"/>
    <w:rsid w:val="18CEFA6C"/>
    <w:rsid w:val="18F8A958"/>
    <w:rsid w:val="1918B4EE"/>
    <w:rsid w:val="1936ECB7"/>
    <w:rsid w:val="195240EE"/>
    <w:rsid w:val="19EB0DFC"/>
    <w:rsid w:val="1AA3C6CD"/>
    <w:rsid w:val="1AAD3315"/>
    <w:rsid w:val="1AB88FCA"/>
    <w:rsid w:val="1AC02B38"/>
    <w:rsid w:val="1B4C577A"/>
    <w:rsid w:val="1B8C0185"/>
    <w:rsid w:val="1BC3F417"/>
    <w:rsid w:val="1C03DF7E"/>
    <w:rsid w:val="1C26165F"/>
    <w:rsid w:val="1C7AB770"/>
    <w:rsid w:val="1D8EC502"/>
    <w:rsid w:val="1E026782"/>
    <w:rsid w:val="1E1868B1"/>
    <w:rsid w:val="1E97F9B4"/>
    <w:rsid w:val="1EA3471B"/>
    <w:rsid w:val="1EC701E4"/>
    <w:rsid w:val="1F379494"/>
    <w:rsid w:val="1FC1E249"/>
    <w:rsid w:val="1FD01F73"/>
    <w:rsid w:val="1FF74A52"/>
    <w:rsid w:val="20176265"/>
    <w:rsid w:val="20C5BA82"/>
    <w:rsid w:val="20CF3352"/>
    <w:rsid w:val="20F83D8D"/>
    <w:rsid w:val="20F90877"/>
    <w:rsid w:val="2113F77F"/>
    <w:rsid w:val="21C31B39"/>
    <w:rsid w:val="22474D5B"/>
    <w:rsid w:val="2250E2F5"/>
    <w:rsid w:val="22699916"/>
    <w:rsid w:val="226E7EC6"/>
    <w:rsid w:val="2301AB1A"/>
    <w:rsid w:val="236E3A03"/>
    <w:rsid w:val="238A4C54"/>
    <w:rsid w:val="23BBED52"/>
    <w:rsid w:val="23BE0FD4"/>
    <w:rsid w:val="23C556EE"/>
    <w:rsid w:val="24498910"/>
    <w:rsid w:val="251E0EED"/>
    <w:rsid w:val="25317F03"/>
    <w:rsid w:val="25E9C69A"/>
    <w:rsid w:val="25F89DE9"/>
    <w:rsid w:val="265C15DB"/>
    <w:rsid w:val="26F6F6A4"/>
    <w:rsid w:val="27777607"/>
    <w:rsid w:val="2788069E"/>
    <w:rsid w:val="27D82EF7"/>
    <w:rsid w:val="27FBD143"/>
    <w:rsid w:val="28EB41A2"/>
    <w:rsid w:val="2916DDD7"/>
    <w:rsid w:val="29262A85"/>
    <w:rsid w:val="293B1384"/>
    <w:rsid w:val="299408CA"/>
    <w:rsid w:val="29DBA351"/>
    <w:rsid w:val="29DE48FF"/>
    <w:rsid w:val="2A02C8DE"/>
    <w:rsid w:val="2A6FC062"/>
    <w:rsid w:val="2A823706"/>
    <w:rsid w:val="2ADD4A06"/>
    <w:rsid w:val="2BDF7AB1"/>
    <w:rsid w:val="2C4C3528"/>
    <w:rsid w:val="2CEBC38F"/>
    <w:rsid w:val="2D600C55"/>
    <w:rsid w:val="2D7F2F9D"/>
    <w:rsid w:val="2E230D55"/>
    <w:rsid w:val="2E52B3E2"/>
    <w:rsid w:val="2E69D2BC"/>
    <w:rsid w:val="2ED96E11"/>
    <w:rsid w:val="2F2A0928"/>
    <w:rsid w:val="2F4324E3"/>
    <w:rsid w:val="2F48B225"/>
    <w:rsid w:val="2F4C2BAE"/>
    <w:rsid w:val="30326B89"/>
    <w:rsid w:val="30510819"/>
    <w:rsid w:val="3138BA39"/>
    <w:rsid w:val="313F261D"/>
    <w:rsid w:val="315AAE17"/>
    <w:rsid w:val="31648E13"/>
    <w:rsid w:val="31B322E9"/>
    <w:rsid w:val="324A19B3"/>
    <w:rsid w:val="3308BB39"/>
    <w:rsid w:val="3371785D"/>
    <w:rsid w:val="33CD0852"/>
    <w:rsid w:val="345F4A6A"/>
    <w:rsid w:val="349323BA"/>
    <w:rsid w:val="34C690FA"/>
    <w:rsid w:val="3546A662"/>
    <w:rsid w:val="3551FBA5"/>
    <w:rsid w:val="366ACC1D"/>
    <w:rsid w:val="369CA12B"/>
    <w:rsid w:val="36B20CEC"/>
    <w:rsid w:val="36EC1F61"/>
    <w:rsid w:val="37A4820D"/>
    <w:rsid w:val="37F1BDAD"/>
    <w:rsid w:val="384A8872"/>
    <w:rsid w:val="3882AAC2"/>
    <w:rsid w:val="389B41E2"/>
    <w:rsid w:val="38DEA438"/>
    <w:rsid w:val="3901104A"/>
    <w:rsid w:val="39092E34"/>
    <w:rsid w:val="3922DF6F"/>
    <w:rsid w:val="39384C64"/>
    <w:rsid w:val="399F0C3C"/>
    <w:rsid w:val="39B18058"/>
    <w:rsid w:val="39D556F6"/>
    <w:rsid w:val="3A51DFF2"/>
    <w:rsid w:val="3A5982EF"/>
    <w:rsid w:val="3AB4B2AE"/>
    <w:rsid w:val="3AF718EC"/>
    <w:rsid w:val="3B09E855"/>
    <w:rsid w:val="3B458FE5"/>
    <w:rsid w:val="3B64516E"/>
    <w:rsid w:val="3BBB6BF1"/>
    <w:rsid w:val="3BD7D39C"/>
    <w:rsid w:val="3C03876A"/>
    <w:rsid w:val="3C0AD561"/>
    <w:rsid w:val="3C15EF1E"/>
    <w:rsid w:val="3C50A257"/>
    <w:rsid w:val="3C664751"/>
    <w:rsid w:val="3D061F6C"/>
    <w:rsid w:val="3D4A4706"/>
    <w:rsid w:val="3DB0BA0C"/>
    <w:rsid w:val="3E44A696"/>
    <w:rsid w:val="3E4B7F1E"/>
    <w:rsid w:val="4030CC4B"/>
    <w:rsid w:val="403E44E8"/>
    <w:rsid w:val="4043327E"/>
    <w:rsid w:val="40730842"/>
    <w:rsid w:val="408AF68C"/>
    <w:rsid w:val="4093A9DC"/>
    <w:rsid w:val="40C8C473"/>
    <w:rsid w:val="410F89DA"/>
    <w:rsid w:val="411036A2"/>
    <w:rsid w:val="414969D0"/>
    <w:rsid w:val="41629472"/>
    <w:rsid w:val="41AC804F"/>
    <w:rsid w:val="41E8C06A"/>
    <w:rsid w:val="428C9460"/>
    <w:rsid w:val="42DB1249"/>
    <w:rsid w:val="42EB6054"/>
    <w:rsid w:val="433F7A95"/>
    <w:rsid w:val="43686D0D"/>
    <w:rsid w:val="43786AC8"/>
    <w:rsid w:val="4389E8D0"/>
    <w:rsid w:val="43E65A0E"/>
    <w:rsid w:val="444620EB"/>
    <w:rsid w:val="44666B44"/>
    <w:rsid w:val="44D61B60"/>
    <w:rsid w:val="44FAD5BF"/>
    <w:rsid w:val="450F0BCC"/>
    <w:rsid w:val="451D0F3A"/>
    <w:rsid w:val="45356D6E"/>
    <w:rsid w:val="45604575"/>
    <w:rsid w:val="456A12E0"/>
    <w:rsid w:val="45F80061"/>
    <w:rsid w:val="45F93FC1"/>
    <w:rsid w:val="46573A2E"/>
    <w:rsid w:val="46ACEEF4"/>
    <w:rsid w:val="472F1D4D"/>
    <w:rsid w:val="47753C69"/>
    <w:rsid w:val="47C77D14"/>
    <w:rsid w:val="47D21564"/>
    <w:rsid w:val="481C14BE"/>
    <w:rsid w:val="48521963"/>
    <w:rsid w:val="4866DA0B"/>
    <w:rsid w:val="486D9575"/>
    <w:rsid w:val="48833B3D"/>
    <w:rsid w:val="48FF3767"/>
    <w:rsid w:val="4918BACA"/>
    <w:rsid w:val="492FA123"/>
    <w:rsid w:val="496F83C7"/>
    <w:rsid w:val="4A40B5C9"/>
    <w:rsid w:val="4B7B6C78"/>
    <w:rsid w:val="4BD91D1F"/>
    <w:rsid w:val="4CD6BDA8"/>
    <w:rsid w:val="4D403308"/>
    <w:rsid w:val="4D4489DA"/>
    <w:rsid w:val="4D80387E"/>
    <w:rsid w:val="4D854FC9"/>
    <w:rsid w:val="4DF3308A"/>
    <w:rsid w:val="4E2A5FF5"/>
    <w:rsid w:val="4EC45B1F"/>
    <w:rsid w:val="4EC4A359"/>
    <w:rsid w:val="4ED08A76"/>
    <w:rsid w:val="4F4CA391"/>
    <w:rsid w:val="4F70B4E6"/>
    <w:rsid w:val="4FE7BD46"/>
    <w:rsid w:val="4FEF6C84"/>
    <w:rsid w:val="506B5A6D"/>
    <w:rsid w:val="50D8EE28"/>
    <w:rsid w:val="510DB0F7"/>
    <w:rsid w:val="5149E0FE"/>
    <w:rsid w:val="5200483A"/>
    <w:rsid w:val="52E5100E"/>
    <w:rsid w:val="5301D011"/>
    <w:rsid w:val="53288EFE"/>
    <w:rsid w:val="53567C5C"/>
    <w:rsid w:val="53721498"/>
    <w:rsid w:val="53A92CE5"/>
    <w:rsid w:val="5487EE08"/>
    <w:rsid w:val="551522C5"/>
    <w:rsid w:val="553ED9DA"/>
    <w:rsid w:val="5558D297"/>
    <w:rsid w:val="55771B2F"/>
    <w:rsid w:val="55A6333F"/>
    <w:rsid w:val="55E531B3"/>
    <w:rsid w:val="5690395F"/>
    <w:rsid w:val="56DA276A"/>
    <w:rsid w:val="5738BD8A"/>
    <w:rsid w:val="578BEC0F"/>
    <w:rsid w:val="57C47ED5"/>
    <w:rsid w:val="586CBB74"/>
    <w:rsid w:val="58BB8DE3"/>
    <w:rsid w:val="591CD275"/>
    <w:rsid w:val="5976DB45"/>
    <w:rsid w:val="598E5405"/>
    <w:rsid w:val="5B213EA7"/>
    <w:rsid w:val="5B889781"/>
    <w:rsid w:val="5C25E8F0"/>
    <w:rsid w:val="5CD75F64"/>
    <w:rsid w:val="5CDD6D03"/>
    <w:rsid w:val="5D0F9457"/>
    <w:rsid w:val="5D3CDEE5"/>
    <w:rsid w:val="5D97667F"/>
    <w:rsid w:val="5E06CF84"/>
    <w:rsid w:val="5E601507"/>
    <w:rsid w:val="5E798674"/>
    <w:rsid w:val="5E90083E"/>
    <w:rsid w:val="5F1546A1"/>
    <w:rsid w:val="5F716CB4"/>
    <w:rsid w:val="5FDFC9BD"/>
    <w:rsid w:val="602C4426"/>
    <w:rsid w:val="6046E1BA"/>
    <w:rsid w:val="605BA44E"/>
    <w:rsid w:val="6111C7E1"/>
    <w:rsid w:val="61306D2C"/>
    <w:rsid w:val="62436D5B"/>
    <w:rsid w:val="6264B897"/>
    <w:rsid w:val="628324CA"/>
    <w:rsid w:val="63667470"/>
    <w:rsid w:val="63A8CC8D"/>
    <w:rsid w:val="63DF649D"/>
    <w:rsid w:val="63FD8D51"/>
    <w:rsid w:val="642E971E"/>
    <w:rsid w:val="644B3B5A"/>
    <w:rsid w:val="650B8526"/>
    <w:rsid w:val="6535192B"/>
    <w:rsid w:val="654F5698"/>
    <w:rsid w:val="656B5A34"/>
    <w:rsid w:val="656DC370"/>
    <w:rsid w:val="65BFBEC5"/>
    <w:rsid w:val="65E64063"/>
    <w:rsid w:val="65F8C395"/>
    <w:rsid w:val="6603830C"/>
    <w:rsid w:val="6628A517"/>
    <w:rsid w:val="665C9410"/>
    <w:rsid w:val="666C6D16"/>
    <w:rsid w:val="66922814"/>
    <w:rsid w:val="679586D0"/>
    <w:rsid w:val="67B126F0"/>
    <w:rsid w:val="691AB772"/>
    <w:rsid w:val="69232536"/>
    <w:rsid w:val="6B1111C8"/>
    <w:rsid w:val="6B20571D"/>
    <w:rsid w:val="6B70FAEB"/>
    <w:rsid w:val="6B91A2A7"/>
    <w:rsid w:val="6BC82937"/>
    <w:rsid w:val="6BDB621D"/>
    <w:rsid w:val="6BFA5B36"/>
    <w:rsid w:val="6C00798D"/>
    <w:rsid w:val="6C325229"/>
    <w:rsid w:val="6C6ED6F1"/>
    <w:rsid w:val="6C81FB43"/>
    <w:rsid w:val="6C837903"/>
    <w:rsid w:val="6C9EEE65"/>
    <w:rsid w:val="6D34DBFF"/>
    <w:rsid w:val="6DB10CBC"/>
    <w:rsid w:val="6DB80F98"/>
    <w:rsid w:val="6E781BB1"/>
    <w:rsid w:val="6E8DC58A"/>
    <w:rsid w:val="6EA9CEBA"/>
    <w:rsid w:val="6EB12C64"/>
    <w:rsid w:val="6F48926B"/>
    <w:rsid w:val="6F6AFF55"/>
    <w:rsid w:val="6F90ACC6"/>
    <w:rsid w:val="6FEA0EF5"/>
    <w:rsid w:val="7052A2B0"/>
    <w:rsid w:val="707CD259"/>
    <w:rsid w:val="707F8496"/>
    <w:rsid w:val="7099C480"/>
    <w:rsid w:val="70D7E3F3"/>
    <w:rsid w:val="70D823B5"/>
    <w:rsid w:val="70F8598E"/>
    <w:rsid w:val="71103ACC"/>
    <w:rsid w:val="719C40AB"/>
    <w:rsid w:val="71C13914"/>
    <w:rsid w:val="71DF119C"/>
    <w:rsid w:val="721A50C8"/>
    <w:rsid w:val="725B18D7"/>
    <w:rsid w:val="72BD2453"/>
    <w:rsid w:val="72C3AA66"/>
    <w:rsid w:val="7395345E"/>
    <w:rsid w:val="7405FECB"/>
    <w:rsid w:val="743134EA"/>
    <w:rsid w:val="74BD6CF4"/>
    <w:rsid w:val="752C99AA"/>
    <w:rsid w:val="7530E315"/>
    <w:rsid w:val="75731108"/>
    <w:rsid w:val="762FFB4B"/>
    <w:rsid w:val="7647B965"/>
    <w:rsid w:val="76660BD4"/>
    <w:rsid w:val="76738FA7"/>
    <w:rsid w:val="76DF8609"/>
    <w:rsid w:val="7743022A"/>
    <w:rsid w:val="779FB422"/>
    <w:rsid w:val="77B0033D"/>
    <w:rsid w:val="77CC3908"/>
    <w:rsid w:val="77D002C6"/>
    <w:rsid w:val="79521744"/>
    <w:rsid w:val="7977B5A8"/>
    <w:rsid w:val="79F27286"/>
    <w:rsid w:val="7A72DE26"/>
    <w:rsid w:val="7A8586B1"/>
    <w:rsid w:val="7A9F2840"/>
    <w:rsid w:val="7B0B8136"/>
    <w:rsid w:val="7B2D0651"/>
    <w:rsid w:val="7BBE73EC"/>
    <w:rsid w:val="7CA52656"/>
    <w:rsid w:val="7D155A21"/>
    <w:rsid w:val="7D40E0ED"/>
    <w:rsid w:val="7D60CE09"/>
    <w:rsid w:val="7DA02728"/>
    <w:rsid w:val="7DA1CF9D"/>
    <w:rsid w:val="7DCE6F82"/>
    <w:rsid w:val="7EAD91A8"/>
    <w:rsid w:val="7EE0AFA2"/>
    <w:rsid w:val="7EFA20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BB53D"/>
  <w15:docId w15:val="{C985A195-7FEC-42A5-8C80-52A260F5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C12"/>
  </w:style>
  <w:style w:type="paragraph" w:styleId="Heading1">
    <w:name w:val="heading 1"/>
    <w:basedOn w:val="Normal"/>
    <w:next w:val="Normal"/>
    <w:link w:val="Heading1Char"/>
    <w:uiPriority w:val="9"/>
    <w:qFormat/>
    <w:rsid w:val="005702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3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E039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E039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extiefsttflu">
    <w:name w:val="Texti efst í töflu"/>
    <w:qFormat/>
    <w:rsid w:val="002519B8"/>
    <w:pPr>
      <w:spacing w:after="0" w:line="240" w:lineRule="auto"/>
    </w:pPr>
    <w:rPr>
      <w:b/>
      <w:sz w:val="24"/>
      <w:szCs w:val="32"/>
    </w:rPr>
  </w:style>
  <w:style w:type="paragraph" w:customStyle="1" w:styleId="Fyrirsgn2">
    <w:name w:val="Fyrirsögn 2"/>
    <w:basedOn w:val="Normal"/>
    <w:autoRedefine/>
    <w:qFormat/>
    <w:rsid w:val="00FC22C7"/>
    <w:rPr>
      <w:sz w:val="48"/>
    </w:rPr>
  </w:style>
  <w:style w:type="paragraph" w:customStyle="1" w:styleId="Textitflu">
    <w:name w:val="Texti í töflu"/>
    <w:basedOn w:val="Normal"/>
    <w:qFormat/>
    <w:rsid w:val="00A57716"/>
    <w:pPr>
      <w:spacing w:after="0" w:line="240" w:lineRule="auto"/>
    </w:pPr>
    <w:rPr>
      <w:sz w:val="20"/>
      <w:szCs w:val="32"/>
    </w:rPr>
  </w:style>
  <w:style w:type="paragraph" w:styleId="BalloonText">
    <w:name w:val="Balloon Text"/>
    <w:basedOn w:val="Normal"/>
    <w:link w:val="BalloonTextChar"/>
    <w:uiPriority w:val="99"/>
    <w:semiHidden/>
    <w:unhideWhenUsed/>
    <w:rsid w:val="00624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874"/>
    <w:rPr>
      <w:rFonts w:ascii="Tahoma" w:hAnsi="Tahoma" w:cs="Tahoma"/>
      <w:sz w:val="16"/>
      <w:szCs w:val="16"/>
    </w:rPr>
  </w:style>
  <w:style w:type="paragraph" w:styleId="Header">
    <w:name w:val="header"/>
    <w:basedOn w:val="Normal"/>
    <w:link w:val="HeaderChar"/>
    <w:uiPriority w:val="99"/>
    <w:unhideWhenUsed/>
    <w:rsid w:val="00007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B87"/>
  </w:style>
  <w:style w:type="paragraph" w:styleId="Footer">
    <w:name w:val="footer"/>
    <w:basedOn w:val="Normal"/>
    <w:link w:val="FooterChar"/>
    <w:uiPriority w:val="99"/>
    <w:unhideWhenUsed/>
    <w:rsid w:val="00007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B87"/>
  </w:style>
  <w:style w:type="paragraph" w:styleId="ListParagraph">
    <w:name w:val="List Paragraph"/>
    <w:basedOn w:val="Normal"/>
    <w:uiPriority w:val="34"/>
    <w:qFormat/>
    <w:rsid w:val="00D059C5"/>
    <w:pPr>
      <w:spacing w:after="0" w:line="240" w:lineRule="auto"/>
      <w:ind w:left="720"/>
      <w:contextualSpacing/>
    </w:pPr>
    <w:rPr>
      <w:rFonts w:eastAsiaTheme="minorHAnsi"/>
      <w:lang w:eastAsia="en-US"/>
    </w:rPr>
  </w:style>
  <w:style w:type="paragraph" w:customStyle="1" w:styleId="BodyText1">
    <w:name w:val="Body Text1"/>
    <w:basedOn w:val="Normal"/>
    <w:autoRedefine/>
    <w:qFormat/>
    <w:rsid w:val="00B916FD"/>
    <w:pPr>
      <w:spacing w:after="120"/>
    </w:pPr>
    <w:rPr>
      <w:sz w:val="24"/>
    </w:rPr>
  </w:style>
  <w:style w:type="paragraph" w:styleId="CommentText">
    <w:name w:val="annotation text"/>
    <w:basedOn w:val="Normal"/>
    <w:link w:val="CommentTextChar"/>
    <w:uiPriority w:val="99"/>
    <w:unhideWhenUsed/>
    <w:rsid w:val="003F127A"/>
    <w:pPr>
      <w:spacing w:after="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3F127A"/>
    <w:rPr>
      <w:rFonts w:eastAsiaTheme="minorHAnsi"/>
      <w:sz w:val="20"/>
      <w:szCs w:val="20"/>
      <w:lang w:eastAsia="en-US"/>
    </w:rPr>
  </w:style>
  <w:style w:type="character" w:styleId="CommentReference">
    <w:name w:val="annotation reference"/>
    <w:basedOn w:val="DefaultParagraphFont"/>
    <w:uiPriority w:val="99"/>
    <w:semiHidden/>
    <w:unhideWhenUsed/>
    <w:rsid w:val="00CE18AE"/>
    <w:rPr>
      <w:sz w:val="16"/>
      <w:szCs w:val="16"/>
    </w:rPr>
  </w:style>
  <w:style w:type="paragraph" w:styleId="CommentSubject">
    <w:name w:val="annotation subject"/>
    <w:basedOn w:val="CommentText"/>
    <w:next w:val="CommentText"/>
    <w:link w:val="CommentSubjectChar"/>
    <w:uiPriority w:val="99"/>
    <w:semiHidden/>
    <w:unhideWhenUsed/>
    <w:rsid w:val="00CE18AE"/>
    <w:pPr>
      <w:spacing w:after="200"/>
    </w:pPr>
    <w:rPr>
      <w:rFonts w:eastAsiaTheme="minorEastAsia"/>
      <w:b/>
      <w:bCs/>
      <w:lang w:eastAsia="is-IS"/>
    </w:rPr>
  </w:style>
  <w:style w:type="character" w:customStyle="1" w:styleId="CommentSubjectChar">
    <w:name w:val="Comment Subject Char"/>
    <w:basedOn w:val="CommentTextChar"/>
    <w:link w:val="CommentSubject"/>
    <w:uiPriority w:val="99"/>
    <w:semiHidden/>
    <w:rsid w:val="00CE18AE"/>
    <w:rPr>
      <w:rFonts w:eastAsiaTheme="minorHAnsi"/>
      <w:b/>
      <w:bCs/>
      <w:sz w:val="20"/>
      <w:szCs w:val="20"/>
      <w:lang w:eastAsia="en-US"/>
    </w:rPr>
  </w:style>
  <w:style w:type="paragraph" w:customStyle="1" w:styleId="Default">
    <w:name w:val="Default"/>
    <w:rsid w:val="00C91E3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4016C"/>
    <w:pPr>
      <w:spacing w:after="0" w:line="240" w:lineRule="auto"/>
    </w:pPr>
  </w:style>
  <w:style w:type="paragraph" w:styleId="Revision">
    <w:name w:val="Revision"/>
    <w:hidden/>
    <w:uiPriority w:val="99"/>
    <w:semiHidden/>
    <w:rsid w:val="00601650"/>
    <w:pPr>
      <w:spacing w:after="0" w:line="240" w:lineRule="auto"/>
    </w:pPr>
  </w:style>
  <w:style w:type="paragraph" w:styleId="EndnoteText">
    <w:name w:val="endnote text"/>
    <w:basedOn w:val="Normal"/>
    <w:link w:val="EndnoteTextChar"/>
    <w:uiPriority w:val="99"/>
    <w:semiHidden/>
    <w:unhideWhenUsed/>
    <w:rsid w:val="00A729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29A6"/>
    <w:rPr>
      <w:sz w:val="20"/>
      <w:szCs w:val="20"/>
    </w:rPr>
  </w:style>
  <w:style w:type="character" w:styleId="EndnoteReference">
    <w:name w:val="endnote reference"/>
    <w:basedOn w:val="DefaultParagraphFont"/>
    <w:uiPriority w:val="99"/>
    <w:semiHidden/>
    <w:unhideWhenUsed/>
    <w:rsid w:val="00A729A6"/>
    <w:rPr>
      <w:vertAlign w:val="superscript"/>
    </w:rPr>
  </w:style>
  <w:style w:type="paragraph" w:styleId="FootnoteText">
    <w:name w:val="footnote text"/>
    <w:basedOn w:val="Normal"/>
    <w:link w:val="FootnoteTextChar"/>
    <w:uiPriority w:val="99"/>
    <w:semiHidden/>
    <w:unhideWhenUsed/>
    <w:rsid w:val="00A72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9A6"/>
    <w:rPr>
      <w:sz w:val="20"/>
      <w:szCs w:val="20"/>
    </w:rPr>
  </w:style>
  <w:style w:type="character" w:styleId="FootnoteReference">
    <w:name w:val="footnote reference"/>
    <w:basedOn w:val="DefaultParagraphFont"/>
    <w:uiPriority w:val="99"/>
    <w:semiHidden/>
    <w:unhideWhenUsed/>
    <w:rsid w:val="00A729A6"/>
    <w:rPr>
      <w:vertAlign w:val="superscript"/>
    </w:rPr>
  </w:style>
  <w:style w:type="character" w:styleId="Strong">
    <w:name w:val="Strong"/>
    <w:basedOn w:val="DefaultParagraphFont"/>
    <w:uiPriority w:val="22"/>
    <w:qFormat/>
    <w:rsid w:val="006A24BE"/>
    <w:rPr>
      <w:b/>
      <w:bCs/>
    </w:rPr>
  </w:style>
  <w:style w:type="character" w:styleId="Hyperlink">
    <w:name w:val="Hyperlink"/>
    <w:basedOn w:val="DefaultParagraphFont"/>
    <w:uiPriority w:val="99"/>
    <w:unhideWhenUsed/>
    <w:rsid w:val="0042401F"/>
    <w:rPr>
      <w:color w:val="0000FF" w:themeColor="hyperlink"/>
      <w:u w:val="single"/>
    </w:rPr>
  </w:style>
  <w:style w:type="character" w:styleId="UnresolvedMention">
    <w:name w:val="Unresolved Mention"/>
    <w:basedOn w:val="DefaultParagraphFont"/>
    <w:uiPriority w:val="99"/>
    <w:semiHidden/>
    <w:unhideWhenUsed/>
    <w:rsid w:val="002B6212"/>
    <w:rPr>
      <w:color w:val="605E5C"/>
      <w:shd w:val="clear" w:color="auto" w:fill="E1DFDD"/>
    </w:rPr>
  </w:style>
  <w:style w:type="character" w:styleId="FollowedHyperlink">
    <w:name w:val="FollowedHyperlink"/>
    <w:basedOn w:val="DefaultParagraphFont"/>
    <w:uiPriority w:val="99"/>
    <w:semiHidden/>
    <w:unhideWhenUsed/>
    <w:rsid w:val="007555A8"/>
    <w:rPr>
      <w:color w:val="800080" w:themeColor="followedHyperlink"/>
      <w:u w:val="single"/>
    </w:rPr>
  </w:style>
  <w:style w:type="character" w:customStyle="1" w:styleId="cf01">
    <w:name w:val="cf01"/>
    <w:basedOn w:val="DefaultParagraphFont"/>
    <w:rsid w:val="00591287"/>
    <w:rPr>
      <w:rFonts w:ascii="Segoe UI" w:hAnsi="Segoe UI" w:cs="Segoe UI" w:hint="default"/>
      <w:i/>
      <w:iCs/>
      <w:color w:val="808080"/>
      <w:sz w:val="18"/>
      <w:szCs w:val="18"/>
    </w:rPr>
  </w:style>
  <w:style w:type="character" w:customStyle="1" w:styleId="cf11">
    <w:name w:val="cf11"/>
    <w:basedOn w:val="DefaultParagraphFont"/>
    <w:rsid w:val="00591287"/>
    <w:rPr>
      <w:rFonts w:ascii="Segoe UI" w:hAnsi="Segoe UI" w:cs="Segoe UI" w:hint="default"/>
      <w:i/>
      <w:iCs/>
      <w:color w:val="808080"/>
      <w:sz w:val="18"/>
      <w:szCs w:val="18"/>
      <w:shd w:val="clear" w:color="auto" w:fill="FFFF00"/>
    </w:rPr>
  </w:style>
  <w:style w:type="character" w:customStyle="1" w:styleId="Heading1Char">
    <w:name w:val="Heading 1 Char"/>
    <w:basedOn w:val="DefaultParagraphFont"/>
    <w:link w:val="Heading1"/>
    <w:uiPriority w:val="9"/>
    <w:rsid w:val="0057025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70253"/>
    <w:pPr>
      <w:spacing w:line="259" w:lineRule="auto"/>
      <w:outlineLvl w:val="9"/>
    </w:pPr>
    <w:rPr>
      <w:lang w:val="en-US" w:eastAsia="en-US"/>
    </w:rPr>
  </w:style>
  <w:style w:type="paragraph" w:styleId="TOC1">
    <w:name w:val="toc 1"/>
    <w:basedOn w:val="Normal"/>
    <w:next w:val="Normal"/>
    <w:autoRedefine/>
    <w:uiPriority w:val="39"/>
    <w:unhideWhenUsed/>
    <w:rsid w:val="00330811"/>
    <w:pPr>
      <w:spacing w:after="100"/>
    </w:pPr>
  </w:style>
  <w:style w:type="paragraph" w:styleId="NormalWeb">
    <w:name w:val="Normal (Web)"/>
    <w:basedOn w:val="Normal"/>
    <w:uiPriority w:val="99"/>
    <w:unhideWhenUsed/>
    <w:rsid w:val="00D22D8A"/>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3315">
      <w:bodyDiv w:val="1"/>
      <w:marLeft w:val="0"/>
      <w:marRight w:val="0"/>
      <w:marTop w:val="0"/>
      <w:marBottom w:val="0"/>
      <w:divBdr>
        <w:top w:val="none" w:sz="0" w:space="0" w:color="auto"/>
        <w:left w:val="none" w:sz="0" w:space="0" w:color="auto"/>
        <w:bottom w:val="none" w:sz="0" w:space="0" w:color="auto"/>
        <w:right w:val="none" w:sz="0" w:space="0" w:color="auto"/>
      </w:divBdr>
    </w:div>
    <w:div w:id="175847700">
      <w:bodyDiv w:val="1"/>
      <w:marLeft w:val="0"/>
      <w:marRight w:val="0"/>
      <w:marTop w:val="0"/>
      <w:marBottom w:val="0"/>
      <w:divBdr>
        <w:top w:val="none" w:sz="0" w:space="0" w:color="auto"/>
        <w:left w:val="none" w:sz="0" w:space="0" w:color="auto"/>
        <w:bottom w:val="none" w:sz="0" w:space="0" w:color="auto"/>
        <w:right w:val="none" w:sz="0" w:space="0" w:color="auto"/>
      </w:divBdr>
    </w:div>
    <w:div w:id="316305525">
      <w:bodyDiv w:val="1"/>
      <w:marLeft w:val="0"/>
      <w:marRight w:val="0"/>
      <w:marTop w:val="0"/>
      <w:marBottom w:val="0"/>
      <w:divBdr>
        <w:top w:val="none" w:sz="0" w:space="0" w:color="auto"/>
        <w:left w:val="none" w:sz="0" w:space="0" w:color="auto"/>
        <w:bottom w:val="none" w:sz="0" w:space="0" w:color="auto"/>
        <w:right w:val="none" w:sz="0" w:space="0" w:color="auto"/>
      </w:divBdr>
    </w:div>
    <w:div w:id="571428520">
      <w:bodyDiv w:val="1"/>
      <w:marLeft w:val="0"/>
      <w:marRight w:val="0"/>
      <w:marTop w:val="0"/>
      <w:marBottom w:val="0"/>
      <w:divBdr>
        <w:top w:val="none" w:sz="0" w:space="0" w:color="auto"/>
        <w:left w:val="none" w:sz="0" w:space="0" w:color="auto"/>
        <w:bottom w:val="none" w:sz="0" w:space="0" w:color="auto"/>
        <w:right w:val="none" w:sz="0" w:space="0" w:color="auto"/>
      </w:divBdr>
    </w:div>
    <w:div w:id="583957145">
      <w:bodyDiv w:val="1"/>
      <w:marLeft w:val="0"/>
      <w:marRight w:val="0"/>
      <w:marTop w:val="0"/>
      <w:marBottom w:val="0"/>
      <w:divBdr>
        <w:top w:val="none" w:sz="0" w:space="0" w:color="auto"/>
        <w:left w:val="none" w:sz="0" w:space="0" w:color="auto"/>
        <w:bottom w:val="none" w:sz="0" w:space="0" w:color="auto"/>
        <w:right w:val="none" w:sz="0" w:space="0" w:color="auto"/>
      </w:divBdr>
      <w:divsChild>
        <w:div w:id="9183448">
          <w:marLeft w:val="0"/>
          <w:marRight w:val="0"/>
          <w:marTop w:val="0"/>
          <w:marBottom w:val="0"/>
          <w:divBdr>
            <w:top w:val="none" w:sz="0" w:space="0" w:color="auto"/>
            <w:left w:val="none" w:sz="0" w:space="0" w:color="auto"/>
            <w:bottom w:val="none" w:sz="0" w:space="0" w:color="auto"/>
            <w:right w:val="none" w:sz="0" w:space="0" w:color="auto"/>
          </w:divBdr>
        </w:div>
      </w:divsChild>
    </w:div>
    <w:div w:id="634408706">
      <w:bodyDiv w:val="1"/>
      <w:marLeft w:val="0"/>
      <w:marRight w:val="0"/>
      <w:marTop w:val="0"/>
      <w:marBottom w:val="0"/>
      <w:divBdr>
        <w:top w:val="none" w:sz="0" w:space="0" w:color="auto"/>
        <w:left w:val="none" w:sz="0" w:space="0" w:color="auto"/>
        <w:bottom w:val="none" w:sz="0" w:space="0" w:color="auto"/>
        <w:right w:val="none" w:sz="0" w:space="0" w:color="auto"/>
      </w:divBdr>
    </w:div>
    <w:div w:id="711076960">
      <w:bodyDiv w:val="1"/>
      <w:marLeft w:val="0"/>
      <w:marRight w:val="0"/>
      <w:marTop w:val="0"/>
      <w:marBottom w:val="0"/>
      <w:divBdr>
        <w:top w:val="none" w:sz="0" w:space="0" w:color="auto"/>
        <w:left w:val="none" w:sz="0" w:space="0" w:color="auto"/>
        <w:bottom w:val="none" w:sz="0" w:space="0" w:color="auto"/>
        <w:right w:val="none" w:sz="0" w:space="0" w:color="auto"/>
      </w:divBdr>
    </w:div>
    <w:div w:id="1016226477">
      <w:bodyDiv w:val="1"/>
      <w:marLeft w:val="0"/>
      <w:marRight w:val="0"/>
      <w:marTop w:val="0"/>
      <w:marBottom w:val="0"/>
      <w:divBdr>
        <w:top w:val="none" w:sz="0" w:space="0" w:color="auto"/>
        <w:left w:val="none" w:sz="0" w:space="0" w:color="auto"/>
        <w:bottom w:val="none" w:sz="0" w:space="0" w:color="auto"/>
        <w:right w:val="none" w:sz="0" w:space="0" w:color="auto"/>
      </w:divBdr>
    </w:div>
    <w:div w:id="1025402828">
      <w:bodyDiv w:val="1"/>
      <w:marLeft w:val="0"/>
      <w:marRight w:val="0"/>
      <w:marTop w:val="0"/>
      <w:marBottom w:val="0"/>
      <w:divBdr>
        <w:top w:val="none" w:sz="0" w:space="0" w:color="auto"/>
        <w:left w:val="none" w:sz="0" w:space="0" w:color="auto"/>
        <w:bottom w:val="none" w:sz="0" w:space="0" w:color="auto"/>
        <w:right w:val="none" w:sz="0" w:space="0" w:color="auto"/>
      </w:divBdr>
    </w:div>
    <w:div w:id="1062220900">
      <w:bodyDiv w:val="1"/>
      <w:marLeft w:val="0"/>
      <w:marRight w:val="0"/>
      <w:marTop w:val="0"/>
      <w:marBottom w:val="0"/>
      <w:divBdr>
        <w:top w:val="none" w:sz="0" w:space="0" w:color="auto"/>
        <w:left w:val="none" w:sz="0" w:space="0" w:color="auto"/>
        <w:bottom w:val="none" w:sz="0" w:space="0" w:color="auto"/>
        <w:right w:val="none" w:sz="0" w:space="0" w:color="auto"/>
      </w:divBdr>
    </w:div>
    <w:div w:id="1255633279">
      <w:bodyDiv w:val="1"/>
      <w:marLeft w:val="0"/>
      <w:marRight w:val="0"/>
      <w:marTop w:val="0"/>
      <w:marBottom w:val="0"/>
      <w:divBdr>
        <w:top w:val="none" w:sz="0" w:space="0" w:color="auto"/>
        <w:left w:val="none" w:sz="0" w:space="0" w:color="auto"/>
        <w:bottom w:val="none" w:sz="0" w:space="0" w:color="auto"/>
        <w:right w:val="none" w:sz="0" w:space="0" w:color="auto"/>
      </w:divBdr>
    </w:div>
    <w:div w:id="1987195581">
      <w:bodyDiv w:val="1"/>
      <w:marLeft w:val="0"/>
      <w:marRight w:val="0"/>
      <w:marTop w:val="0"/>
      <w:marBottom w:val="0"/>
      <w:divBdr>
        <w:top w:val="none" w:sz="0" w:space="0" w:color="auto"/>
        <w:left w:val="none" w:sz="0" w:space="0" w:color="auto"/>
        <w:bottom w:val="none" w:sz="0" w:space="0" w:color="auto"/>
        <w:right w:val="none" w:sz="0" w:space="0" w:color="auto"/>
      </w:divBdr>
    </w:div>
    <w:div w:id="2005009906">
      <w:bodyDiv w:val="1"/>
      <w:marLeft w:val="0"/>
      <w:marRight w:val="0"/>
      <w:marTop w:val="0"/>
      <w:marBottom w:val="0"/>
      <w:divBdr>
        <w:top w:val="none" w:sz="0" w:space="0" w:color="auto"/>
        <w:left w:val="none" w:sz="0" w:space="0" w:color="auto"/>
        <w:bottom w:val="none" w:sz="0" w:space="0" w:color="auto"/>
        <w:right w:val="none" w:sz="0" w:space="0" w:color="auto"/>
      </w:divBdr>
    </w:div>
    <w:div w:id="2028754244">
      <w:bodyDiv w:val="1"/>
      <w:marLeft w:val="0"/>
      <w:marRight w:val="0"/>
      <w:marTop w:val="0"/>
      <w:marBottom w:val="0"/>
      <w:divBdr>
        <w:top w:val="none" w:sz="0" w:space="0" w:color="auto"/>
        <w:left w:val="none" w:sz="0" w:space="0" w:color="auto"/>
        <w:bottom w:val="none" w:sz="0" w:space="0" w:color="auto"/>
        <w:right w:val="none" w:sz="0" w:space="0" w:color="auto"/>
      </w:divBdr>
    </w:div>
    <w:div w:id="2057199519">
      <w:bodyDiv w:val="1"/>
      <w:marLeft w:val="0"/>
      <w:marRight w:val="0"/>
      <w:marTop w:val="0"/>
      <w:marBottom w:val="0"/>
      <w:divBdr>
        <w:top w:val="none" w:sz="0" w:space="0" w:color="auto"/>
        <w:left w:val="none" w:sz="0" w:space="0" w:color="auto"/>
        <w:bottom w:val="none" w:sz="0" w:space="0" w:color="auto"/>
        <w:right w:val="none" w:sz="0" w:space="0" w:color="auto"/>
      </w:divBdr>
    </w:div>
    <w:div w:id="2062168950">
      <w:bodyDiv w:val="1"/>
      <w:marLeft w:val="0"/>
      <w:marRight w:val="0"/>
      <w:marTop w:val="0"/>
      <w:marBottom w:val="0"/>
      <w:divBdr>
        <w:top w:val="none" w:sz="0" w:space="0" w:color="auto"/>
        <w:left w:val="none" w:sz="0" w:space="0" w:color="auto"/>
        <w:bottom w:val="none" w:sz="0" w:space="0" w:color="auto"/>
        <w:right w:val="none" w:sz="0" w:space="0" w:color="auto"/>
      </w:divBdr>
    </w:div>
    <w:div w:id="207238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yggingarreglugerd.is/sidur/leidbeiningar-vid-byggingarreglugerd-112-2012" TargetMode="External"/><Relationship Id="rId21" Type="http://schemas.openxmlformats.org/officeDocument/2006/relationships/hyperlink" Target="https://www.byggingarreglugerd.is/sidur/leidbeiningar-vid-byggingarreglugerd-112-2012" TargetMode="External"/><Relationship Id="rId42" Type="http://schemas.openxmlformats.org/officeDocument/2006/relationships/hyperlink" Target="https://www.byggingarreglugerd.is/sidur/leidbeiningar-vid-byggingarreglugerd-112-2012" TargetMode="External"/><Relationship Id="rId47" Type="http://schemas.openxmlformats.org/officeDocument/2006/relationships/hyperlink" Target="https://www.byggingarreglugerd.is/sidur/leidbeiningar-vid-byggingarreglugerd-112-2012" TargetMode="External"/><Relationship Id="rId63" Type="http://schemas.openxmlformats.org/officeDocument/2006/relationships/hyperlink" Target="https://www.byggingarreglugerd.is/sidur/leidbeiningar-vid-byggingarreglugerd-112-2012" TargetMode="External"/><Relationship Id="rId68" Type="http://schemas.openxmlformats.org/officeDocument/2006/relationships/hyperlink" Target="https://www.byggingarreglugerd.is/sidur/leidbeiningar-vid-byggingarreglugerd-112-2012" TargetMode="External"/><Relationship Id="rId16" Type="http://schemas.openxmlformats.org/officeDocument/2006/relationships/hyperlink" Target="https://www.byggingarreglugerd.is/sidur/leidbeiningar-vid-byggingarreglugerd-112-2012" TargetMode="External"/><Relationship Id="rId11" Type="http://schemas.openxmlformats.org/officeDocument/2006/relationships/image" Target="media/image1.png"/><Relationship Id="rId32" Type="http://schemas.openxmlformats.org/officeDocument/2006/relationships/hyperlink" Target="https://www.byggingarreglugerd.is/sidur/leidbeiningar-vid-byggingarreglugerd-112-2012" TargetMode="External"/><Relationship Id="rId37" Type="http://schemas.openxmlformats.org/officeDocument/2006/relationships/hyperlink" Target="https://www.byggingarreglugerd.is/sidur/leidbeiningar-vid-byggingarreglugerd-112-2012" TargetMode="External"/><Relationship Id="rId53" Type="http://schemas.openxmlformats.org/officeDocument/2006/relationships/hyperlink" Target="https://www.byggingarreglugerd.is/sidur/leidbeiningar-vid-byggingarreglugerd-112-2012" TargetMode="External"/><Relationship Id="rId58" Type="http://schemas.openxmlformats.org/officeDocument/2006/relationships/hyperlink" Target="https://www.byggingarreglugerd.is/sidur/leidbeiningar-vid-byggingarreglugerd-112-2012" TargetMode="External"/><Relationship Id="rId74" Type="http://schemas.openxmlformats.org/officeDocument/2006/relationships/hyperlink" Target="https://www.byggingarreglugerd.is/sidur/leidbeiningar-vid-byggingarreglugerd-112-2012" TargetMode="External"/><Relationship Id="rId79"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byggingarreglugerd.is/sidur/leidbeiningar-vid-byggingarreglugerd-112-2012" TargetMode="External"/><Relationship Id="rId82" Type="http://schemas.microsoft.com/office/2020/10/relationships/intelligence" Target="intelligence2.xml"/><Relationship Id="rId19" Type="http://schemas.openxmlformats.org/officeDocument/2006/relationships/hyperlink" Target="https://www.byggingarreglugerd.is/sidur/leidbeiningar-vid-byggingarreglugerd-112-2012" TargetMode="External"/><Relationship Id="rId14" Type="http://schemas.openxmlformats.org/officeDocument/2006/relationships/hyperlink" Target="https://www.byggingarreglugerd.is/sidur/leidbeiningar-vid-byggingarreglugerd-112-2012" TargetMode="External"/><Relationship Id="rId22" Type="http://schemas.openxmlformats.org/officeDocument/2006/relationships/hyperlink" Target="https://www.byggingarreglugerd.is/sidur/leidbeiningar-vid-byggingarreglugerd-112-2012" TargetMode="External"/><Relationship Id="rId27" Type="http://schemas.openxmlformats.org/officeDocument/2006/relationships/hyperlink" Target="https://www.byggingarreglugerd.is/sidur/leidbeiningar-vid-byggingarreglugerd-112-2012" TargetMode="External"/><Relationship Id="rId30" Type="http://schemas.openxmlformats.org/officeDocument/2006/relationships/hyperlink" Target="https://www.byggingarreglugerd.is/sidur/leidbeiningar-vid-byggingarreglugerd-112-2012" TargetMode="External"/><Relationship Id="rId35" Type="http://schemas.openxmlformats.org/officeDocument/2006/relationships/hyperlink" Target="https://www.byggingarreglugerd.is/sidur/leidbeiningar-vid-byggingarreglugerd-112-2012" TargetMode="External"/><Relationship Id="rId43" Type="http://schemas.openxmlformats.org/officeDocument/2006/relationships/hyperlink" Target="https://www.byggingarreglugerd.is/sidur/leidbeiningar-vid-byggingarreglugerd-112-2012" TargetMode="External"/><Relationship Id="rId48" Type="http://schemas.openxmlformats.org/officeDocument/2006/relationships/hyperlink" Target="https://www.byggingarreglugerd.is/sidur/leidbeiningar-vid-byggingarreglugerd-112-2012" TargetMode="External"/><Relationship Id="rId56" Type="http://schemas.openxmlformats.org/officeDocument/2006/relationships/hyperlink" Target="https://www.byggingarreglugerd.is/sidur/leidbeiningar-vid-byggingarreglugerd-112-2012" TargetMode="External"/><Relationship Id="rId64" Type="http://schemas.openxmlformats.org/officeDocument/2006/relationships/hyperlink" Target="https://www.byggingarreglugerd.is/sidur/leidbeiningar-vid-byggingarreglugerd-112-2012" TargetMode="External"/><Relationship Id="rId69" Type="http://schemas.openxmlformats.org/officeDocument/2006/relationships/hyperlink" Target="https://www.byggingarreglugerd.is/sidur/leidbeiningar-vid-byggingarreglugerd-112-2012" TargetMode="External"/><Relationship Id="rId77" Type="http://schemas.openxmlformats.org/officeDocument/2006/relationships/hyperlink" Target="https://www.byggingarreglugerd.is/" TargetMode="External"/><Relationship Id="rId8" Type="http://schemas.openxmlformats.org/officeDocument/2006/relationships/webSettings" Target="webSettings.xml"/><Relationship Id="rId51" Type="http://schemas.openxmlformats.org/officeDocument/2006/relationships/hyperlink" Target="https://www.byggingarreglugerd.is/sidur/leidbeiningar-vid-byggingarreglugerd-112-2012" TargetMode="External"/><Relationship Id="rId72" Type="http://schemas.openxmlformats.org/officeDocument/2006/relationships/hyperlink" Target="https://www.byggingarreglugerd.is/sidur/leidbeiningar-vid-byggingarreglugerd-112-2012"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byggingarreglugerd.is/sidur/leidbeiningar-vid-byggingarreglugerd-112-2012" TargetMode="External"/><Relationship Id="rId25" Type="http://schemas.openxmlformats.org/officeDocument/2006/relationships/hyperlink" Target="https://www.byggingarreglugerd.is/sidur/leidbeiningar-vid-byggingarreglugerd-112-2012" TargetMode="External"/><Relationship Id="rId33" Type="http://schemas.openxmlformats.org/officeDocument/2006/relationships/hyperlink" Target="https://www.byggingarreglugerd.is/sidur/leidbeiningar-vid-byggingarreglugerd-112-2012" TargetMode="External"/><Relationship Id="rId38" Type="http://schemas.openxmlformats.org/officeDocument/2006/relationships/hyperlink" Target="https://www.byggingarreglugerd.is/sidur/leidbeiningar-vid-byggingarreglugerd-112-2012" TargetMode="External"/><Relationship Id="rId46" Type="http://schemas.openxmlformats.org/officeDocument/2006/relationships/hyperlink" Target="https://www.byggingarreglugerd.is/sidur/leidbeiningar-vid-byggingarreglugerd-112-2012" TargetMode="External"/><Relationship Id="rId59" Type="http://schemas.openxmlformats.org/officeDocument/2006/relationships/hyperlink" Target="https://www.byggingarreglugerd.is/sidur/leidbeiningar-vid-byggingarreglugerd-112-2012" TargetMode="External"/><Relationship Id="rId67" Type="http://schemas.openxmlformats.org/officeDocument/2006/relationships/hyperlink" Target="https://www.byggingarreglugerd.is/sidur/leidbeiningar-vid-byggingarreglugerd-112-2012" TargetMode="External"/><Relationship Id="rId20" Type="http://schemas.openxmlformats.org/officeDocument/2006/relationships/hyperlink" Target="https://www.byggingarreglugerd.is/sidur/leidbeiningar-vid-byggingarreglugerd-112-2012" TargetMode="External"/><Relationship Id="rId41" Type="http://schemas.openxmlformats.org/officeDocument/2006/relationships/hyperlink" Target="https://www.byggingarreglugerd.is/sidur/leidbeiningar-vid-byggingarreglugerd-112-2012" TargetMode="External"/><Relationship Id="rId54" Type="http://schemas.openxmlformats.org/officeDocument/2006/relationships/hyperlink" Target="https://www.byggingarreglugerd.is/sidur/leidbeiningar-vid-byggingarreglugerd-112-2012" TargetMode="External"/><Relationship Id="rId62" Type="http://schemas.openxmlformats.org/officeDocument/2006/relationships/hyperlink" Target="https://www.byggingarreglugerd.is/sidur/leidbeiningar-vid-byggingarreglugerd-112-2012" TargetMode="External"/><Relationship Id="rId70" Type="http://schemas.openxmlformats.org/officeDocument/2006/relationships/hyperlink" Target="https://www.byggingarreglugerd.is/sidur/leidbeiningar-vid-byggingarreglugerd-112-2012" TargetMode="External"/><Relationship Id="rId75" Type="http://schemas.openxmlformats.org/officeDocument/2006/relationships/hyperlink" Target="https://www.byggingarreglugerd.i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byggingarreglugerd.is/sidur/leidbeiningar-vid-byggingarreglugerd-112-2012" TargetMode="External"/><Relationship Id="rId23" Type="http://schemas.openxmlformats.org/officeDocument/2006/relationships/hyperlink" Target="https://www.byggingarreglugerd.is/sidur/leidbeiningar-vid-byggingarreglugerd-112-2012" TargetMode="External"/><Relationship Id="rId28" Type="http://schemas.openxmlformats.org/officeDocument/2006/relationships/hyperlink" Target="https://www.byggingarreglugerd.is/sidur/leidbeiningar-vid-byggingarreglugerd-112-2012" TargetMode="External"/><Relationship Id="rId36" Type="http://schemas.openxmlformats.org/officeDocument/2006/relationships/hyperlink" Target="https://www.byggingarreglugerd.is/sidur/leidbeiningar-vid-byggingarreglugerd-112-2012" TargetMode="External"/><Relationship Id="rId49" Type="http://schemas.openxmlformats.org/officeDocument/2006/relationships/hyperlink" Target="https://www.byggingarreglugerd.is/sidur/leidbeiningar-vid-byggingarreglugerd-112-2012" TargetMode="External"/><Relationship Id="rId57" Type="http://schemas.openxmlformats.org/officeDocument/2006/relationships/hyperlink" Target="https://www.byggingarreglugerd.is/sidur/leidbeiningar-vid-byggingarreglugerd-112-2012" TargetMode="External"/><Relationship Id="rId10" Type="http://schemas.openxmlformats.org/officeDocument/2006/relationships/endnotes" Target="endnotes.xml"/><Relationship Id="rId31" Type="http://schemas.openxmlformats.org/officeDocument/2006/relationships/hyperlink" Target="https://www.byggingarreglugerd.is/sidur/leidbeiningar-vid-byggingarreglugerd-112-2012" TargetMode="External"/><Relationship Id="rId44" Type="http://schemas.openxmlformats.org/officeDocument/2006/relationships/hyperlink" Target="https://www.byggingarreglugerd.is/sidur/leidbeiningar-vid-byggingarreglugerd-112-2012" TargetMode="External"/><Relationship Id="rId52" Type="http://schemas.openxmlformats.org/officeDocument/2006/relationships/hyperlink" Target="https://www.byggingarreglugerd.is/sidur/leidbeiningar-vid-byggingarreglugerd-112-2012" TargetMode="External"/><Relationship Id="rId60" Type="http://schemas.openxmlformats.org/officeDocument/2006/relationships/hyperlink" Target="https://www.byggingarreglugerd.is/sidur/leidbeiningar-vid-byggingarreglugerd-112-2012" TargetMode="External"/><Relationship Id="rId65" Type="http://schemas.openxmlformats.org/officeDocument/2006/relationships/hyperlink" Target="https://www.byggingarreglugerd.is/sidur/leidbeiningar-vid-byggingarreglugerd-112-2012" TargetMode="External"/><Relationship Id="rId73" Type="http://schemas.openxmlformats.org/officeDocument/2006/relationships/hyperlink" Target="https://www.byggingarreglugerd.is/sidur/leidbeiningar-vid-byggingarreglugerd-112-2012"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byggingarreglugerd.kreatives.is/wp-content/uploads/2022/04/622-adkomuleidir-og-umferdarsvaedi-innan-lodar-15.pdf" TargetMode="External"/><Relationship Id="rId18" Type="http://schemas.openxmlformats.org/officeDocument/2006/relationships/hyperlink" Target="https://www.byggingarreglugerd.is/sidur/leidbeiningar-vid-byggingarreglugerd-112-2012" TargetMode="External"/><Relationship Id="rId39" Type="http://schemas.openxmlformats.org/officeDocument/2006/relationships/hyperlink" Target="https://www.byggingarreglugerd.is/sidur/leidbeiningar-vid-byggingarreglugerd-112-2012" TargetMode="External"/><Relationship Id="rId34" Type="http://schemas.openxmlformats.org/officeDocument/2006/relationships/hyperlink" Target="https://www.byggingarreglugerd.is/sidur/leidbeiningar-vid-byggingarreglugerd-112-2012" TargetMode="External"/><Relationship Id="rId50" Type="http://schemas.openxmlformats.org/officeDocument/2006/relationships/hyperlink" Target="https://www.byggingarreglugerd.is/sidur/leidbeiningar-vid-byggingarreglugerd-112-2012" TargetMode="External"/><Relationship Id="rId55" Type="http://schemas.openxmlformats.org/officeDocument/2006/relationships/hyperlink" Target="https://www.byggingarreglugerd.is/sidur/leidbeiningar-vid-byggingarreglugerd-112-2012" TargetMode="External"/><Relationship Id="rId76" Type="http://schemas.openxmlformats.org/officeDocument/2006/relationships/hyperlink" Target="https://www.byggingarreglugerd.is/" TargetMode="External"/><Relationship Id="rId7" Type="http://schemas.openxmlformats.org/officeDocument/2006/relationships/settings" Target="settings.xml"/><Relationship Id="rId71" Type="http://schemas.openxmlformats.org/officeDocument/2006/relationships/hyperlink" Target="https://www.byggingarreglugerd.is/sidur/leidbeiningar-vid-byggingarreglugerd-112-2012" TargetMode="External"/><Relationship Id="rId2" Type="http://schemas.openxmlformats.org/officeDocument/2006/relationships/customXml" Target="../customXml/item2.xml"/><Relationship Id="rId29" Type="http://schemas.openxmlformats.org/officeDocument/2006/relationships/hyperlink" Target="https://www.byggingarreglugerd.is/sidur/leidbeiningar-vid-byggingarreglugerd-112-2012" TargetMode="External"/><Relationship Id="rId24" Type="http://schemas.openxmlformats.org/officeDocument/2006/relationships/hyperlink" Target="https://www.byggingarreglugerd.is/sidur/leidbeiningar-vid-byggingarreglugerd-112-2012" TargetMode="External"/><Relationship Id="rId40" Type="http://schemas.openxmlformats.org/officeDocument/2006/relationships/hyperlink" Target="https://www.byggingarreglugerd.is/sidur/leidbeiningar-vid-byggingarreglugerd-112-2012" TargetMode="External"/><Relationship Id="rId45" Type="http://schemas.openxmlformats.org/officeDocument/2006/relationships/hyperlink" Target="https://www.byggingarreglugerd.is/sidur/leidbeiningar-vid-byggingarreglugerd-112-2012" TargetMode="External"/><Relationship Id="rId66" Type="http://schemas.openxmlformats.org/officeDocument/2006/relationships/hyperlink" Target="https://www.byggingarreglugerd.is/sidur/leidbeiningar-vid-byggingarreglugerd-112-201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D18829D3988C4EA74B100621E9B066" ma:contentTypeVersion="16" ma:contentTypeDescription="Create a new document." ma:contentTypeScope="" ma:versionID="ac1a6f6ec1c5338f4aa1aa488aad11cd">
  <xsd:schema xmlns:xsd="http://www.w3.org/2001/XMLSchema" xmlns:xs="http://www.w3.org/2001/XMLSchema" xmlns:p="http://schemas.microsoft.com/office/2006/metadata/properties" xmlns:ns2="6381f6f5-23f2-4f30-9760-04421f287b84" xmlns:ns3="41e52689-ba51-437e-8dcc-45ab0f5a49d2" targetNamespace="http://schemas.microsoft.com/office/2006/metadata/properties" ma:root="true" ma:fieldsID="4727b244cdcfde54a23d0644ea5ee435" ns2:_="" ns3:_="">
    <xsd:import namespace="6381f6f5-23f2-4f30-9760-04421f287b84"/>
    <xsd:import namespace="41e52689-ba51-437e-8dcc-45ab0f5a49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1f6f5-23f2-4f30-9760-04421f287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4970455-bdf1-4299-8c3c-b3ce243de74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52689-ba51-437e-8dcc-45ab0f5a49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61f7c6c-fabb-4f85-8e6f-6ada17f61dd5}" ma:internalName="TaxCatchAll" ma:showField="CatchAllData" ma:web="41e52689-ba51-437e-8dcc-45ab0f5a4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81f6f5-23f2-4f30-9760-04421f287b84">
      <Terms xmlns="http://schemas.microsoft.com/office/infopath/2007/PartnerControls"/>
    </lcf76f155ced4ddcb4097134ff3c332f>
    <TaxCatchAll xmlns="41e52689-ba51-437e-8dcc-45ab0f5a49d2" xsi:nil="true"/>
  </documentManagement>
</p:properties>
</file>

<file path=customXml/itemProps1.xml><?xml version="1.0" encoding="utf-8"?>
<ds:datastoreItem xmlns:ds="http://schemas.openxmlformats.org/officeDocument/2006/customXml" ds:itemID="{07BFDD03-AEF0-463E-BACA-0A60EE9DE0F0}">
  <ds:schemaRefs>
    <ds:schemaRef ds:uri="http://schemas.openxmlformats.org/officeDocument/2006/bibliography"/>
  </ds:schemaRefs>
</ds:datastoreItem>
</file>

<file path=customXml/itemProps2.xml><?xml version="1.0" encoding="utf-8"?>
<ds:datastoreItem xmlns:ds="http://schemas.openxmlformats.org/officeDocument/2006/customXml" ds:itemID="{6100B080-EF2B-46B6-AAB4-B6B1C1D6BB95}">
  <ds:schemaRefs>
    <ds:schemaRef ds:uri="http://schemas.microsoft.com/sharepoint/v3/contenttype/forms"/>
  </ds:schemaRefs>
</ds:datastoreItem>
</file>

<file path=customXml/itemProps3.xml><?xml version="1.0" encoding="utf-8"?>
<ds:datastoreItem xmlns:ds="http://schemas.openxmlformats.org/officeDocument/2006/customXml" ds:itemID="{38A2F873-7360-404C-A5C7-E860DFAFC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1f6f5-23f2-4f30-9760-04421f287b84"/>
    <ds:schemaRef ds:uri="41e52689-ba51-437e-8dcc-45ab0f5a4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DA5D25-6B16-494D-ACD8-102895E6F60A}">
  <ds:schemaRefs>
    <ds:schemaRef ds:uri="http://schemas.microsoft.com/office/2006/metadata/properties"/>
    <ds:schemaRef ds:uri="http://schemas.microsoft.com/office/infopath/2007/PartnerControls"/>
    <ds:schemaRef ds:uri="6381f6f5-23f2-4f30-9760-04421f287b84"/>
    <ds:schemaRef ds:uri="41e52689-ba51-437e-8dcc-45ab0f5a49d2"/>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25</Pages>
  <Words>5075</Words>
  <Characters>28930</Characters>
  <Application>Microsoft Office Word</Application>
  <DocSecurity>0</DocSecurity>
  <Lines>241</Lines>
  <Paragraphs>67</Paragraphs>
  <ScaleCrop>false</ScaleCrop>
  <Company>Kleppur ehf.</Company>
  <LinksUpToDate>false</LinksUpToDate>
  <CharactersWithSpaces>33938</CharactersWithSpaces>
  <SharedDoc>false</SharedDoc>
  <HLinks>
    <vt:vector size="486" baseType="variant">
      <vt:variant>
        <vt:i4>6422653</vt:i4>
      </vt:variant>
      <vt:variant>
        <vt:i4>282</vt:i4>
      </vt:variant>
      <vt:variant>
        <vt:i4>0</vt:i4>
      </vt:variant>
      <vt:variant>
        <vt:i4>5</vt:i4>
      </vt:variant>
      <vt:variant>
        <vt:lpwstr>https://www.byggingarreglugerd.is/</vt:lpwstr>
      </vt:variant>
      <vt:variant>
        <vt:lpwstr>reglugerd</vt:lpwstr>
      </vt:variant>
      <vt:variant>
        <vt:i4>6422653</vt:i4>
      </vt:variant>
      <vt:variant>
        <vt:i4>279</vt:i4>
      </vt:variant>
      <vt:variant>
        <vt:i4>0</vt:i4>
      </vt:variant>
      <vt:variant>
        <vt:i4>5</vt:i4>
      </vt:variant>
      <vt:variant>
        <vt:lpwstr>https://www.byggingarreglugerd.is/</vt:lpwstr>
      </vt:variant>
      <vt:variant>
        <vt:lpwstr>reglugerd</vt:lpwstr>
      </vt:variant>
      <vt:variant>
        <vt:i4>6422653</vt:i4>
      </vt:variant>
      <vt:variant>
        <vt:i4>276</vt:i4>
      </vt:variant>
      <vt:variant>
        <vt:i4>0</vt:i4>
      </vt:variant>
      <vt:variant>
        <vt:i4>5</vt:i4>
      </vt:variant>
      <vt:variant>
        <vt:lpwstr>https://www.byggingarreglugerd.is/</vt:lpwstr>
      </vt:variant>
      <vt:variant>
        <vt:lpwstr>reglugerd</vt:lpwstr>
      </vt:variant>
      <vt:variant>
        <vt:i4>5308441</vt:i4>
      </vt:variant>
      <vt:variant>
        <vt:i4>273</vt:i4>
      </vt:variant>
      <vt:variant>
        <vt:i4>0</vt:i4>
      </vt:variant>
      <vt:variant>
        <vt:i4>5</vt:i4>
      </vt:variant>
      <vt:variant>
        <vt:lpwstr>https://www.byggingarreglugerd.is/sidur/leidbeiningar-vid-byggingarreglugerd-112-2012</vt:lpwstr>
      </vt:variant>
      <vt:variant>
        <vt:lpwstr/>
      </vt:variant>
      <vt:variant>
        <vt:i4>5308441</vt:i4>
      </vt:variant>
      <vt:variant>
        <vt:i4>270</vt:i4>
      </vt:variant>
      <vt:variant>
        <vt:i4>0</vt:i4>
      </vt:variant>
      <vt:variant>
        <vt:i4>5</vt:i4>
      </vt:variant>
      <vt:variant>
        <vt:lpwstr>https://www.byggingarreglugerd.is/sidur/leidbeiningar-vid-byggingarreglugerd-112-2012</vt:lpwstr>
      </vt:variant>
      <vt:variant>
        <vt:lpwstr/>
      </vt:variant>
      <vt:variant>
        <vt:i4>5308441</vt:i4>
      </vt:variant>
      <vt:variant>
        <vt:i4>267</vt:i4>
      </vt:variant>
      <vt:variant>
        <vt:i4>0</vt:i4>
      </vt:variant>
      <vt:variant>
        <vt:i4>5</vt:i4>
      </vt:variant>
      <vt:variant>
        <vt:lpwstr>https://www.byggingarreglugerd.is/sidur/leidbeiningar-vid-byggingarreglugerd-112-2012</vt:lpwstr>
      </vt:variant>
      <vt:variant>
        <vt:lpwstr/>
      </vt:variant>
      <vt:variant>
        <vt:i4>5308441</vt:i4>
      </vt:variant>
      <vt:variant>
        <vt:i4>264</vt:i4>
      </vt:variant>
      <vt:variant>
        <vt:i4>0</vt:i4>
      </vt:variant>
      <vt:variant>
        <vt:i4>5</vt:i4>
      </vt:variant>
      <vt:variant>
        <vt:lpwstr>https://www.byggingarreglugerd.is/sidur/leidbeiningar-vid-byggingarreglugerd-112-2012</vt:lpwstr>
      </vt:variant>
      <vt:variant>
        <vt:lpwstr/>
      </vt:variant>
      <vt:variant>
        <vt:i4>5308441</vt:i4>
      </vt:variant>
      <vt:variant>
        <vt:i4>261</vt:i4>
      </vt:variant>
      <vt:variant>
        <vt:i4>0</vt:i4>
      </vt:variant>
      <vt:variant>
        <vt:i4>5</vt:i4>
      </vt:variant>
      <vt:variant>
        <vt:lpwstr>https://www.byggingarreglugerd.is/sidur/leidbeiningar-vid-byggingarreglugerd-112-2012</vt:lpwstr>
      </vt:variant>
      <vt:variant>
        <vt:lpwstr/>
      </vt:variant>
      <vt:variant>
        <vt:i4>5308441</vt:i4>
      </vt:variant>
      <vt:variant>
        <vt:i4>258</vt:i4>
      </vt:variant>
      <vt:variant>
        <vt:i4>0</vt:i4>
      </vt:variant>
      <vt:variant>
        <vt:i4>5</vt:i4>
      </vt:variant>
      <vt:variant>
        <vt:lpwstr>https://www.byggingarreglugerd.is/sidur/leidbeiningar-vid-byggingarreglugerd-112-2012</vt:lpwstr>
      </vt:variant>
      <vt:variant>
        <vt:lpwstr/>
      </vt:variant>
      <vt:variant>
        <vt:i4>5308441</vt:i4>
      </vt:variant>
      <vt:variant>
        <vt:i4>255</vt:i4>
      </vt:variant>
      <vt:variant>
        <vt:i4>0</vt:i4>
      </vt:variant>
      <vt:variant>
        <vt:i4>5</vt:i4>
      </vt:variant>
      <vt:variant>
        <vt:lpwstr>https://www.byggingarreglugerd.is/sidur/leidbeiningar-vid-byggingarreglugerd-112-2012</vt:lpwstr>
      </vt:variant>
      <vt:variant>
        <vt:lpwstr/>
      </vt:variant>
      <vt:variant>
        <vt:i4>5308441</vt:i4>
      </vt:variant>
      <vt:variant>
        <vt:i4>252</vt:i4>
      </vt:variant>
      <vt:variant>
        <vt:i4>0</vt:i4>
      </vt:variant>
      <vt:variant>
        <vt:i4>5</vt:i4>
      </vt:variant>
      <vt:variant>
        <vt:lpwstr>https://www.byggingarreglugerd.is/sidur/leidbeiningar-vid-byggingarreglugerd-112-2012</vt:lpwstr>
      </vt:variant>
      <vt:variant>
        <vt:lpwstr/>
      </vt:variant>
      <vt:variant>
        <vt:i4>5308441</vt:i4>
      </vt:variant>
      <vt:variant>
        <vt:i4>249</vt:i4>
      </vt:variant>
      <vt:variant>
        <vt:i4>0</vt:i4>
      </vt:variant>
      <vt:variant>
        <vt:i4>5</vt:i4>
      </vt:variant>
      <vt:variant>
        <vt:lpwstr>https://www.byggingarreglugerd.is/sidur/leidbeiningar-vid-byggingarreglugerd-112-2012</vt:lpwstr>
      </vt:variant>
      <vt:variant>
        <vt:lpwstr/>
      </vt:variant>
      <vt:variant>
        <vt:i4>5308441</vt:i4>
      </vt:variant>
      <vt:variant>
        <vt:i4>246</vt:i4>
      </vt:variant>
      <vt:variant>
        <vt:i4>0</vt:i4>
      </vt:variant>
      <vt:variant>
        <vt:i4>5</vt:i4>
      </vt:variant>
      <vt:variant>
        <vt:lpwstr>https://www.byggingarreglugerd.is/sidur/leidbeiningar-vid-byggingarreglugerd-112-2012</vt:lpwstr>
      </vt:variant>
      <vt:variant>
        <vt:lpwstr/>
      </vt:variant>
      <vt:variant>
        <vt:i4>5308441</vt:i4>
      </vt:variant>
      <vt:variant>
        <vt:i4>243</vt:i4>
      </vt:variant>
      <vt:variant>
        <vt:i4>0</vt:i4>
      </vt:variant>
      <vt:variant>
        <vt:i4>5</vt:i4>
      </vt:variant>
      <vt:variant>
        <vt:lpwstr>https://www.byggingarreglugerd.is/sidur/leidbeiningar-vid-byggingarreglugerd-112-2012</vt:lpwstr>
      </vt:variant>
      <vt:variant>
        <vt:lpwstr/>
      </vt:variant>
      <vt:variant>
        <vt:i4>5308441</vt:i4>
      </vt:variant>
      <vt:variant>
        <vt:i4>240</vt:i4>
      </vt:variant>
      <vt:variant>
        <vt:i4>0</vt:i4>
      </vt:variant>
      <vt:variant>
        <vt:i4>5</vt:i4>
      </vt:variant>
      <vt:variant>
        <vt:lpwstr>https://www.byggingarreglugerd.is/sidur/leidbeiningar-vid-byggingarreglugerd-112-2012</vt:lpwstr>
      </vt:variant>
      <vt:variant>
        <vt:lpwstr/>
      </vt:variant>
      <vt:variant>
        <vt:i4>5308441</vt:i4>
      </vt:variant>
      <vt:variant>
        <vt:i4>237</vt:i4>
      </vt:variant>
      <vt:variant>
        <vt:i4>0</vt:i4>
      </vt:variant>
      <vt:variant>
        <vt:i4>5</vt:i4>
      </vt:variant>
      <vt:variant>
        <vt:lpwstr>https://www.byggingarreglugerd.is/sidur/leidbeiningar-vid-byggingarreglugerd-112-2012</vt:lpwstr>
      </vt:variant>
      <vt:variant>
        <vt:lpwstr/>
      </vt:variant>
      <vt:variant>
        <vt:i4>5308441</vt:i4>
      </vt:variant>
      <vt:variant>
        <vt:i4>234</vt:i4>
      </vt:variant>
      <vt:variant>
        <vt:i4>0</vt:i4>
      </vt:variant>
      <vt:variant>
        <vt:i4>5</vt:i4>
      </vt:variant>
      <vt:variant>
        <vt:lpwstr>https://www.byggingarreglugerd.is/sidur/leidbeiningar-vid-byggingarreglugerd-112-2012</vt:lpwstr>
      </vt:variant>
      <vt:variant>
        <vt:lpwstr/>
      </vt:variant>
      <vt:variant>
        <vt:i4>5308441</vt:i4>
      </vt:variant>
      <vt:variant>
        <vt:i4>231</vt:i4>
      </vt:variant>
      <vt:variant>
        <vt:i4>0</vt:i4>
      </vt:variant>
      <vt:variant>
        <vt:i4>5</vt:i4>
      </vt:variant>
      <vt:variant>
        <vt:lpwstr>https://www.byggingarreglugerd.is/sidur/leidbeiningar-vid-byggingarreglugerd-112-2012</vt:lpwstr>
      </vt:variant>
      <vt:variant>
        <vt:lpwstr/>
      </vt:variant>
      <vt:variant>
        <vt:i4>5308441</vt:i4>
      </vt:variant>
      <vt:variant>
        <vt:i4>228</vt:i4>
      </vt:variant>
      <vt:variant>
        <vt:i4>0</vt:i4>
      </vt:variant>
      <vt:variant>
        <vt:i4>5</vt:i4>
      </vt:variant>
      <vt:variant>
        <vt:lpwstr>https://www.byggingarreglugerd.is/sidur/leidbeiningar-vid-byggingarreglugerd-112-2012</vt:lpwstr>
      </vt:variant>
      <vt:variant>
        <vt:lpwstr/>
      </vt:variant>
      <vt:variant>
        <vt:i4>5308441</vt:i4>
      </vt:variant>
      <vt:variant>
        <vt:i4>225</vt:i4>
      </vt:variant>
      <vt:variant>
        <vt:i4>0</vt:i4>
      </vt:variant>
      <vt:variant>
        <vt:i4>5</vt:i4>
      </vt:variant>
      <vt:variant>
        <vt:lpwstr>https://www.byggingarreglugerd.is/sidur/leidbeiningar-vid-byggingarreglugerd-112-2012</vt:lpwstr>
      </vt:variant>
      <vt:variant>
        <vt:lpwstr/>
      </vt:variant>
      <vt:variant>
        <vt:i4>5308441</vt:i4>
      </vt:variant>
      <vt:variant>
        <vt:i4>222</vt:i4>
      </vt:variant>
      <vt:variant>
        <vt:i4>0</vt:i4>
      </vt:variant>
      <vt:variant>
        <vt:i4>5</vt:i4>
      </vt:variant>
      <vt:variant>
        <vt:lpwstr>https://www.byggingarreglugerd.is/sidur/leidbeiningar-vid-byggingarreglugerd-112-2012</vt:lpwstr>
      </vt:variant>
      <vt:variant>
        <vt:lpwstr/>
      </vt:variant>
      <vt:variant>
        <vt:i4>5308441</vt:i4>
      </vt:variant>
      <vt:variant>
        <vt:i4>219</vt:i4>
      </vt:variant>
      <vt:variant>
        <vt:i4>0</vt:i4>
      </vt:variant>
      <vt:variant>
        <vt:i4>5</vt:i4>
      </vt:variant>
      <vt:variant>
        <vt:lpwstr>https://www.byggingarreglugerd.is/sidur/leidbeiningar-vid-byggingarreglugerd-112-2012</vt:lpwstr>
      </vt:variant>
      <vt:variant>
        <vt:lpwstr/>
      </vt:variant>
      <vt:variant>
        <vt:i4>5308441</vt:i4>
      </vt:variant>
      <vt:variant>
        <vt:i4>216</vt:i4>
      </vt:variant>
      <vt:variant>
        <vt:i4>0</vt:i4>
      </vt:variant>
      <vt:variant>
        <vt:i4>5</vt:i4>
      </vt:variant>
      <vt:variant>
        <vt:lpwstr>https://www.byggingarreglugerd.is/sidur/leidbeiningar-vid-byggingarreglugerd-112-2012</vt:lpwstr>
      </vt:variant>
      <vt:variant>
        <vt:lpwstr/>
      </vt:variant>
      <vt:variant>
        <vt:i4>5308441</vt:i4>
      </vt:variant>
      <vt:variant>
        <vt:i4>213</vt:i4>
      </vt:variant>
      <vt:variant>
        <vt:i4>0</vt:i4>
      </vt:variant>
      <vt:variant>
        <vt:i4>5</vt:i4>
      </vt:variant>
      <vt:variant>
        <vt:lpwstr>https://www.byggingarreglugerd.is/sidur/leidbeiningar-vid-byggingarreglugerd-112-2012</vt:lpwstr>
      </vt:variant>
      <vt:variant>
        <vt:lpwstr/>
      </vt:variant>
      <vt:variant>
        <vt:i4>5308441</vt:i4>
      </vt:variant>
      <vt:variant>
        <vt:i4>210</vt:i4>
      </vt:variant>
      <vt:variant>
        <vt:i4>0</vt:i4>
      </vt:variant>
      <vt:variant>
        <vt:i4>5</vt:i4>
      </vt:variant>
      <vt:variant>
        <vt:lpwstr>https://www.byggingarreglugerd.is/sidur/leidbeiningar-vid-byggingarreglugerd-112-2012</vt:lpwstr>
      </vt:variant>
      <vt:variant>
        <vt:lpwstr/>
      </vt:variant>
      <vt:variant>
        <vt:i4>5308441</vt:i4>
      </vt:variant>
      <vt:variant>
        <vt:i4>207</vt:i4>
      </vt:variant>
      <vt:variant>
        <vt:i4>0</vt:i4>
      </vt:variant>
      <vt:variant>
        <vt:i4>5</vt:i4>
      </vt:variant>
      <vt:variant>
        <vt:lpwstr>https://www.byggingarreglugerd.is/sidur/leidbeiningar-vid-byggingarreglugerd-112-2012</vt:lpwstr>
      </vt:variant>
      <vt:variant>
        <vt:lpwstr/>
      </vt:variant>
      <vt:variant>
        <vt:i4>5308441</vt:i4>
      </vt:variant>
      <vt:variant>
        <vt:i4>204</vt:i4>
      </vt:variant>
      <vt:variant>
        <vt:i4>0</vt:i4>
      </vt:variant>
      <vt:variant>
        <vt:i4>5</vt:i4>
      </vt:variant>
      <vt:variant>
        <vt:lpwstr>https://www.byggingarreglugerd.is/sidur/leidbeiningar-vid-byggingarreglugerd-112-2012</vt:lpwstr>
      </vt:variant>
      <vt:variant>
        <vt:lpwstr/>
      </vt:variant>
      <vt:variant>
        <vt:i4>5308441</vt:i4>
      </vt:variant>
      <vt:variant>
        <vt:i4>201</vt:i4>
      </vt:variant>
      <vt:variant>
        <vt:i4>0</vt:i4>
      </vt:variant>
      <vt:variant>
        <vt:i4>5</vt:i4>
      </vt:variant>
      <vt:variant>
        <vt:lpwstr>https://www.byggingarreglugerd.is/sidur/leidbeiningar-vid-byggingarreglugerd-112-2012</vt:lpwstr>
      </vt:variant>
      <vt:variant>
        <vt:lpwstr/>
      </vt:variant>
      <vt:variant>
        <vt:i4>5308441</vt:i4>
      </vt:variant>
      <vt:variant>
        <vt:i4>198</vt:i4>
      </vt:variant>
      <vt:variant>
        <vt:i4>0</vt:i4>
      </vt:variant>
      <vt:variant>
        <vt:i4>5</vt:i4>
      </vt:variant>
      <vt:variant>
        <vt:lpwstr>https://www.byggingarreglugerd.is/sidur/leidbeiningar-vid-byggingarreglugerd-112-2012</vt:lpwstr>
      </vt:variant>
      <vt:variant>
        <vt:lpwstr/>
      </vt:variant>
      <vt:variant>
        <vt:i4>5308441</vt:i4>
      </vt:variant>
      <vt:variant>
        <vt:i4>195</vt:i4>
      </vt:variant>
      <vt:variant>
        <vt:i4>0</vt:i4>
      </vt:variant>
      <vt:variant>
        <vt:i4>5</vt:i4>
      </vt:variant>
      <vt:variant>
        <vt:lpwstr>https://www.byggingarreglugerd.is/sidur/leidbeiningar-vid-byggingarreglugerd-112-2012</vt:lpwstr>
      </vt:variant>
      <vt:variant>
        <vt:lpwstr/>
      </vt:variant>
      <vt:variant>
        <vt:i4>5308441</vt:i4>
      </vt:variant>
      <vt:variant>
        <vt:i4>192</vt:i4>
      </vt:variant>
      <vt:variant>
        <vt:i4>0</vt:i4>
      </vt:variant>
      <vt:variant>
        <vt:i4>5</vt:i4>
      </vt:variant>
      <vt:variant>
        <vt:lpwstr>https://www.byggingarreglugerd.is/sidur/leidbeiningar-vid-byggingarreglugerd-112-2012</vt:lpwstr>
      </vt:variant>
      <vt:variant>
        <vt:lpwstr/>
      </vt:variant>
      <vt:variant>
        <vt:i4>5308441</vt:i4>
      </vt:variant>
      <vt:variant>
        <vt:i4>189</vt:i4>
      </vt:variant>
      <vt:variant>
        <vt:i4>0</vt:i4>
      </vt:variant>
      <vt:variant>
        <vt:i4>5</vt:i4>
      </vt:variant>
      <vt:variant>
        <vt:lpwstr>https://www.byggingarreglugerd.is/sidur/leidbeiningar-vid-byggingarreglugerd-112-2012</vt:lpwstr>
      </vt:variant>
      <vt:variant>
        <vt:lpwstr/>
      </vt:variant>
      <vt:variant>
        <vt:i4>5308441</vt:i4>
      </vt:variant>
      <vt:variant>
        <vt:i4>186</vt:i4>
      </vt:variant>
      <vt:variant>
        <vt:i4>0</vt:i4>
      </vt:variant>
      <vt:variant>
        <vt:i4>5</vt:i4>
      </vt:variant>
      <vt:variant>
        <vt:lpwstr>https://www.byggingarreglugerd.is/sidur/leidbeiningar-vid-byggingarreglugerd-112-2012</vt:lpwstr>
      </vt:variant>
      <vt:variant>
        <vt:lpwstr/>
      </vt:variant>
      <vt:variant>
        <vt:i4>5308441</vt:i4>
      </vt:variant>
      <vt:variant>
        <vt:i4>183</vt:i4>
      </vt:variant>
      <vt:variant>
        <vt:i4>0</vt:i4>
      </vt:variant>
      <vt:variant>
        <vt:i4>5</vt:i4>
      </vt:variant>
      <vt:variant>
        <vt:lpwstr>https://www.byggingarreglugerd.is/sidur/leidbeiningar-vid-byggingarreglugerd-112-2012</vt:lpwstr>
      </vt:variant>
      <vt:variant>
        <vt:lpwstr/>
      </vt:variant>
      <vt:variant>
        <vt:i4>5308441</vt:i4>
      </vt:variant>
      <vt:variant>
        <vt:i4>180</vt:i4>
      </vt:variant>
      <vt:variant>
        <vt:i4>0</vt:i4>
      </vt:variant>
      <vt:variant>
        <vt:i4>5</vt:i4>
      </vt:variant>
      <vt:variant>
        <vt:lpwstr>https://www.byggingarreglugerd.is/sidur/leidbeiningar-vid-byggingarreglugerd-112-2012</vt:lpwstr>
      </vt:variant>
      <vt:variant>
        <vt:lpwstr/>
      </vt:variant>
      <vt:variant>
        <vt:i4>5308441</vt:i4>
      </vt:variant>
      <vt:variant>
        <vt:i4>177</vt:i4>
      </vt:variant>
      <vt:variant>
        <vt:i4>0</vt:i4>
      </vt:variant>
      <vt:variant>
        <vt:i4>5</vt:i4>
      </vt:variant>
      <vt:variant>
        <vt:lpwstr>https://www.byggingarreglugerd.is/sidur/leidbeiningar-vid-byggingarreglugerd-112-2012</vt:lpwstr>
      </vt:variant>
      <vt:variant>
        <vt:lpwstr/>
      </vt:variant>
      <vt:variant>
        <vt:i4>5308441</vt:i4>
      </vt:variant>
      <vt:variant>
        <vt:i4>174</vt:i4>
      </vt:variant>
      <vt:variant>
        <vt:i4>0</vt:i4>
      </vt:variant>
      <vt:variant>
        <vt:i4>5</vt:i4>
      </vt:variant>
      <vt:variant>
        <vt:lpwstr>https://www.byggingarreglugerd.is/sidur/leidbeiningar-vid-byggingarreglugerd-112-2012</vt:lpwstr>
      </vt:variant>
      <vt:variant>
        <vt:lpwstr/>
      </vt:variant>
      <vt:variant>
        <vt:i4>5308441</vt:i4>
      </vt:variant>
      <vt:variant>
        <vt:i4>171</vt:i4>
      </vt:variant>
      <vt:variant>
        <vt:i4>0</vt:i4>
      </vt:variant>
      <vt:variant>
        <vt:i4>5</vt:i4>
      </vt:variant>
      <vt:variant>
        <vt:lpwstr>https://www.byggingarreglugerd.is/sidur/leidbeiningar-vid-byggingarreglugerd-112-2012</vt:lpwstr>
      </vt:variant>
      <vt:variant>
        <vt:lpwstr/>
      </vt:variant>
      <vt:variant>
        <vt:i4>5308441</vt:i4>
      </vt:variant>
      <vt:variant>
        <vt:i4>168</vt:i4>
      </vt:variant>
      <vt:variant>
        <vt:i4>0</vt:i4>
      </vt:variant>
      <vt:variant>
        <vt:i4>5</vt:i4>
      </vt:variant>
      <vt:variant>
        <vt:lpwstr>https://www.byggingarreglugerd.is/sidur/leidbeiningar-vid-byggingarreglugerd-112-2012</vt:lpwstr>
      </vt:variant>
      <vt:variant>
        <vt:lpwstr/>
      </vt:variant>
      <vt:variant>
        <vt:i4>5308441</vt:i4>
      </vt:variant>
      <vt:variant>
        <vt:i4>165</vt:i4>
      </vt:variant>
      <vt:variant>
        <vt:i4>0</vt:i4>
      </vt:variant>
      <vt:variant>
        <vt:i4>5</vt:i4>
      </vt:variant>
      <vt:variant>
        <vt:lpwstr>https://www.byggingarreglugerd.is/sidur/leidbeiningar-vid-byggingarreglugerd-112-2012</vt:lpwstr>
      </vt:variant>
      <vt:variant>
        <vt:lpwstr/>
      </vt:variant>
      <vt:variant>
        <vt:i4>5308441</vt:i4>
      </vt:variant>
      <vt:variant>
        <vt:i4>162</vt:i4>
      </vt:variant>
      <vt:variant>
        <vt:i4>0</vt:i4>
      </vt:variant>
      <vt:variant>
        <vt:i4>5</vt:i4>
      </vt:variant>
      <vt:variant>
        <vt:lpwstr>https://www.byggingarreglugerd.is/sidur/leidbeiningar-vid-byggingarreglugerd-112-2012</vt:lpwstr>
      </vt:variant>
      <vt:variant>
        <vt:lpwstr/>
      </vt:variant>
      <vt:variant>
        <vt:i4>5308441</vt:i4>
      </vt:variant>
      <vt:variant>
        <vt:i4>159</vt:i4>
      </vt:variant>
      <vt:variant>
        <vt:i4>0</vt:i4>
      </vt:variant>
      <vt:variant>
        <vt:i4>5</vt:i4>
      </vt:variant>
      <vt:variant>
        <vt:lpwstr>https://www.byggingarreglugerd.is/sidur/leidbeiningar-vid-byggingarreglugerd-112-2012</vt:lpwstr>
      </vt:variant>
      <vt:variant>
        <vt:lpwstr/>
      </vt:variant>
      <vt:variant>
        <vt:i4>5308441</vt:i4>
      </vt:variant>
      <vt:variant>
        <vt:i4>156</vt:i4>
      </vt:variant>
      <vt:variant>
        <vt:i4>0</vt:i4>
      </vt:variant>
      <vt:variant>
        <vt:i4>5</vt:i4>
      </vt:variant>
      <vt:variant>
        <vt:lpwstr>https://www.byggingarreglugerd.is/sidur/leidbeiningar-vid-byggingarreglugerd-112-2012</vt:lpwstr>
      </vt:variant>
      <vt:variant>
        <vt:lpwstr/>
      </vt:variant>
      <vt:variant>
        <vt:i4>5308441</vt:i4>
      </vt:variant>
      <vt:variant>
        <vt:i4>153</vt:i4>
      </vt:variant>
      <vt:variant>
        <vt:i4>0</vt:i4>
      </vt:variant>
      <vt:variant>
        <vt:i4>5</vt:i4>
      </vt:variant>
      <vt:variant>
        <vt:lpwstr>https://www.byggingarreglugerd.is/sidur/leidbeiningar-vid-byggingarreglugerd-112-2012</vt:lpwstr>
      </vt:variant>
      <vt:variant>
        <vt:lpwstr/>
      </vt:variant>
      <vt:variant>
        <vt:i4>5308441</vt:i4>
      </vt:variant>
      <vt:variant>
        <vt:i4>150</vt:i4>
      </vt:variant>
      <vt:variant>
        <vt:i4>0</vt:i4>
      </vt:variant>
      <vt:variant>
        <vt:i4>5</vt:i4>
      </vt:variant>
      <vt:variant>
        <vt:lpwstr>https://www.byggingarreglugerd.is/sidur/leidbeiningar-vid-byggingarreglugerd-112-2012</vt:lpwstr>
      </vt:variant>
      <vt:variant>
        <vt:lpwstr/>
      </vt:variant>
      <vt:variant>
        <vt:i4>5308441</vt:i4>
      </vt:variant>
      <vt:variant>
        <vt:i4>147</vt:i4>
      </vt:variant>
      <vt:variant>
        <vt:i4>0</vt:i4>
      </vt:variant>
      <vt:variant>
        <vt:i4>5</vt:i4>
      </vt:variant>
      <vt:variant>
        <vt:lpwstr>https://www.byggingarreglugerd.is/sidur/leidbeiningar-vid-byggingarreglugerd-112-2012</vt:lpwstr>
      </vt:variant>
      <vt:variant>
        <vt:lpwstr/>
      </vt:variant>
      <vt:variant>
        <vt:i4>5308441</vt:i4>
      </vt:variant>
      <vt:variant>
        <vt:i4>144</vt:i4>
      </vt:variant>
      <vt:variant>
        <vt:i4>0</vt:i4>
      </vt:variant>
      <vt:variant>
        <vt:i4>5</vt:i4>
      </vt:variant>
      <vt:variant>
        <vt:lpwstr>https://www.byggingarreglugerd.is/sidur/leidbeiningar-vid-byggingarreglugerd-112-2012</vt:lpwstr>
      </vt:variant>
      <vt:variant>
        <vt:lpwstr/>
      </vt:variant>
      <vt:variant>
        <vt:i4>5308441</vt:i4>
      </vt:variant>
      <vt:variant>
        <vt:i4>141</vt:i4>
      </vt:variant>
      <vt:variant>
        <vt:i4>0</vt:i4>
      </vt:variant>
      <vt:variant>
        <vt:i4>5</vt:i4>
      </vt:variant>
      <vt:variant>
        <vt:lpwstr>https://www.byggingarreglugerd.is/sidur/leidbeiningar-vid-byggingarreglugerd-112-2012</vt:lpwstr>
      </vt:variant>
      <vt:variant>
        <vt:lpwstr/>
      </vt:variant>
      <vt:variant>
        <vt:i4>5308441</vt:i4>
      </vt:variant>
      <vt:variant>
        <vt:i4>138</vt:i4>
      </vt:variant>
      <vt:variant>
        <vt:i4>0</vt:i4>
      </vt:variant>
      <vt:variant>
        <vt:i4>5</vt:i4>
      </vt:variant>
      <vt:variant>
        <vt:lpwstr>https://www.byggingarreglugerd.is/sidur/leidbeiningar-vid-byggingarreglugerd-112-2012</vt:lpwstr>
      </vt:variant>
      <vt:variant>
        <vt:lpwstr/>
      </vt:variant>
      <vt:variant>
        <vt:i4>5308441</vt:i4>
      </vt:variant>
      <vt:variant>
        <vt:i4>135</vt:i4>
      </vt:variant>
      <vt:variant>
        <vt:i4>0</vt:i4>
      </vt:variant>
      <vt:variant>
        <vt:i4>5</vt:i4>
      </vt:variant>
      <vt:variant>
        <vt:lpwstr>https://www.byggingarreglugerd.is/sidur/leidbeiningar-vid-byggingarreglugerd-112-2012</vt:lpwstr>
      </vt:variant>
      <vt:variant>
        <vt:lpwstr/>
      </vt:variant>
      <vt:variant>
        <vt:i4>5308441</vt:i4>
      </vt:variant>
      <vt:variant>
        <vt:i4>132</vt:i4>
      </vt:variant>
      <vt:variant>
        <vt:i4>0</vt:i4>
      </vt:variant>
      <vt:variant>
        <vt:i4>5</vt:i4>
      </vt:variant>
      <vt:variant>
        <vt:lpwstr>https://www.byggingarreglugerd.is/sidur/leidbeiningar-vid-byggingarreglugerd-112-2012</vt:lpwstr>
      </vt:variant>
      <vt:variant>
        <vt:lpwstr/>
      </vt:variant>
      <vt:variant>
        <vt:i4>5308441</vt:i4>
      </vt:variant>
      <vt:variant>
        <vt:i4>129</vt:i4>
      </vt:variant>
      <vt:variant>
        <vt:i4>0</vt:i4>
      </vt:variant>
      <vt:variant>
        <vt:i4>5</vt:i4>
      </vt:variant>
      <vt:variant>
        <vt:lpwstr>https://www.byggingarreglugerd.is/sidur/leidbeiningar-vid-byggingarreglugerd-112-2012</vt:lpwstr>
      </vt:variant>
      <vt:variant>
        <vt:lpwstr/>
      </vt:variant>
      <vt:variant>
        <vt:i4>5308441</vt:i4>
      </vt:variant>
      <vt:variant>
        <vt:i4>126</vt:i4>
      </vt:variant>
      <vt:variant>
        <vt:i4>0</vt:i4>
      </vt:variant>
      <vt:variant>
        <vt:i4>5</vt:i4>
      </vt:variant>
      <vt:variant>
        <vt:lpwstr>https://www.byggingarreglugerd.is/sidur/leidbeiningar-vid-byggingarreglugerd-112-2012</vt:lpwstr>
      </vt:variant>
      <vt:variant>
        <vt:lpwstr/>
      </vt:variant>
      <vt:variant>
        <vt:i4>5308441</vt:i4>
      </vt:variant>
      <vt:variant>
        <vt:i4>123</vt:i4>
      </vt:variant>
      <vt:variant>
        <vt:i4>0</vt:i4>
      </vt:variant>
      <vt:variant>
        <vt:i4>5</vt:i4>
      </vt:variant>
      <vt:variant>
        <vt:lpwstr>https://www.byggingarreglugerd.is/sidur/leidbeiningar-vid-byggingarreglugerd-112-2012</vt:lpwstr>
      </vt:variant>
      <vt:variant>
        <vt:lpwstr/>
      </vt:variant>
      <vt:variant>
        <vt:i4>5308441</vt:i4>
      </vt:variant>
      <vt:variant>
        <vt:i4>120</vt:i4>
      </vt:variant>
      <vt:variant>
        <vt:i4>0</vt:i4>
      </vt:variant>
      <vt:variant>
        <vt:i4>5</vt:i4>
      </vt:variant>
      <vt:variant>
        <vt:lpwstr>https://www.byggingarreglugerd.is/sidur/leidbeiningar-vid-byggingarreglugerd-112-2012</vt:lpwstr>
      </vt:variant>
      <vt:variant>
        <vt:lpwstr/>
      </vt:variant>
      <vt:variant>
        <vt:i4>5308441</vt:i4>
      </vt:variant>
      <vt:variant>
        <vt:i4>117</vt:i4>
      </vt:variant>
      <vt:variant>
        <vt:i4>0</vt:i4>
      </vt:variant>
      <vt:variant>
        <vt:i4>5</vt:i4>
      </vt:variant>
      <vt:variant>
        <vt:lpwstr>https://www.byggingarreglugerd.is/sidur/leidbeiningar-vid-byggingarreglugerd-112-2012</vt:lpwstr>
      </vt:variant>
      <vt:variant>
        <vt:lpwstr/>
      </vt:variant>
      <vt:variant>
        <vt:i4>5308441</vt:i4>
      </vt:variant>
      <vt:variant>
        <vt:i4>114</vt:i4>
      </vt:variant>
      <vt:variant>
        <vt:i4>0</vt:i4>
      </vt:variant>
      <vt:variant>
        <vt:i4>5</vt:i4>
      </vt:variant>
      <vt:variant>
        <vt:lpwstr>https://www.byggingarreglugerd.is/sidur/leidbeiningar-vid-byggingarreglugerd-112-2012</vt:lpwstr>
      </vt:variant>
      <vt:variant>
        <vt:lpwstr/>
      </vt:variant>
      <vt:variant>
        <vt:i4>5308441</vt:i4>
      </vt:variant>
      <vt:variant>
        <vt:i4>111</vt:i4>
      </vt:variant>
      <vt:variant>
        <vt:i4>0</vt:i4>
      </vt:variant>
      <vt:variant>
        <vt:i4>5</vt:i4>
      </vt:variant>
      <vt:variant>
        <vt:lpwstr>https://www.byggingarreglugerd.is/sidur/leidbeiningar-vid-byggingarreglugerd-112-2012</vt:lpwstr>
      </vt:variant>
      <vt:variant>
        <vt:lpwstr/>
      </vt:variant>
      <vt:variant>
        <vt:i4>5308441</vt:i4>
      </vt:variant>
      <vt:variant>
        <vt:i4>108</vt:i4>
      </vt:variant>
      <vt:variant>
        <vt:i4>0</vt:i4>
      </vt:variant>
      <vt:variant>
        <vt:i4>5</vt:i4>
      </vt:variant>
      <vt:variant>
        <vt:lpwstr>https://www.byggingarreglugerd.is/sidur/leidbeiningar-vid-byggingarreglugerd-112-2012</vt:lpwstr>
      </vt:variant>
      <vt:variant>
        <vt:lpwstr/>
      </vt:variant>
      <vt:variant>
        <vt:i4>5308441</vt:i4>
      </vt:variant>
      <vt:variant>
        <vt:i4>105</vt:i4>
      </vt:variant>
      <vt:variant>
        <vt:i4>0</vt:i4>
      </vt:variant>
      <vt:variant>
        <vt:i4>5</vt:i4>
      </vt:variant>
      <vt:variant>
        <vt:lpwstr>https://www.byggingarreglugerd.is/sidur/leidbeiningar-vid-byggingarreglugerd-112-2012</vt:lpwstr>
      </vt:variant>
      <vt:variant>
        <vt:lpwstr/>
      </vt:variant>
      <vt:variant>
        <vt:i4>5308441</vt:i4>
      </vt:variant>
      <vt:variant>
        <vt:i4>102</vt:i4>
      </vt:variant>
      <vt:variant>
        <vt:i4>0</vt:i4>
      </vt:variant>
      <vt:variant>
        <vt:i4>5</vt:i4>
      </vt:variant>
      <vt:variant>
        <vt:lpwstr>https://www.byggingarreglugerd.is/sidur/leidbeiningar-vid-byggingarreglugerd-112-2012</vt:lpwstr>
      </vt:variant>
      <vt:variant>
        <vt:lpwstr/>
      </vt:variant>
      <vt:variant>
        <vt:i4>5308441</vt:i4>
      </vt:variant>
      <vt:variant>
        <vt:i4>99</vt:i4>
      </vt:variant>
      <vt:variant>
        <vt:i4>0</vt:i4>
      </vt:variant>
      <vt:variant>
        <vt:i4>5</vt:i4>
      </vt:variant>
      <vt:variant>
        <vt:lpwstr>https://www.byggingarreglugerd.is/sidur/leidbeiningar-vid-byggingarreglugerd-112-2012</vt:lpwstr>
      </vt:variant>
      <vt:variant>
        <vt:lpwstr/>
      </vt:variant>
      <vt:variant>
        <vt:i4>5308441</vt:i4>
      </vt:variant>
      <vt:variant>
        <vt:i4>96</vt:i4>
      </vt:variant>
      <vt:variant>
        <vt:i4>0</vt:i4>
      </vt:variant>
      <vt:variant>
        <vt:i4>5</vt:i4>
      </vt:variant>
      <vt:variant>
        <vt:lpwstr>https://www.byggingarreglugerd.is/sidur/leidbeiningar-vid-byggingarreglugerd-112-2012</vt:lpwstr>
      </vt:variant>
      <vt:variant>
        <vt:lpwstr/>
      </vt:variant>
      <vt:variant>
        <vt:i4>5308441</vt:i4>
      </vt:variant>
      <vt:variant>
        <vt:i4>93</vt:i4>
      </vt:variant>
      <vt:variant>
        <vt:i4>0</vt:i4>
      </vt:variant>
      <vt:variant>
        <vt:i4>5</vt:i4>
      </vt:variant>
      <vt:variant>
        <vt:lpwstr>https://www.byggingarreglugerd.is/sidur/leidbeiningar-vid-byggingarreglugerd-112-2012</vt:lpwstr>
      </vt:variant>
      <vt:variant>
        <vt:lpwstr/>
      </vt:variant>
      <vt:variant>
        <vt:i4>5308441</vt:i4>
      </vt:variant>
      <vt:variant>
        <vt:i4>90</vt:i4>
      </vt:variant>
      <vt:variant>
        <vt:i4>0</vt:i4>
      </vt:variant>
      <vt:variant>
        <vt:i4>5</vt:i4>
      </vt:variant>
      <vt:variant>
        <vt:lpwstr>https://www.byggingarreglugerd.is/sidur/leidbeiningar-vid-byggingarreglugerd-112-2012</vt:lpwstr>
      </vt:variant>
      <vt:variant>
        <vt:lpwstr/>
      </vt:variant>
      <vt:variant>
        <vt:i4>1572956</vt:i4>
      </vt:variant>
      <vt:variant>
        <vt:i4>87</vt:i4>
      </vt:variant>
      <vt:variant>
        <vt:i4>0</vt:i4>
      </vt:variant>
      <vt:variant>
        <vt:i4>5</vt:i4>
      </vt:variant>
      <vt:variant>
        <vt:lpwstr>https://byggingarreglugerd.kreatives.is/wp-content/uploads/2022/04/622-adkomuleidir-og-umferdarsvaedi-innan-lodar-15.pdf</vt:lpwstr>
      </vt:variant>
      <vt:variant>
        <vt:lpwstr/>
      </vt:variant>
      <vt:variant>
        <vt:i4>5308441</vt:i4>
      </vt:variant>
      <vt:variant>
        <vt:i4>84</vt:i4>
      </vt:variant>
      <vt:variant>
        <vt:i4>0</vt:i4>
      </vt:variant>
      <vt:variant>
        <vt:i4>5</vt:i4>
      </vt:variant>
      <vt:variant>
        <vt:lpwstr>https://www.byggingarreglugerd.is/sidur/leidbeiningar-vid-byggingarreglugerd-112-2012</vt:lpwstr>
      </vt:variant>
      <vt:variant>
        <vt:lpwstr/>
      </vt:variant>
      <vt:variant>
        <vt:i4>1572956</vt:i4>
      </vt:variant>
      <vt:variant>
        <vt:i4>81</vt:i4>
      </vt:variant>
      <vt:variant>
        <vt:i4>0</vt:i4>
      </vt:variant>
      <vt:variant>
        <vt:i4>5</vt:i4>
      </vt:variant>
      <vt:variant>
        <vt:lpwstr>https://byggingarreglugerd.kreatives.is/wp-content/uploads/2022/04/622-adkomuleidir-og-umferdarsvaedi-innan-lodar-15.pdf</vt:lpwstr>
      </vt:variant>
      <vt:variant>
        <vt:lpwstr/>
      </vt:variant>
      <vt:variant>
        <vt:i4>1900600</vt:i4>
      </vt:variant>
      <vt:variant>
        <vt:i4>74</vt:i4>
      </vt:variant>
      <vt:variant>
        <vt:i4>0</vt:i4>
      </vt:variant>
      <vt:variant>
        <vt:i4>5</vt:i4>
      </vt:variant>
      <vt:variant>
        <vt:lpwstr/>
      </vt:variant>
      <vt:variant>
        <vt:lpwstr>_Toc117764888</vt:lpwstr>
      </vt:variant>
      <vt:variant>
        <vt:i4>1900600</vt:i4>
      </vt:variant>
      <vt:variant>
        <vt:i4>68</vt:i4>
      </vt:variant>
      <vt:variant>
        <vt:i4>0</vt:i4>
      </vt:variant>
      <vt:variant>
        <vt:i4>5</vt:i4>
      </vt:variant>
      <vt:variant>
        <vt:lpwstr/>
      </vt:variant>
      <vt:variant>
        <vt:lpwstr>_Toc117764887</vt:lpwstr>
      </vt:variant>
      <vt:variant>
        <vt:i4>1900600</vt:i4>
      </vt:variant>
      <vt:variant>
        <vt:i4>62</vt:i4>
      </vt:variant>
      <vt:variant>
        <vt:i4>0</vt:i4>
      </vt:variant>
      <vt:variant>
        <vt:i4>5</vt:i4>
      </vt:variant>
      <vt:variant>
        <vt:lpwstr/>
      </vt:variant>
      <vt:variant>
        <vt:lpwstr>_Toc117764886</vt:lpwstr>
      </vt:variant>
      <vt:variant>
        <vt:i4>1900600</vt:i4>
      </vt:variant>
      <vt:variant>
        <vt:i4>56</vt:i4>
      </vt:variant>
      <vt:variant>
        <vt:i4>0</vt:i4>
      </vt:variant>
      <vt:variant>
        <vt:i4>5</vt:i4>
      </vt:variant>
      <vt:variant>
        <vt:lpwstr/>
      </vt:variant>
      <vt:variant>
        <vt:lpwstr>_Toc117764885</vt:lpwstr>
      </vt:variant>
      <vt:variant>
        <vt:i4>1900600</vt:i4>
      </vt:variant>
      <vt:variant>
        <vt:i4>50</vt:i4>
      </vt:variant>
      <vt:variant>
        <vt:i4>0</vt:i4>
      </vt:variant>
      <vt:variant>
        <vt:i4>5</vt:i4>
      </vt:variant>
      <vt:variant>
        <vt:lpwstr/>
      </vt:variant>
      <vt:variant>
        <vt:lpwstr>_Toc117764884</vt:lpwstr>
      </vt:variant>
      <vt:variant>
        <vt:i4>1900600</vt:i4>
      </vt:variant>
      <vt:variant>
        <vt:i4>44</vt:i4>
      </vt:variant>
      <vt:variant>
        <vt:i4>0</vt:i4>
      </vt:variant>
      <vt:variant>
        <vt:i4>5</vt:i4>
      </vt:variant>
      <vt:variant>
        <vt:lpwstr/>
      </vt:variant>
      <vt:variant>
        <vt:lpwstr>_Toc117764883</vt:lpwstr>
      </vt:variant>
      <vt:variant>
        <vt:i4>1900600</vt:i4>
      </vt:variant>
      <vt:variant>
        <vt:i4>38</vt:i4>
      </vt:variant>
      <vt:variant>
        <vt:i4>0</vt:i4>
      </vt:variant>
      <vt:variant>
        <vt:i4>5</vt:i4>
      </vt:variant>
      <vt:variant>
        <vt:lpwstr/>
      </vt:variant>
      <vt:variant>
        <vt:lpwstr>_Toc117764882</vt:lpwstr>
      </vt:variant>
      <vt:variant>
        <vt:i4>1900600</vt:i4>
      </vt:variant>
      <vt:variant>
        <vt:i4>32</vt:i4>
      </vt:variant>
      <vt:variant>
        <vt:i4>0</vt:i4>
      </vt:variant>
      <vt:variant>
        <vt:i4>5</vt:i4>
      </vt:variant>
      <vt:variant>
        <vt:lpwstr/>
      </vt:variant>
      <vt:variant>
        <vt:lpwstr>_Toc117764881</vt:lpwstr>
      </vt:variant>
      <vt:variant>
        <vt:i4>1900600</vt:i4>
      </vt:variant>
      <vt:variant>
        <vt:i4>26</vt:i4>
      </vt:variant>
      <vt:variant>
        <vt:i4>0</vt:i4>
      </vt:variant>
      <vt:variant>
        <vt:i4>5</vt:i4>
      </vt:variant>
      <vt:variant>
        <vt:lpwstr/>
      </vt:variant>
      <vt:variant>
        <vt:lpwstr>_Toc117764880</vt:lpwstr>
      </vt:variant>
      <vt:variant>
        <vt:i4>1179704</vt:i4>
      </vt:variant>
      <vt:variant>
        <vt:i4>20</vt:i4>
      </vt:variant>
      <vt:variant>
        <vt:i4>0</vt:i4>
      </vt:variant>
      <vt:variant>
        <vt:i4>5</vt:i4>
      </vt:variant>
      <vt:variant>
        <vt:lpwstr/>
      </vt:variant>
      <vt:variant>
        <vt:lpwstr>_Toc117764879</vt:lpwstr>
      </vt:variant>
      <vt:variant>
        <vt:i4>1179704</vt:i4>
      </vt:variant>
      <vt:variant>
        <vt:i4>14</vt:i4>
      </vt:variant>
      <vt:variant>
        <vt:i4>0</vt:i4>
      </vt:variant>
      <vt:variant>
        <vt:i4>5</vt:i4>
      </vt:variant>
      <vt:variant>
        <vt:lpwstr/>
      </vt:variant>
      <vt:variant>
        <vt:lpwstr>_Toc117764878</vt:lpwstr>
      </vt:variant>
      <vt:variant>
        <vt:i4>1179704</vt:i4>
      </vt:variant>
      <vt:variant>
        <vt:i4>8</vt:i4>
      </vt:variant>
      <vt:variant>
        <vt:i4>0</vt:i4>
      </vt:variant>
      <vt:variant>
        <vt:i4>5</vt:i4>
      </vt:variant>
      <vt:variant>
        <vt:lpwstr/>
      </vt:variant>
      <vt:variant>
        <vt:lpwstr>_Toc117764877</vt:lpwstr>
      </vt:variant>
      <vt:variant>
        <vt:i4>1179704</vt:i4>
      </vt:variant>
      <vt:variant>
        <vt:i4>2</vt:i4>
      </vt:variant>
      <vt:variant>
        <vt:i4>0</vt:i4>
      </vt:variant>
      <vt:variant>
        <vt:i4>5</vt:i4>
      </vt:variant>
      <vt:variant>
        <vt:lpwstr/>
      </vt:variant>
      <vt:variant>
        <vt:lpwstr>_Toc117764876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Þórhallur Kristjánsson</dc:creator>
  <cp:keywords/>
  <cp:lastModifiedBy>Áslaug Briem - FERDA</cp:lastModifiedBy>
  <cp:revision>928</cp:revision>
  <cp:lastPrinted>2019-01-06T14:15:00Z</cp:lastPrinted>
  <dcterms:created xsi:type="dcterms:W3CDTF">2022-08-30T10:45:00Z</dcterms:created>
  <dcterms:modified xsi:type="dcterms:W3CDTF">2022-12-19T09:40:00Z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Almenn gæðaviðmið -Afþreying - DRÖG 9.8..docx</vt:lpwstr>
  </property>
  <property fmtid="{D5CDD505-2E9C-101B-9397-08002B2CF9AE}" pid="3" name="One_Number">
    <vt:lpwstr>1803007</vt:lpwstr>
  </property>
  <property fmtid="{D5CDD505-2E9C-101B-9397-08002B2CF9AE}" pid="4" name="One_Employee">
    <vt:lpwstr/>
  </property>
  <property fmtid="{D5CDD505-2E9C-101B-9397-08002B2CF9AE}" pid="5" name="One_Status">
    <vt:lpwstr/>
  </property>
  <property fmtid="{D5CDD505-2E9C-101B-9397-08002B2CF9AE}" pid="6" name="One_FileComment">
    <vt:lpwstr/>
  </property>
  <property fmtid="{D5CDD505-2E9C-101B-9397-08002B2CF9AE}" pid="7" name="One_Author">
    <vt:lpwstr>Áslaug Briem</vt:lpwstr>
  </property>
  <property fmtid="{D5CDD505-2E9C-101B-9397-08002B2CF9AE}" pid="8" name="One_PublishDate">
    <vt:lpwstr/>
  </property>
  <property fmtid="{D5CDD505-2E9C-101B-9397-08002B2CF9AE}" pid="9" name="OneQuality_Handbooks">
    <vt:lpwstr/>
  </property>
  <property fmtid="{D5CDD505-2E9C-101B-9397-08002B2CF9AE}" pid="10" name="OneQuality_Processes">
    <vt:lpwstr/>
  </property>
  <property fmtid="{D5CDD505-2E9C-101B-9397-08002B2CF9AE}" pid="11" name="OneQuality_QualityItemType">
    <vt:lpwstr/>
  </property>
  <property fmtid="{D5CDD505-2E9C-101B-9397-08002B2CF9AE}" pid="12" name="OneQuality_ReviewSettings">
    <vt:lpwstr/>
  </property>
  <property fmtid="{D5CDD505-2E9C-101B-9397-08002B2CF9AE}" pid="13" name="OneQuality_HeadChapter">
    <vt:lpwstr/>
  </property>
  <property fmtid="{D5CDD505-2E9C-101B-9397-08002B2CF9AE}" pid="14" name="OneQuality_Chapter">
    <vt:lpwstr/>
  </property>
  <property fmtid="{D5CDD505-2E9C-101B-9397-08002B2CF9AE}" pid="15" name="ContentTypeId">
    <vt:lpwstr>0x010100CAD18829D3988C4EA74B100621E9B066</vt:lpwstr>
  </property>
  <property fmtid="{D5CDD505-2E9C-101B-9397-08002B2CF9AE}" pid="16" name="MediaServiceImageTags">
    <vt:lpwstr/>
  </property>
  <property fmtid="{D5CDD505-2E9C-101B-9397-08002B2CF9AE}" pid="17" name="One_FileVersion">
    <vt:lpwstr>0.0</vt:lpwstr>
  </property>
</Properties>
</file>